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F6B6" w14:textId="54F2E7C0" w:rsidR="00D228FF" w:rsidRDefault="003B2D91" w:rsidP="00F41DA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AVISO DE DISPENSA DE LICITAÇÃO</w:t>
      </w:r>
    </w:p>
    <w:p w14:paraId="4E5DDBD2" w14:textId="77777777" w:rsidR="00F576C0" w:rsidRPr="00F41DAD" w:rsidRDefault="00F576C0" w:rsidP="00F41DA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</w:p>
    <w:p w14:paraId="2B25BAAC" w14:textId="26FBC12F" w:rsidR="00DE1D1A" w:rsidRPr="00375EA3" w:rsidRDefault="003B2D91" w:rsidP="00F41DAD">
      <w:pPr>
        <w:spacing w:line="360" w:lineRule="auto"/>
        <w:rPr>
          <w:rStyle w:val="Forte"/>
          <w:b w:val="0"/>
          <w:bCs w:val="0"/>
          <w:color w:val="auto"/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r w:rsidR="00A16F04" w:rsidRPr="00375EA3">
        <w:rPr>
          <w:color w:val="auto"/>
          <w:sz w:val="24"/>
          <w:szCs w:val="24"/>
        </w:rPr>
        <w:t>Contratação de empresa especializada para coleta e destinação final de lâmpadas para descarte, de forma ambientalmente correta</w:t>
      </w:r>
      <w:r w:rsidR="00D92963" w:rsidRPr="00375EA3">
        <w:rPr>
          <w:rStyle w:val="Forte"/>
          <w:b w:val="0"/>
          <w:bCs w:val="0"/>
          <w:color w:val="auto"/>
          <w:sz w:val="24"/>
          <w:szCs w:val="24"/>
        </w:rPr>
        <w:t>.</w:t>
      </w:r>
    </w:p>
    <w:p w14:paraId="350EC91C" w14:textId="44F77644" w:rsidR="00D228FF" w:rsidRPr="00F41DAD" w:rsidRDefault="003B2D91" w:rsidP="00F41DAD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</w:t>
      </w:r>
      <w:r w:rsidR="00F41DAD">
        <w:rPr>
          <w:rStyle w:val="Forte"/>
          <w:b w:val="0"/>
          <w:bCs w:val="0"/>
          <w:sz w:val="24"/>
          <w:szCs w:val="24"/>
        </w:rPr>
        <w:t>r</w:t>
      </w:r>
    </w:p>
    <w:p w14:paraId="7362C9A4" w14:textId="05B199F4" w:rsidR="001526E0" w:rsidRPr="00F41DAD" w:rsidRDefault="003B2D91" w:rsidP="00F41DAD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326C3DE3" w14:textId="219F4485" w:rsidR="001526E0" w:rsidRPr="00F41DAD" w:rsidRDefault="003B2D91" w:rsidP="00F41DAD">
      <w:pPr>
        <w:spacing w:line="360" w:lineRule="auto"/>
        <w:ind w:firstLine="698"/>
      </w:pPr>
      <w:r>
        <w:rPr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solução proposta é a </w:t>
      </w:r>
      <w:r w:rsidR="00F576C0" w:rsidRPr="00375EA3">
        <w:rPr>
          <w:color w:val="auto"/>
          <w:sz w:val="24"/>
          <w:szCs w:val="24"/>
        </w:rPr>
        <w:t>contratação de empresa especializada para coleta e destinação</w:t>
      </w:r>
      <w:r w:rsidR="00A16F04" w:rsidRPr="00375EA3">
        <w:rPr>
          <w:color w:val="auto"/>
          <w:sz w:val="24"/>
          <w:szCs w:val="24"/>
        </w:rPr>
        <w:t xml:space="preserve"> final</w:t>
      </w:r>
      <w:r w:rsidR="00F576C0" w:rsidRPr="00375EA3">
        <w:rPr>
          <w:color w:val="auto"/>
          <w:sz w:val="24"/>
          <w:szCs w:val="24"/>
        </w:rPr>
        <w:t xml:space="preserve"> de lâmpadas para descarte, de forma ambientalmente correta</w:t>
      </w:r>
      <w:r>
        <w:rPr>
          <w:sz w:val="24"/>
          <w:szCs w:val="24"/>
        </w:rPr>
        <w:t>, conforme as seguintes especificações: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937"/>
        <w:gridCol w:w="850"/>
        <w:gridCol w:w="850"/>
        <w:gridCol w:w="6663"/>
      </w:tblGrid>
      <w:tr w:rsidR="001526E0" w14:paraId="1638B61D" w14:textId="3C88E819" w:rsidTr="001526E0">
        <w:tc>
          <w:tcPr>
            <w:tcW w:w="937" w:type="dxa"/>
          </w:tcPr>
          <w:p w14:paraId="0363B5B0" w14:textId="69240E80" w:rsidR="001526E0" w:rsidRPr="00375EA3" w:rsidRDefault="001526E0">
            <w:pPr>
              <w:spacing w:line="360" w:lineRule="auto"/>
              <w:ind w:left="0" w:firstLine="0"/>
              <w:rPr>
                <w:color w:val="auto"/>
                <w:sz w:val="24"/>
                <w:szCs w:val="24"/>
              </w:rPr>
            </w:pPr>
            <w:bookmarkStart w:id="0" w:name="_Hlk211610259"/>
            <w:r w:rsidRPr="00375EA3">
              <w:rPr>
                <w:color w:val="auto"/>
                <w:sz w:val="24"/>
                <w:szCs w:val="24"/>
              </w:rPr>
              <w:t>Item</w:t>
            </w:r>
          </w:p>
        </w:tc>
        <w:tc>
          <w:tcPr>
            <w:tcW w:w="850" w:type="dxa"/>
          </w:tcPr>
          <w:p w14:paraId="233DD59D" w14:textId="645B7289" w:rsidR="001526E0" w:rsidRPr="00375EA3" w:rsidRDefault="001526E0">
            <w:pPr>
              <w:spacing w:line="36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375EA3">
              <w:rPr>
                <w:color w:val="auto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850" w:type="dxa"/>
          </w:tcPr>
          <w:p w14:paraId="66E4DA4C" w14:textId="75D254F0" w:rsidR="001526E0" w:rsidRPr="00375EA3" w:rsidRDefault="001526E0">
            <w:pPr>
              <w:spacing w:line="36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375EA3">
              <w:rPr>
                <w:color w:val="auto"/>
                <w:sz w:val="24"/>
                <w:szCs w:val="24"/>
              </w:rPr>
              <w:t>Qtd</w:t>
            </w:r>
            <w:proofErr w:type="spellEnd"/>
            <w:r w:rsidRPr="00375EA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6B3CD71A" w14:textId="7F9DF30A" w:rsidR="001526E0" w:rsidRPr="00375EA3" w:rsidRDefault="001526E0">
            <w:pPr>
              <w:spacing w:line="36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75EA3">
              <w:rPr>
                <w:color w:val="auto"/>
                <w:sz w:val="24"/>
                <w:szCs w:val="24"/>
              </w:rPr>
              <w:t>Descrição</w:t>
            </w:r>
          </w:p>
        </w:tc>
      </w:tr>
      <w:tr w:rsidR="001526E0" w14:paraId="1EABA5E9" w14:textId="77777777" w:rsidTr="001526E0">
        <w:tc>
          <w:tcPr>
            <w:tcW w:w="937" w:type="dxa"/>
          </w:tcPr>
          <w:p w14:paraId="7EB2407B" w14:textId="76DFF8FD" w:rsidR="001526E0" w:rsidRPr="00375EA3" w:rsidRDefault="001526E0">
            <w:pPr>
              <w:spacing w:line="36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75EA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1760B7A8" w14:textId="57554117" w:rsidR="001526E0" w:rsidRPr="00375EA3" w:rsidRDefault="001526E0">
            <w:pPr>
              <w:spacing w:line="36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375EA3">
              <w:rPr>
                <w:color w:val="auto"/>
                <w:sz w:val="24"/>
                <w:szCs w:val="24"/>
              </w:rPr>
              <w:t>Serv</w:t>
            </w:r>
            <w:proofErr w:type="spellEnd"/>
          </w:p>
        </w:tc>
        <w:tc>
          <w:tcPr>
            <w:tcW w:w="850" w:type="dxa"/>
          </w:tcPr>
          <w:p w14:paraId="74725D01" w14:textId="00BDFDCC" w:rsidR="001526E0" w:rsidRPr="00375EA3" w:rsidRDefault="00A16F04">
            <w:pPr>
              <w:spacing w:line="36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75EA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663" w:type="dxa"/>
          </w:tcPr>
          <w:p w14:paraId="0EB9CDFB" w14:textId="77777777" w:rsidR="00A16F04" w:rsidRPr="00375EA3" w:rsidRDefault="00A16F04" w:rsidP="00A16F0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375EA3">
              <w:rPr>
                <w:color w:val="auto"/>
                <w:sz w:val="24"/>
                <w:szCs w:val="24"/>
              </w:rPr>
              <w:t>Serviço de Coleta e Destinação final de lâmpadas para descarte, de forma ambientalmente correta.</w:t>
            </w:r>
          </w:p>
          <w:p w14:paraId="6266D94F" w14:textId="18DAD852" w:rsidR="001526E0" w:rsidRPr="00375EA3" w:rsidRDefault="00375EA3" w:rsidP="00A16F04">
            <w:pPr>
              <w:spacing w:line="36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75EA3">
              <w:rPr>
                <w:color w:val="auto"/>
                <w:sz w:val="24"/>
                <w:szCs w:val="24"/>
              </w:rPr>
              <w:t>Quantidades coletadas: 144 unidades de lâmpadas fluorescentes e 716 unidades de lâmpadas de LED.</w:t>
            </w:r>
          </w:p>
        </w:tc>
      </w:tr>
      <w:bookmarkEnd w:id="0"/>
    </w:tbl>
    <w:p w14:paraId="6C2C6B33" w14:textId="77777777" w:rsidR="00DE1D1A" w:rsidRDefault="00DE1D1A" w:rsidP="00F41DAD">
      <w:pPr>
        <w:ind w:left="0" w:firstLine="0"/>
        <w:rPr>
          <w:sz w:val="24"/>
          <w:szCs w:val="24"/>
        </w:rPr>
      </w:pPr>
    </w:p>
    <w:p w14:paraId="1063D42B" w14:textId="15C72E6B" w:rsidR="00DE1D1A" w:rsidRPr="00F41DAD" w:rsidRDefault="003B2D91" w:rsidP="00F41DAD">
      <w:pPr>
        <w:ind w:firstLine="0"/>
      </w:pPr>
      <w:r>
        <w:rPr>
          <w:sz w:val="24"/>
          <w:szCs w:val="24"/>
        </w:rPr>
        <w:t>4. O serviço deverá ser cotado com preço total.</w:t>
      </w:r>
    </w:p>
    <w:p w14:paraId="09E94D68" w14:textId="6F88E316" w:rsidR="00D228FF" w:rsidRPr="00F41DAD" w:rsidRDefault="003B2D91" w:rsidP="00F41D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Data limite para o envio da cotação é </w:t>
      </w:r>
      <w:r w:rsidR="00375EA3">
        <w:rPr>
          <w:sz w:val="24"/>
          <w:szCs w:val="24"/>
        </w:rPr>
        <w:t>2</w:t>
      </w:r>
      <w:r w:rsidR="004B71B3">
        <w:rPr>
          <w:sz w:val="24"/>
          <w:szCs w:val="24"/>
        </w:rPr>
        <w:t>9</w:t>
      </w:r>
      <w:r w:rsidR="001526E0">
        <w:rPr>
          <w:sz w:val="24"/>
          <w:szCs w:val="24"/>
        </w:rPr>
        <w:t xml:space="preserve"> de outubro</w:t>
      </w:r>
      <w:r w:rsidR="003E2781" w:rsidRPr="003E2781">
        <w:rPr>
          <w:sz w:val="24"/>
          <w:szCs w:val="24"/>
        </w:rPr>
        <w:t xml:space="preserve"> de 2025.</w:t>
      </w:r>
    </w:p>
    <w:p w14:paraId="564B5463" w14:textId="77777777" w:rsidR="00D228FF" w:rsidRDefault="00D228F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0A40935" w14:textId="12065FDC" w:rsidR="00F41DAD" w:rsidRPr="00135D56" w:rsidRDefault="003E2781" w:rsidP="00135D56">
      <w:pPr>
        <w:spacing w:line="360" w:lineRule="auto"/>
        <w:ind w:left="4342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E2781">
        <w:rPr>
          <w:sz w:val="24"/>
          <w:szCs w:val="24"/>
        </w:rPr>
        <w:t xml:space="preserve">Coronel Pilar, </w:t>
      </w:r>
      <w:r w:rsidR="00375EA3">
        <w:rPr>
          <w:sz w:val="24"/>
          <w:szCs w:val="24"/>
        </w:rPr>
        <w:t>24</w:t>
      </w:r>
      <w:r w:rsidRPr="003E2781">
        <w:rPr>
          <w:sz w:val="24"/>
          <w:szCs w:val="24"/>
        </w:rPr>
        <w:t xml:space="preserve"> de o</w:t>
      </w:r>
      <w:r w:rsidR="001526E0">
        <w:rPr>
          <w:sz w:val="24"/>
          <w:szCs w:val="24"/>
        </w:rPr>
        <w:t>utubro</w:t>
      </w:r>
      <w:r w:rsidRPr="003E2781">
        <w:rPr>
          <w:sz w:val="24"/>
          <w:szCs w:val="24"/>
        </w:rPr>
        <w:t xml:space="preserve"> de 2025.</w:t>
      </w:r>
      <w:bookmarkStart w:id="1" w:name="_Hlk211611001"/>
    </w:p>
    <w:p w14:paraId="5ACF52F8" w14:textId="77777777" w:rsidR="009F3561" w:rsidRPr="004B71B3" w:rsidRDefault="009F3561" w:rsidP="00F41DAD">
      <w:pPr>
        <w:spacing w:line="360" w:lineRule="auto"/>
        <w:rPr>
          <w:sz w:val="24"/>
          <w:szCs w:val="24"/>
        </w:rPr>
      </w:pPr>
    </w:p>
    <w:p w14:paraId="77CDC590" w14:textId="77777777" w:rsidR="009F3561" w:rsidRDefault="009F3561" w:rsidP="00F41DAD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14D2598E" w14:textId="33D97A13" w:rsidR="00F41DAD" w:rsidRDefault="00F41DAD" w:rsidP="00F41DAD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CARLA GIOVANAZ PIVATTO</w:t>
      </w:r>
    </w:p>
    <w:p w14:paraId="56FDEF08" w14:textId="1AC3115B" w:rsidR="009F3561" w:rsidRDefault="00F41DAD" w:rsidP="00135D56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Municipal de Saúde, Meio Ambiente e Assistência Social </w:t>
      </w:r>
    </w:p>
    <w:bookmarkEnd w:id="1"/>
    <w:p w14:paraId="6EC74B69" w14:textId="77777777" w:rsidR="00135D56" w:rsidRDefault="00135D56" w:rsidP="00135D56">
      <w:pPr>
        <w:spacing w:after="0" w:line="360" w:lineRule="auto"/>
        <w:ind w:left="0" w:right="546" w:firstLine="0"/>
        <w:rPr>
          <w:sz w:val="24"/>
          <w:szCs w:val="24"/>
        </w:rPr>
      </w:pPr>
    </w:p>
    <w:sectPr w:rsidR="00135D5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3BC8" w14:textId="77777777" w:rsidR="003647C5" w:rsidRDefault="003647C5">
      <w:pPr>
        <w:spacing w:after="0" w:line="240" w:lineRule="auto"/>
      </w:pPr>
      <w:r>
        <w:separator/>
      </w:r>
    </w:p>
  </w:endnote>
  <w:endnote w:type="continuationSeparator" w:id="0">
    <w:p w14:paraId="05084F62" w14:textId="77777777" w:rsidR="003647C5" w:rsidRDefault="0036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C754" w14:textId="77777777" w:rsidR="00D228FF" w:rsidRDefault="003B2D91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6DBFA64C" w14:textId="77777777" w:rsidR="00D228FF" w:rsidRDefault="003B2D91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C5BA812" w14:textId="77777777" w:rsidR="00D228FF" w:rsidRDefault="003B2D91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34B9B20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C411" w14:textId="77777777" w:rsidR="00D228FF" w:rsidRDefault="003B2D91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1A085A3" w14:textId="77777777" w:rsidR="00D228FF" w:rsidRDefault="003B2D91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633804C" w14:textId="77777777" w:rsidR="00D228FF" w:rsidRDefault="003B2D91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0CDEBC1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7DBB" w14:textId="77777777" w:rsidR="003647C5" w:rsidRDefault="003647C5">
      <w:pPr>
        <w:spacing w:after="0" w:line="240" w:lineRule="auto"/>
      </w:pPr>
      <w:r>
        <w:separator/>
      </w:r>
    </w:p>
  </w:footnote>
  <w:footnote w:type="continuationSeparator" w:id="0">
    <w:p w14:paraId="49FA347D" w14:textId="77777777" w:rsidR="003647C5" w:rsidRDefault="0036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F7A7" w14:textId="77777777" w:rsidR="00D228FF" w:rsidRDefault="00D228FF">
    <w:pPr>
      <w:spacing w:after="0" w:line="259" w:lineRule="auto"/>
      <w:ind w:left="0" w:right="73" w:firstLine="0"/>
      <w:jc w:val="center"/>
    </w:pPr>
  </w:p>
  <w:p w14:paraId="37728C5F" w14:textId="77777777" w:rsidR="00D228FF" w:rsidRDefault="00D228FF">
    <w:pPr>
      <w:spacing w:after="0" w:line="259" w:lineRule="auto"/>
      <w:ind w:left="0" w:right="73" w:firstLine="0"/>
      <w:jc w:val="center"/>
    </w:pPr>
  </w:p>
  <w:p w14:paraId="407FF606" w14:textId="77777777" w:rsidR="00D228FF" w:rsidRDefault="00D228FF">
    <w:pPr>
      <w:spacing w:after="0" w:line="259" w:lineRule="auto"/>
      <w:ind w:left="0" w:right="73" w:firstLine="0"/>
      <w:jc w:val="center"/>
    </w:pPr>
  </w:p>
  <w:p w14:paraId="080E1209" w14:textId="77777777" w:rsidR="00D228FF" w:rsidRDefault="00D228FF">
    <w:pPr>
      <w:spacing w:after="0" w:line="259" w:lineRule="auto"/>
      <w:ind w:left="0" w:right="73" w:firstLine="0"/>
      <w:jc w:val="center"/>
    </w:pPr>
  </w:p>
  <w:p w14:paraId="1ED68C2F" w14:textId="77777777" w:rsidR="00D228FF" w:rsidRDefault="00D228FF">
    <w:pPr>
      <w:spacing w:after="0" w:line="259" w:lineRule="auto"/>
      <w:ind w:left="0" w:right="73" w:firstLine="0"/>
      <w:jc w:val="center"/>
    </w:pPr>
  </w:p>
  <w:p w14:paraId="27CCA14C" w14:textId="77777777" w:rsidR="00D228FF" w:rsidRDefault="00D228FF">
    <w:pPr>
      <w:spacing w:after="0" w:line="259" w:lineRule="auto"/>
      <w:ind w:left="0" w:right="73" w:firstLine="0"/>
      <w:jc w:val="center"/>
    </w:pPr>
  </w:p>
  <w:p w14:paraId="70549941" w14:textId="77777777" w:rsidR="00D228FF" w:rsidRDefault="003B2D91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747CCE0B" wp14:editId="72F978D3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859715319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88838BD" w14:textId="77777777" w:rsidR="00D228FF" w:rsidRDefault="003B2D91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F59AAE" w14:textId="77777777" w:rsidR="00D228FF" w:rsidRDefault="00D228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64E2" w14:textId="77777777" w:rsidR="00D228FF" w:rsidRDefault="00D228FF">
    <w:pPr>
      <w:spacing w:after="0" w:line="259" w:lineRule="auto"/>
      <w:ind w:left="0" w:right="73" w:firstLine="0"/>
      <w:jc w:val="center"/>
    </w:pPr>
  </w:p>
  <w:p w14:paraId="2A7FF803" w14:textId="77777777" w:rsidR="00D228FF" w:rsidRDefault="00D228FF">
    <w:pPr>
      <w:spacing w:after="0" w:line="259" w:lineRule="auto"/>
      <w:ind w:left="0" w:right="73" w:firstLine="0"/>
      <w:jc w:val="center"/>
    </w:pPr>
  </w:p>
  <w:p w14:paraId="0A5A50A0" w14:textId="77777777" w:rsidR="00D228FF" w:rsidRDefault="00D228FF">
    <w:pPr>
      <w:spacing w:after="0" w:line="259" w:lineRule="auto"/>
      <w:ind w:left="0" w:right="73" w:firstLine="0"/>
      <w:jc w:val="center"/>
    </w:pPr>
  </w:p>
  <w:p w14:paraId="45D3D32E" w14:textId="77777777" w:rsidR="00D228FF" w:rsidRDefault="00D228FF">
    <w:pPr>
      <w:spacing w:after="0" w:line="259" w:lineRule="auto"/>
      <w:ind w:left="0" w:right="73" w:firstLine="0"/>
      <w:jc w:val="center"/>
    </w:pPr>
  </w:p>
  <w:p w14:paraId="6A59695E" w14:textId="77777777" w:rsidR="00D228FF" w:rsidRDefault="00D228FF">
    <w:pPr>
      <w:spacing w:after="0" w:line="259" w:lineRule="auto"/>
      <w:ind w:left="0" w:right="73" w:firstLine="0"/>
      <w:jc w:val="center"/>
    </w:pPr>
  </w:p>
  <w:p w14:paraId="032C3D4E" w14:textId="77777777" w:rsidR="00D228FF" w:rsidRDefault="00D228FF">
    <w:pPr>
      <w:spacing w:after="0" w:line="259" w:lineRule="auto"/>
      <w:ind w:left="0" w:right="73" w:firstLine="0"/>
      <w:jc w:val="center"/>
    </w:pPr>
  </w:p>
  <w:p w14:paraId="53387A01" w14:textId="77777777" w:rsidR="00D228FF" w:rsidRDefault="003B2D91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679D282B" wp14:editId="131ADAA8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194433157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8AD59B3" w14:textId="77777777" w:rsidR="00D228FF" w:rsidRDefault="003B2D91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D56F0A1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8FF"/>
    <w:rsid w:val="0005043C"/>
    <w:rsid w:val="000D2E14"/>
    <w:rsid w:val="00135D56"/>
    <w:rsid w:val="00150BF0"/>
    <w:rsid w:val="001526E0"/>
    <w:rsid w:val="00254123"/>
    <w:rsid w:val="003647C5"/>
    <w:rsid w:val="00373A4D"/>
    <w:rsid w:val="00375EA3"/>
    <w:rsid w:val="003B2D91"/>
    <w:rsid w:val="003E2781"/>
    <w:rsid w:val="00472964"/>
    <w:rsid w:val="004B71B3"/>
    <w:rsid w:val="004C733E"/>
    <w:rsid w:val="00601C51"/>
    <w:rsid w:val="00666701"/>
    <w:rsid w:val="00861CFF"/>
    <w:rsid w:val="009F3561"/>
    <w:rsid w:val="00A16F04"/>
    <w:rsid w:val="00D228FF"/>
    <w:rsid w:val="00D92963"/>
    <w:rsid w:val="00DE1D1A"/>
    <w:rsid w:val="00EA6043"/>
    <w:rsid w:val="00F41DAD"/>
    <w:rsid w:val="00F5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6807"/>
  <w15:docId w15:val="{3B13EF37-EF9D-4A1F-A8FB-E5061950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57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92</cp:revision>
  <cp:lastPrinted>2025-10-24T19:43:00Z</cp:lastPrinted>
  <dcterms:created xsi:type="dcterms:W3CDTF">2023-02-27T17:24:00Z</dcterms:created>
  <dcterms:modified xsi:type="dcterms:W3CDTF">2025-10-24T19:43:00Z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