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 w:rsidP="00C631F4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4F0D0D3" w14:textId="19F3AC77" w:rsidR="00C631F4" w:rsidRDefault="00AE1EDC" w:rsidP="00BB4863">
      <w:pPr>
        <w:pStyle w:val="PargrafodaLista"/>
        <w:numPr>
          <w:ilvl w:val="0"/>
          <w:numId w:val="2"/>
        </w:numPr>
        <w:spacing w:line="360" w:lineRule="auto"/>
        <w:ind w:left="12" w:firstLine="0"/>
        <w:rPr>
          <w:sz w:val="24"/>
          <w:szCs w:val="24"/>
        </w:rPr>
      </w:pPr>
      <w:r w:rsidRPr="006C2673">
        <w:rPr>
          <w:sz w:val="24"/>
          <w:szCs w:val="24"/>
        </w:rPr>
        <w:t xml:space="preserve">Necessidade da Administração: </w:t>
      </w:r>
      <w:r w:rsidR="006C2673" w:rsidRPr="006C2673">
        <w:rPr>
          <w:sz w:val="24"/>
          <w:szCs w:val="24"/>
        </w:rPr>
        <w:t xml:space="preserve">Aquisição de peças </w:t>
      </w:r>
      <w:r w:rsidR="00CA6065">
        <w:rPr>
          <w:sz w:val="24"/>
          <w:szCs w:val="24"/>
        </w:rPr>
        <w:t>para a</w:t>
      </w:r>
      <w:r w:rsidR="006C2673" w:rsidRPr="006C2673">
        <w:rPr>
          <w:sz w:val="24"/>
          <w:szCs w:val="24"/>
        </w:rPr>
        <w:t xml:space="preserve"> manutenção do veículo Uno placa ILO0630.</w:t>
      </w:r>
    </w:p>
    <w:p w14:paraId="37E1375D" w14:textId="77777777" w:rsidR="006C2673" w:rsidRPr="006C2673" w:rsidRDefault="006C2673" w:rsidP="006C2673">
      <w:pPr>
        <w:pStyle w:val="PargrafodaLista"/>
        <w:spacing w:line="360" w:lineRule="auto"/>
        <w:ind w:left="12" w:firstLine="0"/>
        <w:rPr>
          <w:sz w:val="24"/>
          <w:szCs w:val="24"/>
        </w:rPr>
      </w:pPr>
    </w:p>
    <w:p w14:paraId="246D55BE" w14:textId="1315EA2D" w:rsidR="00C631F4" w:rsidRPr="00C631F4" w:rsidRDefault="00923DB6" w:rsidP="00C631F4">
      <w:pPr>
        <w:pStyle w:val="PargrafodaLista"/>
        <w:numPr>
          <w:ilvl w:val="0"/>
          <w:numId w:val="2"/>
        </w:numPr>
        <w:spacing w:line="360" w:lineRule="auto"/>
        <w:rPr>
          <w:rStyle w:val="Forte"/>
          <w:b w:val="0"/>
          <w:bCs w:val="0"/>
          <w:sz w:val="24"/>
          <w:szCs w:val="24"/>
        </w:rPr>
      </w:pPr>
      <w:r w:rsidRPr="00C631F4">
        <w:rPr>
          <w:rStyle w:val="Forte"/>
          <w:b w:val="0"/>
          <w:bCs w:val="0"/>
          <w:sz w:val="24"/>
          <w:szCs w:val="24"/>
        </w:rPr>
        <w:t xml:space="preserve">E-mail para cotação: </w:t>
      </w:r>
      <w:hyperlink r:id="rId7" w:history="1">
        <w:r w:rsidR="00C631F4" w:rsidRPr="00875BC9">
          <w:rPr>
            <w:rStyle w:val="Hyperlink"/>
            <w:sz w:val="24"/>
            <w:szCs w:val="24"/>
          </w:rPr>
          <w:t>compras@coronelpilar.rs.gov.br</w:t>
        </w:r>
      </w:hyperlink>
    </w:p>
    <w:p w14:paraId="378879A0" w14:textId="77777777" w:rsidR="00C631F4" w:rsidRPr="00C631F4" w:rsidRDefault="00C631F4" w:rsidP="00C631F4">
      <w:pPr>
        <w:pStyle w:val="PargrafodaLista"/>
        <w:spacing w:line="360" w:lineRule="auto"/>
        <w:ind w:left="372" w:firstLine="0"/>
        <w:rPr>
          <w:rStyle w:val="Forte"/>
          <w:b w:val="0"/>
          <w:bCs w:val="0"/>
        </w:rPr>
      </w:pPr>
    </w:p>
    <w:p w14:paraId="505FE6C4" w14:textId="14C1D08D" w:rsidR="00740110" w:rsidRDefault="00923DB6" w:rsidP="00C631F4">
      <w:pPr>
        <w:pStyle w:val="Corpodetexto"/>
        <w:spacing w:after="0" w:line="360" w:lineRule="auto"/>
        <w:ind w:left="0" w:firstLine="0"/>
        <w:rPr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elacomgrade1"/>
        <w:tblW w:w="9146" w:type="dxa"/>
        <w:tblLayout w:type="fixed"/>
        <w:tblLook w:val="04A0" w:firstRow="1" w:lastRow="0" w:firstColumn="1" w:lastColumn="0" w:noHBand="0" w:noVBand="1"/>
      </w:tblPr>
      <w:tblGrid>
        <w:gridCol w:w="952"/>
        <w:gridCol w:w="954"/>
        <w:gridCol w:w="952"/>
        <w:gridCol w:w="6288"/>
      </w:tblGrid>
      <w:tr w:rsidR="006C2673" w:rsidRPr="00363027" w14:paraId="152C8559" w14:textId="77777777" w:rsidTr="00716319">
        <w:trPr>
          <w:trHeight w:val="225"/>
        </w:trPr>
        <w:tc>
          <w:tcPr>
            <w:tcW w:w="952" w:type="dxa"/>
          </w:tcPr>
          <w:p w14:paraId="28767717" w14:textId="77777777" w:rsidR="006C2673" w:rsidRPr="006C37B1" w:rsidRDefault="006C2673" w:rsidP="007163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0" w:name="_Hlk164262122"/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954" w:type="dxa"/>
          </w:tcPr>
          <w:p w14:paraId="63C365D9" w14:textId="77777777" w:rsidR="006C2673" w:rsidRPr="006C37B1" w:rsidRDefault="006C2673" w:rsidP="007163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952" w:type="dxa"/>
          </w:tcPr>
          <w:p w14:paraId="5A273462" w14:textId="77777777" w:rsidR="006C2673" w:rsidRPr="006C37B1" w:rsidRDefault="006C2673" w:rsidP="007163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6288" w:type="dxa"/>
          </w:tcPr>
          <w:p w14:paraId="2D118BCA" w14:textId="77777777" w:rsidR="006C2673" w:rsidRPr="006C37B1" w:rsidRDefault="006C2673" w:rsidP="00716319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6C37B1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CA6065" w:rsidRPr="00363027" w14:paraId="5AFB86D6" w14:textId="77777777" w:rsidTr="00716319">
        <w:trPr>
          <w:trHeight w:val="365"/>
        </w:trPr>
        <w:tc>
          <w:tcPr>
            <w:tcW w:w="952" w:type="dxa"/>
          </w:tcPr>
          <w:p w14:paraId="68046D50" w14:textId="625E30BA" w:rsidR="00CA6065" w:rsidRPr="00363027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14:paraId="0CE288EE" w14:textId="1DD4E3E0" w:rsidR="00CA6065" w:rsidRPr="00363027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952" w:type="dxa"/>
          </w:tcPr>
          <w:p w14:paraId="69ABD765" w14:textId="4DC8CC41" w:rsidR="00CA6065" w:rsidRPr="00363027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00731BBB" w14:textId="53CA4640" w:rsidR="00CA6065" w:rsidRPr="00363027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Vela ignição  </w:t>
            </w:r>
          </w:p>
        </w:tc>
      </w:tr>
      <w:tr w:rsidR="00CA6065" w:rsidRPr="00363027" w14:paraId="27433618" w14:textId="77777777" w:rsidTr="00716319">
        <w:trPr>
          <w:trHeight w:val="365"/>
        </w:trPr>
        <w:tc>
          <w:tcPr>
            <w:tcW w:w="952" w:type="dxa"/>
          </w:tcPr>
          <w:p w14:paraId="7E709888" w14:textId="1FF52D1C" w:rsidR="00CA6065" w:rsidRPr="00363027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14:paraId="40988813" w14:textId="1F36D586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952" w:type="dxa"/>
          </w:tcPr>
          <w:p w14:paraId="36A925AF" w14:textId="3BAC18B2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121769D1" w14:textId="2592D3E9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Bobina ignição </w:t>
            </w:r>
          </w:p>
        </w:tc>
      </w:tr>
      <w:tr w:rsidR="00CA6065" w:rsidRPr="00363027" w14:paraId="21009FC4" w14:textId="77777777" w:rsidTr="00716319">
        <w:trPr>
          <w:trHeight w:val="365"/>
        </w:trPr>
        <w:tc>
          <w:tcPr>
            <w:tcW w:w="952" w:type="dxa"/>
          </w:tcPr>
          <w:p w14:paraId="587EEEEA" w14:textId="6084608F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14:paraId="18A069B1" w14:textId="34F1A8C4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952" w:type="dxa"/>
          </w:tcPr>
          <w:p w14:paraId="5D03673E" w14:textId="0D2D9C60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Und</w:t>
            </w:r>
            <w:proofErr w:type="spellEnd"/>
          </w:p>
        </w:tc>
        <w:tc>
          <w:tcPr>
            <w:tcW w:w="6288" w:type="dxa"/>
          </w:tcPr>
          <w:p w14:paraId="669C9B59" w14:textId="61FFEA90" w:rsidR="00CA6065" w:rsidRDefault="00CA6065" w:rsidP="00CA6065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Cabo vela </w:t>
            </w:r>
          </w:p>
        </w:tc>
      </w:tr>
      <w:bookmarkEnd w:id="0"/>
    </w:tbl>
    <w:p w14:paraId="072BDEB0" w14:textId="77777777" w:rsidR="00E146A5" w:rsidRDefault="00E146A5">
      <w:pPr>
        <w:ind w:firstLine="0"/>
        <w:rPr>
          <w:sz w:val="24"/>
          <w:szCs w:val="24"/>
        </w:rPr>
      </w:pPr>
    </w:p>
    <w:p w14:paraId="6CFF71F2" w14:textId="20DADBB8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766CE4">
        <w:rPr>
          <w:sz w:val="24"/>
          <w:szCs w:val="24"/>
        </w:rPr>
        <w:t>material</w:t>
      </w:r>
      <w:r>
        <w:rPr>
          <w:sz w:val="24"/>
          <w:szCs w:val="24"/>
        </w:rPr>
        <w:t xml:space="preserve"> </w:t>
      </w:r>
      <w:r w:rsidR="00AE1EDC">
        <w:rPr>
          <w:sz w:val="24"/>
          <w:szCs w:val="24"/>
        </w:rPr>
        <w:t xml:space="preserve">e serviço </w:t>
      </w:r>
      <w:r>
        <w:rPr>
          <w:sz w:val="24"/>
          <w:szCs w:val="24"/>
        </w:rPr>
        <w:t>dever</w:t>
      </w:r>
      <w:r w:rsidR="00AE1EDC">
        <w:rPr>
          <w:sz w:val="24"/>
          <w:szCs w:val="24"/>
        </w:rPr>
        <w:t>ão ser</w:t>
      </w:r>
      <w:r>
        <w:rPr>
          <w:sz w:val="24"/>
          <w:szCs w:val="24"/>
        </w:rPr>
        <w:t xml:space="preserve"> cotado</w:t>
      </w:r>
      <w:r w:rsidR="00AE1EDC">
        <w:rPr>
          <w:sz w:val="24"/>
          <w:szCs w:val="24"/>
        </w:rPr>
        <w:t>s</w:t>
      </w:r>
      <w:r>
        <w:rPr>
          <w:sz w:val="24"/>
          <w:szCs w:val="24"/>
        </w:rPr>
        <w:t xml:space="preserve"> de forma unitária.</w:t>
      </w:r>
    </w:p>
    <w:p w14:paraId="1EC3426F" w14:textId="1CA26A58" w:rsidR="00740110" w:rsidRDefault="00923DB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Data limite para o envio da cotação é </w:t>
      </w:r>
      <w:r w:rsidR="00CA6065">
        <w:rPr>
          <w:sz w:val="24"/>
          <w:szCs w:val="24"/>
        </w:rPr>
        <w:t>24 de julho</w:t>
      </w:r>
      <w:r w:rsidR="00E146A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15442CD1" w14:textId="77777777" w:rsidR="00C631F4" w:rsidRDefault="00C631F4"/>
    <w:p w14:paraId="5D64C364" w14:textId="7DA8BC4D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4CC22B" w14:textId="77777777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32F04356" w14:textId="4B1F205D" w:rsidR="00740110" w:rsidRDefault="00923DB6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CA6065">
        <w:rPr>
          <w:sz w:val="24"/>
          <w:szCs w:val="24"/>
        </w:rPr>
        <w:t>21 de julho</w:t>
      </w:r>
      <w:r w:rsidR="00E146A5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258C370E" w14:textId="0F28E516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2EE93E08" w14:textId="44FD85DC" w:rsidR="00C631F4" w:rsidRDefault="00C631F4">
      <w:pPr>
        <w:spacing w:line="360" w:lineRule="auto"/>
        <w:jc w:val="right"/>
        <w:rPr>
          <w:sz w:val="24"/>
          <w:szCs w:val="24"/>
        </w:rPr>
      </w:pPr>
    </w:p>
    <w:p w14:paraId="4D05114D" w14:textId="77777777" w:rsidR="00C631F4" w:rsidRDefault="00C631F4">
      <w:pPr>
        <w:spacing w:line="360" w:lineRule="auto"/>
        <w:jc w:val="right"/>
      </w:pPr>
    </w:p>
    <w:p w14:paraId="6FBA2074" w14:textId="77777777" w:rsidR="00A234A0" w:rsidRDefault="00A234A0" w:rsidP="00A234A0">
      <w:pPr>
        <w:spacing w:after="0" w:line="360" w:lineRule="auto"/>
        <w:ind w:left="441" w:right="546"/>
        <w:jc w:val="center"/>
        <w:rPr>
          <w:b/>
          <w:bCs/>
          <w:sz w:val="24"/>
          <w:szCs w:val="24"/>
        </w:rPr>
      </w:pPr>
      <w:proofErr w:type="spellStart"/>
      <w:r w:rsidRPr="003773BB">
        <w:rPr>
          <w:b/>
          <w:bCs/>
          <w:sz w:val="24"/>
          <w:szCs w:val="24"/>
        </w:rPr>
        <w:t>Jucélio</w:t>
      </w:r>
      <w:proofErr w:type="spellEnd"/>
      <w:r w:rsidRPr="003773BB">
        <w:rPr>
          <w:b/>
          <w:bCs/>
          <w:sz w:val="24"/>
          <w:szCs w:val="24"/>
        </w:rPr>
        <w:t xml:space="preserve"> Fiori </w:t>
      </w:r>
    </w:p>
    <w:p w14:paraId="527BF468" w14:textId="77777777" w:rsidR="00A234A0" w:rsidRDefault="00A234A0" w:rsidP="00A234A0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Desenvolvimento, Obras e Serviços Públicos  </w:t>
      </w:r>
    </w:p>
    <w:p w14:paraId="64C9677D" w14:textId="570B8354" w:rsidR="009F1FE3" w:rsidRDefault="009F1FE3" w:rsidP="009F1FE3">
      <w:pPr>
        <w:spacing w:after="0" w:line="360" w:lineRule="auto"/>
        <w:ind w:left="441" w:right="546"/>
        <w:jc w:val="center"/>
      </w:pPr>
      <w:r>
        <w:rPr>
          <w:sz w:val="24"/>
          <w:szCs w:val="24"/>
        </w:rPr>
        <w:t xml:space="preserve"> </w:t>
      </w:r>
    </w:p>
    <w:p w14:paraId="0CAFD4EB" w14:textId="0F0F9203" w:rsidR="00740110" w:rsidRDefault="00740110" w:rsidP="00342766">
      <w:pPr>
        <w:spacing w:line="360" w:lineRule="auto"/>
      </w:pPr>
    </w:p>
    <w:sectPr w:rsidR="0074011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6717" w14:textId="77777777" w:rsidR="007B3ADA" w:rsidRDefault="007B3ADA">
      <w:pPr>
        <w:spacing w:after="0" w:line="240" w:lineRule="auto"/>
      </w:pPr>
      <w:r>
        <w:separator/>
      </w:r>
    </w:p>
  </w:endnote>
  <w:endnote w:type="continuationSeparator" w:id="0">
    <w:p w14:paraId="2370A27D" w14:textId="77777777" w:rsidR="007B3ADA" w:rsidRDefault="007B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E890E" w14:textId="77777777" w:rsidR="007B3ADA" w:rsidRDefault="007B3ADA">
      <w:pPr>
        <w:spacing w:after="0" w:line="240" w:lineRule="auto"/>
      </w:pPr>
      <w:r>
        <w:separator/>
      </w:r>
    </w:p>
  </w:footnote>
  <w:footnote w:type="continuationSeparator" w:id="0">
    <w:p w14:paraId="4DA1E6AF" w14:textId="77777777" w:rsidR="007B3ADA" w:rsidRDefault="007B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2BD136AC"/>
    <w:multiLevelType w:val="hybridMultilevel"/>
    <w:tmpl w:val="49B63F26"/>
    <w:lvl w:ilvl="0" w:tplc="8D6CD0F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896865537">
    <w:abstractNumId w:val="0"/>
  </w:num>
  <w:num w:numId="2" w16cid:durableId="1176505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180BBB"/>
    <w:rsid w:val="00342766"/>
    <w:rsid w:val="00480837"/>
    <w:rsid w:val="00585296"/>
    <w:rsid w:val="006C2673"/>
    <w:rsid w:val="00740110"/>
    <w:rsid w:val="00766CE4"/>
    <w:rsid w:val="007B3ADA"/>
    <w:rsid w:val="007C29F1"/>
    <w:rsid w:val="008C0DBF"/>
    <w:rsid w:val="00923DB6"/>
    <w:rsid w:val="009F1FE3"/>
    <w:rsid w:val="00A05EFD"/>
    <w:rsid w:val="00A234A0"/>
    <w:rsid w:val="00A41F4D"/>
    <w:rsid w:val="00AE1EDC"/>
    <w:rsid w:val="00C631F4"/>
    <w:rsid w:val="00CA6065"/>
    <w:rsid w:val="00CC1D55"/>
    <w:rsid w:val="00D20E50"/>
    <w:rsid w:val="00E146A5"/>
    <w:rsid w:val="00F3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63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coronelpilar.rs.gov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100</cp:revision>
  <cp:lastPrinted>2025-07-22T12:12:00Z</cp:lastPrinted>
  <dcterms:created xsi:type="dcterms:W3CDTF">2023-02-27T17:24:00Z</dcterms:created>
  <dcterms:modified xsi:type="dcterms:W3CDTF">2025-07-22T12:12:00Z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