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0D7747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0D7747">
        <w:rPr>
          <w:b/>
          <w:sz w:val="24"/>
          <w:szCs w:val="24"/>
        </w:rPr>
        <w:t>AVISO DE DISPENSA DE LICITAÇÃO</w:t>
      </w:r>
    </w:p>
    <w:p w14:paraId="41E5AE29" w14:textId="77777777" w:rsidR="00740110" w:rsidRPr="000D7747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5E40396" w:rsidR="00DD60F3" w:rsidRPr="000D7747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0D7747">
        <w:rPr>
          <w:sz w:val="24"/>
          <w:szCs w:val="24"/>
        </w:rPr>
        <w:t xml:space="preserve">1. </w:t>
      </w:r>
      <w:r w:rsidR="00C32843" w:rsidRPr="000D7747">
        <w:rPr>
          <w:sz w:val="24"/>
          <w:szCs w:val="24"/>
        </w:rPr>
        <w:t xml:space="preserve">Necessidade da Secretaria: </w:t>
      </w:r>
      <w:r w:rsidR="00A52E6F" w:rsidRPr="00F01FA1">
        <w:rPr>
          <w:sz w:val="24"/>
          <w:szCs w:val="24"/>
        </w:rPr>
        <w:t>Contratação de serviços de calibração e manutenção preventiva de equipamentos clínicos de medição.</w:t>
      </w:r>
    </w:p>
    <w:p w14:paraId="013F8DE2" w14:textId="77777777" w:rsidR="009B1BB9" w:rsidRPr="000D7747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0D7747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0D7747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0D7747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0D7747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0D7747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F01FF5">
      <w:pPr>
        <w:pStyle w:val="Corpodetexto"/>
        <w:widowControl w:val="0"/>
        <w:spacing w:after="0" w:line="24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907D57E" w14:textId="3F54A151" w:rsidR="00F01FF5" w:rsidRDefault="007313B9" w:rsidP="00F01FF5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F01FF5" w:rsidRPr="00F01FF5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Os serviços </w:t>
      </w:r>
      <w:r w:rsidR="00F01FF5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descritos no quadro a seguir </w:t>
      </w:r>
      <w:r w:rsidR="00F01FF5" w:rsidRPr="00F01FF5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deverão ser prestados nos equipamentos localizados na Secretaria Municipal de Saúde, Meio Ambiente e Assistência Social, situada na Rua Irmã </w:t>
      </w:r>
      <w:proofErr w:type="spellStart"/>
      <w:r w:rsidR="00F01FF5" w:rsidRPr="00F01FF5">
        <w:rPr>
          <w:rStyle w:val="Forte"/>
          <w:rFonts w:ascii="Arial" w:hAnsi="Arial" w:cs="Arial"/>
          <w:b w:val="0"/>
          <w:bCs w:val="0"/>
          <w:sz w:val="24"/>
          <w:szCs w:val="24"/>
        </w:rPr>
        <w:t>Anselma</w:t>
      </w:r>
      <w:proofErr w:type="spellEnd"/>
      <w:r w:rsidR="00F01FF5" w:rsidRPr="00F01FF5">
        <w:rPr>
          <w:rStyle w:val="Forte"/>
          <w:rFonts w:ascii="Arial" w:hAnsi="Arial" w:cs="Arial"/>
          <w:b w:val="0"/>
          <w:bCs w:val="0"/>
          <w:sz w:val="24"/>
          <w:szCs w:val="24"/>
        </w:rPr>
        <w:t>, 50, Centro, Coronel Pilar/RS, em data e horário previamente acordados entre as partes.</w:t>
      </w:r>
    </w:p>
    <w:p w14:paraId="424629BF" w14:textId="77777777" w:rsidR="00F01FF5" w:rsidRDefault="00F01FF5" w:rsidP="00F01FF5">
      <w:pPr>
        <w:pStyle w:val="Corpodetexto"/>
        <w:widowControl w:val="0"/>
        <w:spacing w:after="0" w:line="24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102"/>
        <w:gridCol w:w="1274"/>
        <w:gridCol w:w="1278"/>
        <w:gridCol w:w="5633"/>
      </w:tblGrid>
      <w:tr w:rsidR="00A52E6F" w:rsidRPr="00BF216A" w14:paraId="33A47C50" w14:textId="77777777" w:rsidTr="00FD0922">
        <w:trPr>
          <w:trHeight w:val="397"/>
        </w:trPr>
        <w:tc>
          <w:tcPr>
            <w:tcW w:w="593" w:type="pct"/>
            <w:vAlign w:val="center"/>
          </w:tcPr>
          <w:p w14:paraId="46AE9D20" w14:textId="77777777" w:rsidR="00A52E6F" w:rsidRPr="00BF216A" w:rsidRDefault="00A52E6F" w:rsidP="00FD092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BF216A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86" w:type="pct"/>
            <w:vAlign w:val="center"/>
          </w:tcPr>
          <w:p w14:paraId="33CEA8B2" w14:textId="77777777" w:rsidR="00A52E6F" w:rsidRPr="00BF216A" w:rsidRDefault="00A52E6F" w:rsidP="00FD092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BF216A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688" w:type="pct"/>
            <w:vAlign w:val="center"/>
          </w:tcPr>
          <w:p w14:paraId="1A2A86DD" w14:textId="77777777" w:rsidR="00A52E6F" w:rsidRPr="00BF216A" w:rsidRDefault="00A52E6F" w:rsidP="00FD092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BF216A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033" w:type="pct"/>
            <w:vAlign w:val="center"/>
          </w:tcPr>
          <w:p w14:paraId="6C8489B9" w14:textId="77777777" w:rsidR="00A52E6F" w:rsidRPr="00BF216A" w:rsidRDefault="00A52E6F" w:rsidP="00FD092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BF216A">
              <w:rPr>
                <w:rFonts w:eastAsia="Times New Roman"/>
                <w:b/>
                <w:bCs/>
              </w:rPr>
              <w:t>DESCRIÇÃO</w:t>
            </w:r>
          </w:p>
        </w:tc>
      </w:tr>
      <w:tr w:rsidR="00A52E6F" w:rsidRPr="00BF216A" w14:paraId="29499E34" w14:textId="77777777" w:rsidTr="00FD0922">
        <w:trPr>
          <w:trHeight w:val="340"/>
        </w:trPr>
        <w:tc>
          <w:tcPr>
            <w:tcW w:w="593" w:type="pct"/>
            <w:vAlign w:val="center"/>
          </w:tcPr>
          <w:p w14:paraId="4841D783" w14:textId="77777777" w:rsidR="00A52E6F" w:rsidRPr="00BF216A" w:rsidRDefault="00A52E6F" w:rsidP="00FD092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F216A">
              <w:rPr>
                <w:rFonts w:eastAsia="Times New Roman"/>
              </w:rPr>
              <w:t>1</w:t>
            </w:r>
          </w:p>
        </w:tc>
        <w:tc>
          <w:tcPr>
            <w:tcW w:w="686" w:type="pct"/>
            <w:vAlign w:val="center"/>
          </w:tcPr>
          <w:p w14:paraId="20F59D40" w14:textId="77777777" w:rsidR="00A52E6F" w:rsidRPr="00BF216A" w:rsidRDefault="00A52E6F" w:rsidP="00FD092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88" w:type="pct"/>
            <w:vAlign w:val="center"/>
          </w:tcPr>
          <w:p w14:paraId="099E5FDE" w14:textId="77777777" w:rsidR="00A52E6F" w:rsidRPr="00BF216A" w:rsidRDefault="00A52E6F" w:rsidP="00FD092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BF216A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033" w:type="pct"/>
            <w:vAlign w:val="center"/>
          </w:tcPr>
          <w:p w14:paraId="1BD0834B" w14:textId="77777777" w:rsidR="00A52E6F" w:rsidRPr="00BF216A" w:rsidRDefault="00A52E6F" w:rsidP="00FD092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BF216A">
              <w:rPr>
                <w:rFonts w:eastAsia="Times New Roman"/>
              </w:rPr>
              <w:t xml:space="preserve">Calibração </w:t>
            </w:r>
            <w:r>
              <w:rPr>
                <w:rFonts w:eastAsia="Times New Roman"/>
              </w:rPr>
              <w:t>de esfigmomanômetro</w:t>
            </w:r>
          </w:p>
        </w:tc>
      </w:tr>
      <w:tr w:rsidR="00A52E6F" w:rsidRPr="00BF216A" w14:paraId="26AEDF48" w14:textId="77777777" w:rsidTr="00FD0922">
        <w:trPr>
          <w:trHeight w:val="340"/>
        </w:trPr>
        <w:tc>
          <w:tcPr>
            <w:tcW w:w="593" w:type="pct"/>
            <w:vAlign w:val="center"/>
          </w:tcPr>
          <w:p w14:paraId="0846EF16" w14:textId="77777777" w:rsidR="00A52E6F" w:rsidRPr="00BF216A" w:rsidRDefault="00A52E6F" w:rsidP="00FD092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F216A">
              <w:rPr>
                <w:rFonts w:eastAsia="Times New Roman"/>
              </w:rPr>
              <w:t>2</w:t>
            </w:r>
          </w:p>
        </w:tc>
        <w:tc>
          <w:tcPr>
            <w:tcW w:w="686" w:type="pct"/>
            <w:vAlign w:val="center"/>
          </w:tcPr>
          <w:p w14:paraId="244EC954" w14:textId="77777777" w:rsidR="00A52E6F" w:rsidRPr="00BF216A" w:rsidRDefault="00A52E6F" w:rsidP="00FD092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88" w:type="pct"/>
            <w:vAlign w:val="center"/>
          </w:tcPr>
          <w:p w14:paraId="7D8E670A" w14:textId="77777777" w:rsidR="00A52E6F" w:rsidRPr="00BF216A" w:rsidRDefault="00A52E6F" w:rsidP="00FD092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BF216A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033" w:type="pct"/>
            <w:vAlign w:val="center"/>
          </w:tcPr>
          <w:p w14:paraId="5B13EE6E" w14:textId="77777777" w:rsidR="00A52E6F" w:rsidRPr="00BF216A" w:rsidRDefault="00A52E6F" w:rsidP="00FD092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Manutenção preventiva de oxímetro de pulso</w:t>
            </w:r>
          </w:p>
        </w:tc>
      </w:tr>
      <w:tr w:rsidR="00A52E6F" w:rsidRPr="00BF216A" w14:paraId="250B2177" w14:textId="77777777" w:rsidTr="00FD0922">
        <w:trPr>
          <w:trHeight w:val="340"/>
        </w:trPr>
        <w:tc>
          <w:tcPr>
            <w:tcW w:w="593" w:type="pct"/>
            <w:vAlign w:val="center"/>
          </w:tcPr>
          <w:p w14:paraId="1DB8A786" w14:textId="77777777" w:rsidR="00A52E6F" w:rsidRPr="00BF216A" w:rsidRDefault="00A52E6F" w:rsidP="00FD092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F216A">
              <w:rPr>
                <w:rFonts w:eastAsia="Times New Roman"/>
              </w:rPr>
              <w:t>3</w:t>
            </w:r>
          </w:p>
        </w:tc>
        <w:tc>
          <w:tcPr>
            <w:tcW w:w="686" w:type="pct"/>
            <w:vAlign w:val="center"/>
          </w:tcPr>
          <w:p w14:paraId="4FFF7567" w14:textId="77777777" w:rsidR="00A52E6F" w:rsidRPr="00BF216A" w:rsidRDefault="00A52E6F" w:rsidP="00FD092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88" w:type="pct"/>
            <w:vAlign w:val="center"/>
          </w:tcPr>
          <w:p w14:paraId="1647D354" w14:textId="77777777" w:rsidR="00A52E6F" w:rsidRPr="00BF216A" w:rsidRDefault="00A52E6F" w:rsidP="00FD092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BF216A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033" w:type="pct"/>
            <w:vAlign w:val="center"/>
          </w:tcPr>
          <w:p w14:paraId="5C82E800" w14:textId="77777777" w:rsidR="00A52E6F" w:rsidRPr="00BF216A" w:rsidRDefault="00A52E6F" w:rsidP="00FD0922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Calibração de balança de uso adulto</w:t>
            </w:r>
          </w:p>
        </w:tc>
      </w:tr>
    </w:tbl>
    <w:p w14:paraId="7961F2E5" w14:textId="77777777" w:rsidR="00F01FF5" w:rsidRPr="00F01FF5" w:rsidRDefault="00F01FF5" w:rsidP="00F01FF5">
      <w:pPr>
        <w:pStyle w:val="Corpodetexto"/>
        <w:widowControl w:val="0"/>
        <w:spacing w:after="0" w:line="24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5FFC50F7" w14:textId="7FE40D13" w:rsidR="007313B9" w:rsidRPr="000D7747" w:rsidRDefault="00F01FF5" w:rsidP="00F01FF5">
      <w:pPr>
        <w:pStyle w:val="Corpodetexto"/>
        <w:widowControl w:val="0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F01FF5">
        <w:rPr>
          <w:rStyle w:val="Forte"/>
          <w:rFonts w:ascii="Arial" w:hAnsi="Arial" w:cs="Arial"/>
          <w:b w:val="0"/>
          <w:bCs w:val="0"/>
          <w:sz w:val="24"/>
          <w:szCs w:val="24"/>
        </w:rPr>
        <w:t>O(A) Contratado(a) deverá fornecer laudos e/ou certificados de calibração válidos por 12 (doze) meses, contendo dados de aferição, incertezas de medição e verificação de parâmetros críticos</w:t>
      </w:r>
      <w:r w:rsidR="00A52E6F" w:rsidRPr="00A52E6F">
        <w:rPr>
          <w:rStyle w:val="Forte"/>
          <w:rFonts w:ascii="Arial" w:hAnsi="Arial" w:cs="Arial"/>
          <w:b w:val="0"/>
          <w:bCs w:val="0"/>
          <w:sz w:val="24"/>
          <w:szCs w:val="24"/>
        </w:rPr>
        <w:t>, e também relatório da manutenção prestada</w:t>
      </w:r>
    </w:p>
    <w:p w14:paraId="765C0699" w14:textId="77777777" w:rsidR="00F1222B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6E7D8058" w:rsidR="00740110" w:rsidRPr="000D7747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0D7747">
        <w:rPr>
          <w:sz w:val="24"/>
          <w:szCs w:val="24"/>
        </w:rPr>
        <w:t xml:space="preserve">4. </w:t>
      </w:r>
      <w:r w:rsidR="00AD1CA7" w:rsidRPr="000D7747">
        <w:rPr>
          <w:sz w:val="24"/>
          <w:szCs w:val="24"/>
        </w:rPr>
        <w:t>A cotação deve incluir o valor total</w:t>
      </w:r>
      <w:r w:rsidR="00F01FF5">
        <w:rPr>
          <w:sz w:val="24"/>
          <w:szCs w:val="24"/>
        </w:rPr>
        <w:t xml:space="preserve">, incluindo os serviços e o custo do deslocamento até a </w:t>
      </w:r>
      <w:r w:rsidR="00F01FF5" w:rsidRPr="00F01FF5">
        <w:rPr>
          <w:sz w:val="24"/>
          <w:szCs w:val="24"/>
        </w:rPr>
        <w:t>Secretaria Municipal de Saúde, Meio Ambiente e Assistência Social</w:t>
      </w:r>
      <w:r w:rsidR="00144D80" w:rsidRPr="000D7747">
        <w:rPr>
          <w:sz w:val="24"/>
          <w:szCs w:val="24"/>
        </w:rPr>
        <w:t>.</w:t>
      </w:r>
    </w:p>
    <w:p w14:paraId="55A65AEC" w14:textId="77777777" w:rsidR="009B1BB9" w:rsidRPr="000D7747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1CBD7DC5" w:rsidR="00740110" w:rsidRPr="000D7747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0D7747">
        <w:rPr>
          <w:sz w:val="24"/>
          <w:szCs w:val="24"/>
        </w:rPr>
        <w:t xml:space="preserve">5. </w:t>
      </w:r>
      <w:r w:rsidR="00AA2797" w:rsidRPr="000D7747">
        <w:rPr>
          <w:sz w:val="24"/>
          <w:szCs w:val="24"/>
        </w:rPr>
        <w:t xml:space="preserve">A data limite para o envio da cotação é </w:t>
      </w:r>
      <w:r w:rsidR="00444DFF">
        <w:rPr>
          <w:sz w:val="24"/>
          <w:szCs w:val="24"/>
        </w:rPr>
        <w:t>30</w:t>
      </w:r>
      <w:r w:rsidR="00AA2797" w:rsidRPr="000D7747">
        <w:rPr>
          <w:sz w:val="24"/>
          <w:szCs w:val="24"/>
        </w:rPr>
        <w:t xml:space="preserve"> de </w:t>
      </w:r>
      <w:r w:rsidR="00690AE2" w:rsidRPr="000D7747">
        <w:rPr>
          <w:sz w:val="24"/>
          <w:szCs w:val="24"/>
        </w:rPr>
        <w:t>junho</w:t>
      </w:r>
      <w:r w:rsidR="007F358E" w:rsidRPr="000D7747">
        <w:rPr>
          <w:sz w:val="24"/>
          <w:szCs w:val="24"/>
        </w:rPr>
        <w:t xml:space="preserve"> </w:t>
      </w:r>
      <w:r w:rsidR="00AA2797" w:rsidRPr="000D7747">
        <w:rPr>
          <w:sz w:val="24"/>
          <w:szCs w:val="24"/>
        </w:rPr>
        <w:t>de 202</w:t>
      </w:r>
      <w:r w:rsidR="00C32843" w:rsidRPr="000D7747">
        <w:rPr>
          <w:sz w:val="24"/>
          <w:szCs w:val="24"/>
        </w:rPr>
        <w:t>5</w:t>
      </w:r>
      <w:r w:rsidR="00AA2797" w:rsidRPr="000D7747">
        <w:rPr>
          <w:sz w:val="24"/>
          <w:szCs w:val="24"/>
        </w:rPr>
        <w:t>.</w:t>
      </w:r>
    </w:p>
    <w:p w14:paraId="46AF104E" w14:textId="77777777" w:rsidR="00912D14" w:rsidRPr="000D7747" w:rsidRDefault="00912D14" w:rsidP="00D4414F">
      <w:pPr>
        <w:spacing w:after="0" w:line="276" w:lineRule="auto"/>
        <w:ind w:left="0" w:firstLine="0"/>
        <w:rPr>
          <w:sz w:val="24"/>
          <w:szCs w:val="24"/>
        </w:rPr>
      </w:pPr>
    </w:p>
    <w:p w14:paraId="4F990079" w14:textId="2CEED8A5" w:rsidR="00DD60F3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0D7747">
        <w:rPr>
          <w:sz w:val="24"/>
          <w:szCs w:val="24"/>
        </w:rPr>
        <w:t xml:space="preserve">Coronel Pilar, </w:t>
      </w:r>
      <w:r w:rsidR="00A52E6F">
        <w:rPr>
          <w:sz w:val="24"/>
          <w:szCs w:val="24"/>
        </w:rPr>
        <w:t>2</w:t>
      </w:r>
      <w:r w:rsidR="00444DFF">
        <w:rPr>
          <w:sz w:val="24"/>
          <w:szCs w:val="24"/>
        </w:rPr>
        <w:t>5</w:t>
      </w:r>
      <w:r w:rsidR="007F358E" w:rsidRPr="000D7747">
        <w:rPr>
          <w:sz w:val="24"/>
          <w:szCs w:val="24"/>
        </w:rPr>
        <w:t xml:space="preserve"> </w:t>
      </w:r>
      <w:r w:rsidRPr="000D7747">
        <w:rPr>
          <w:sz w:val="24"/>
          <w:szCs w:val="24"/>
        </w:rPr>
        <w:t>de</w:t>
      </w:r>
      <w:r w:rsidR="00633D86" w:rsidRPr="000D7747">
        <w:rPr>
          <w:sz w:val="24"/>
          <w:szCs w:val="24"/>
        </w:rPr>
        <w:t xml:space="preserve"> </w:t>
      </w:r>
      <w:r w:rsidR="00D4414F" w:rsidRPr="000D7747">
        <w:rPr>
          <w:sz w:val="24"/>
          <w:szCs w:val="24"/>
        </w:rPr>
        <w:t>junho</w:t>
      </w:r>
      <w:r w:rsidR="00C32843" w:rsidRPr="000D7747">
        <w:rPr>
          <w:sz w:val="24"/>
          <w:szCs w:val="24"/>
        </w:rPr>
        <w:t xml:space="preserve"> </w:t>
      </w:r>
      <w:r w:rsidR="00DD60F3" w:rsidRPr="000D7747">
        <w:rPr>
          <w:sz w:val="24"/>
          <w:szCs w:val="24"/>
        </w:rPr>
        <w:t>de 202</w:t>
      </w:r>
      <w:r w:rsidR="00C32843" w:rsidRPr="000D7747">
        <w:rPr>
          <w:sz w:val="24"/>
          <w:szCs w:val="24"/>
        </w:rPr>
        <w:t>5</w:t>
      </w:r>
      <w:r w:rsidR="00DD60F3" w:rsidRPr="000D7747">
        <w:rPr>
          <w:sz w:val="24"/>
          <w:szCs w:val="24"/>
        </w:rPr>
        <w:t>.</w:t>
      </w:r>
    </w:p>
    <w:p w14:paraId="40522116" w14:textId="77777777" w:rsidR="00F01FF5" w:rsidRPr="000D7747" w:rsidRDefault="00F01FF5" w:rsidP="00F01FF5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Pr="000D7747" w:rsidRDefault="00A23B18" w:rsidP="00A23B1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D7747">
        <w:rPr>
          <w:b/>
          <w:sz w:val="24"/>
          <w:szCs w:val="24"/>
        </w:rPr>
        <w:t xml:space="preserve">Carla </w:t>
      </w:r>
      <w:proofErr w:type="spellStart"/>
      <w:r w:rsidRPr="000D7747">
        <w:rPr>
          <w:b/>
          <w:sz w:val="24"/>
          <w:szCs w:val="24"/>
        </w:rPr>
        <w:t>Giovanaz</w:t>
      </w:r>
      <w:proofErr w:type="spellEnd"/>
      <w:r w:rsidRPr="000D7747">
        <w:rPr>
          <w:b/>
          <w:sz w:val="24"/>
          <w:szCs w:val="24"/>
        </w:rPr>
        <w:t xml:space="preserve"> Pivatto</w:t>
      </w:r>
    </w:p>
    <w:p w14:paraId="0CAFD4EB" w14:textId="61C1F6F7" w:rsidR="00740110" w:rsidRPr="000D774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0D7747">
        <w:rPr>
          <w:sz w:val="24"/>
          <w:szCs w:val="24"/>
        </w:rPr>
        <w:t>Secretária Municipal de Saúde, Meio Ambiente e Assistência Social</w:t>
      </w:r>
    </w:p>
    <w:sectPr w:rsidR="00740110" w:rsidRPr="000D774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91FCE" w14:textId="77777777" w:rsidR="001E65ED" w:rsidRDefault="001E65ED">
      <w:pPr>
        <w:spacing w:after="0" w:line="240" w:lineRule="auto"/>
      </w:pPr>
      <w:r>
        <w:separator/>
      </w:r>
    </w:p>
  </w:endnote>
  <w:endnote w:type="continuationSeparator" w:id="0">
    <w:p w14:paraId="26002249" w14:textId="77777777" w:rsidR="001E65ED" w:rsidRDefault="001E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1DA6" w14:textId="77777777" w:rsidR="001E65ED" w:rsidRDefault="001E65ED">
      <w:pPr>
        <w:spacing w:after="0" w:line="240" w:lineRule="auto"/>
      </w:pPr>
      <w:r>
        <w:separator/>
      </w:r>
    </w:p>
  </w:footnote>
  <w:footnote w:type="continuationSeparator" w:id="0">
    <w:p w14:paraId="7DE27F2D" w14:textId="77777777" w:rsidR="001E65ED" w:rsidRDefault="001E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17D21"/>
    <w:rsid w:val="00041367"/>
    <w:rsid w:val="00045DA7"/>
    <w:rsid w:val="000552D5"/>
    <w:rsid w:val="000762C2"/>
    <w:rsid w:val="000B3913"/>
    <w:rsid w:val="000B3937"/>
    <w:rsid w:val="000B602E"/>
    <w:rsid w:val="000D56C8"/>
    <w:rsid w:val="000D7747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E0A7C"/>
    <w:rsid w:val="001E65ED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A580E"/>
    <w:rsid w:val="002B2C14"/>
    <w:rsid w:val="002D51DF"/>
    <w:rsid w:val="002D6319"/>
    <w:rsid w:val="002D766C"/>
    <w:rsid w:val="002E6054"/>
    <w:rsid w:val="002F3980"/>
    <w:rsid w:val="00305836"/>
    <w:rsid w:val="00305D5E"/>
    <w:rsid w:val="00334E57"/>
    <w:rsid w:val="003420D0"/>
    <w:rsid w:val="00342766"/>
    <w:rsid w:val="00361E96"/>
    <w:rsid w:val="00366B44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D726C"/>
    <w:rsid w:val="003E34A9"/>
    <w:rsid w:val="003F76C6"/>
    <w:rsid w:val="003F7BAA"/>
    <w:rsid w:val="004222D3"/>
    <w:rsid w:val="004224BC"/>
    <w:rsid w:val="00431506"/>
    <w:rsid w:val="00432E5C"/>
    <w:rsid w:val="00436A05"/>
    <w:rsid w:val="00444DFF"/>
    <w:rsid w:val="00455D43"/>
    <w:rsid w:val="00472C1A"/>
    <w:rsid w:val="004831E4"/>
    <w:rsid w:val="00483E36"/>
    <w:rsid w:val="00490221"/>
    <w:rsid w:val="00497242"/>
    <w:rsid w:val="004A1ADE"/>
    <w:rsid w:val="004A40AF"/>
    <w:rsid w:val="004A4F15"/>
    <w:rsid w:val="004C5D81"/>
    <w:rsid w:val="004E636F"/>
    <w:rsid w:val="004F17BB"/>
    <w:rsid w:val="00505F17"/>
    <w:rsid w:val="00514CAF"/>
    <w:rsid w:val="00524EB5"/>
    <w:rsid w:val="005417AD"/>
    <w:rsid w:val="005454FD"/>
    <w:rsid w:val="00566C6F"/>
    <w:rsid w:val="0057121E"/>
    <w:rsid w:val="00580D03"/>
    <w:rsid w:val="005813B2"/>
    <w:rsid w:val="00597380"/>
    <w:rsid w:val="005D4575"/>
    <w:rsid w:val="005D5D4F"/>
    <w:rsid w:val="005F5B83"/>
    <w:rsid w:val="005F7E37"/>
    <w:rsid w:val="00601EAC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A229F"/>
    <w:rsid w:val="006B5540"/>
    <w:rsid w:val="006D549E"/>
    <w:rsid w:val="006D7EAA"/>
    <w:rsid w:val="006F48AC"/>
    <w:rsid w:val="006F6AE8"/>
    <w:rsid w:val="00700D35"/>
    <w:rsid w:val="00723B49"/>
    <w:rsid w:val="007313B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3C57"/>
    <w:rsid w:val="008F49C6"/>
    <w:rsid w:val="008F4E2A"/>
    <w:rsid w:val="00912D14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9F3E4C"/>
    <w:rsid w:val="00A21684"/>
    <w:rsid w:val="00A23B18"/>
    <w:rsid w:val="00A41F4D"/>
    <w:rsid w:val="00A4442C"/>
    <w:rsid w:val="00A44AF8"/>
    <w:rsid w:val="00A52E6F"/>
    <w:rsid w:val="00A5344C"/>
    <w:rsid w:val="00A65BE2"/>
    <w:rsid w:val="00A84189"/>
    <w:rsid w:val="00AA2797"/>
    <w:rsid w:val="00AA688B"/>
    <w:rsid w:val="00AB5A45"/>
    <w:rsid w:val="00AC3F53"/>
    <w:rsid w:val="00AD0E61"/>
    <w:rsid w:val="00AD1CA7"/>
    <w:rsid w:val="00AD2A97"/>
    <w:rsid w:val="00AE1EDC"/>
    <w:rsid w:val="00AE5BBC"/>
    <w:rsid w:val="00AF2E09"/>
    <w:rsid w:val="00B10753"/>
    <w:rsid w:val="00B16DCC"/>
    <w:rsid w:val="00B209CF"/>
    <w:rsid w:val="00B40CE2"/>
    <w:rsid w:val="00B43E37"/>
    <w:rsid w:val="00B46C59"/>
    <w:rsid w:val="00B509FE"/>
    <w:rsid w:val="00B6430D"/>
    <w:rsid w:val="00B71761"/>
    <w:rsid w:val="00B75936"/>
    <w:rsid w:val="00B77F42"/>
    <w:rsid w:val="00B828D4"/>
    <w:rsid w:val="00BA4397"/>
    <w:rsid w:val="00BA5A67"/>
    <w:rsid w:val="00BA7304"/>
    <w:rsid w:val="00BC446C"/>
    <w:rsid w:val="00BC565B"/>
    <w:rsid w:val="00BD5777"/>
    <w:rsid w:val="00BE0B27"/>
    <w:rsid w:val="00BF587C"/>
    <w:rsid w:val="00BF5CB4"/>
    <w:rsid w:val="00C24074"/>
    <w:rsid w:val="00C32843"/>
    <w:rsid w:val="00C45E0B"/>
    <w:rsid w:val="00C64073"/>
    <w:rsid w:val="00C6554B"/>
    <w:rsid w:val="00C92D93"/>
    <w:rsid w:val="00CB31FD"/>
    <w:rsid w:val="00CC1C92"/>
    <w:rsid w:val="00CC1D55"/>
    <w:rsid w:val="00CD590A"/>
    <w:rsid w:val="00CE61F6"/>
    <w:rsid w:val="00D01656"/>
    <w:rsid w:val="00D14A3D"/>
    <w:rsid w:val="00D1610B"/>
    <w:rsid w:val="00D20E50"/>
    <w:rsid w:val="00D4414F"/>
    <w:rsid w:val="00D53246"/>
    <w:rsid w:val="00D60881"/>
    <w:rsid w:val="00D64591"/>
    <w:rsid w:val="00D76DAB"/>
    <w:rsid w:val="00DB5199"/>
    <w:rsid w:val="00DC45FD"/>
    <w:rsid w:val="00DD60DA"/>
    <w:rsid w:val="00DD60F3"/>
    <w:rsid w:val="00DF6EF1"/>
    <w:rsid w:val="00E31364"/>
    <w:rsid w:val="00E44B40"/>
    <w:rsid w:val="00E44F77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A7127"/>
    <w:rsid w:val="00ED5103"/>
    <w:rsid w:val="00EE03C1"/>
    <w:rsid w:val="00EE35EF"/>
    <w:rsid w:val="00EF6251"/>
    <w:rsid w:val="00EF7F13"/>
    <w:rsid w:val="00F01FF5"/>
    <w:rsid w:val="00F1222B"/>
    <w:rsid w:val="00F13148"/>
    <w:rsid w:val="00F13E8A"/>
    <w:rsid w:val="00F201D5"/>
    <w:rsid w:val="00F30A0C"/>
    <w:rsid w:val="00F3323F"/>
    <w:rsid w:val="00F34454"/>
    <w:rsid w:val="00F45796"/>
    <w:rsid w:val="00F56D17"/>
    <w:rsid w:val="00F60484"/>
    <w:rsid w:val="00F63262"/>
    <w:rsid w:val="00F671DD"/>
    <w:rsid w:val="00F862D2"/>
    <w:rsid w:val="00F92765"/>
    <w:rsid w:val="00F96AE0"/>
    <w:rsid w:val="00FA1E4E"/>
    <w:rsid w:val="00FA62E6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0C42CBD1-FC02-4F4D-8488-55F3703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Coronel Pilar CP</cp:lastModifiedBy>
  <cp:revision>2</cp:revision>
  <dcterms:created xsi:type="dcterms:W3CDTF">2025-06-24T18:38:00Z</dcterms:created>
  <dcterms:modified xsi:type="dcterms:W3CDTF">2025-06-27T13:17:00Z</dcterms:modified>
  <dc:language/>
</cp:coreProperties>
</file>