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0D7747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b/>
          <w:sz w:val="24"/>
          <w:szCs w:val="24"/>
        </w:rPr>
        <w:t>AVISO DE DISPENSA DE LICITAÇÃO</w:t>
      </w:r>
    </w:p>
    <w:p w14:paraId="41E5AE29" w14:textId="77777777" w:rsidR="00740110" w:rsidRPr="000D7747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CB92AD2" w:rsidR="00DD60F3" w:rsidRPr="000D7747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1. </w:t>
      </w:r>
      <w:r w:rsidR="00C32843" w:rsidRPr="000D7747">
        <w:rPr>
          <w:sz w:val="24"/>
          <w:szCs w:val="24"/>
        </w:rPr>
        <w:t xml:space="preserve">Necessidade da Secretaria: </w:t>
      </w:r>
      <w:r w:rsidR="000D7747" w:rsidRPr="000D7747">
        <w:rPr>
          <w:sz w:val="24"/>
          <w:szCs w:val="24"/>
        </w:rPr>
        <w:t>M</w:t>
      </w:r>
      <w:r w:rsidR="000D7747" w:rsidRPr="000D7747">
        <w:rPr>
          <w:color w:val="000000" w:themeColor="text1"/>
          <w:sz w:val="24"/>
          <w:szCs w:val="24"/>
        </w:rPr>
        <w:t xml:space="preserve">anutenção do veículo </w:t>
      </w:r>
      <w:proofErr w:type="spellStart"/>
      <w:r w:rsidR="000D7747" w:rsidRPr="000D7747">
        <w:rPr>
          <w:color w:val="000000" w:themeColor="text1"/>
          <w:sz w:val="24"/>
          <w:szCs w:val="24"/>
        </w:rPr>
        <w:t>Mobi</w:t>
      </w:r>
      <w:proofErr w:type="spellEnd"/>
      <w:r w:rsidR="000D7747" w:rsidRPr="000D7747">
        <w:rPr>
          <w:color w:val="000000" w:themeColor="text1"/>
          <w:sz w:val="24"/>
          <w:szCs w:val="24"/>
        </w:rPr>
        <w:t>, placa IYQ0789.</w:t>
      </w:r>
    </w:p>
    <w:p w14:paraId="013F8DE2" w14:textId="77777777" w:rsidR="009B1BB9" w:rsidRPr="000D7747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0D7747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0D7747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0D7747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0D7747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D7747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7313B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3A356950" w14:textId="24838FE6" w:rsidR="007313B9" w:rsidRDefault="007313B9" w:rsidP="00D4414F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Pr="007313B9">
        <w:rPr>
          <w:rStyle w:val="Forte"/>
          <w:rFonts w:ascii="Arial" w:hAnsi="Arial" w:cs="Arial"/>
          <w:b w:val="0"/>
          <w:bCs w:val="0"/>
          <w:sz w:val="24"/>
          <w:szCs w:val="24"/>
        </w:rPr>
        <w:t>A manutenção inclui a aquisição e substituição dos componentes</w:t>
      </w:r>
      <w:r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descritos no quadro a seguir:</w:t>
      </w:r>
    </w:p>
    <w:p w14:paraId="5FFC50F7" w14:textId="77777777" w:rsidR="007313B9" w:rsidRPr="000D7747" w:rsidRDefault="007313B9" w:rsidP="007313B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0D7747" w:rsidRPr="000D7747" w14:paraId="4E6D65F0" w14:textId="77777777" w:rsidTr="007612DD">
        <w:trPr>
          <w:trHeight w:val="397"/>
        </w:trPr>
        <w:tc>
          <w:tcPr>
            <w:tcW w:w="676" w:type="pct"/>
            <w:vAlign w:val="center"/>
          </w:tcPr>
          <w:p w14:paraId="7338150A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D7747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498C0FFA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D7747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1D4DC0AA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D7747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4AE5013D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D7747">
              <w:rPr>
                <w:rFonts w:eastAsia="Times New Roman"/>
                <w:b/>
                <w:bCs/>
              </w:rPr>
              <w:t>DESCRIÇÃO</w:t>
            </w:r>
          </w:p>
        </w:tc>
      </w:tr>
      <w:tr w:rsidR="000D7747" w:rsidRPr="000D7747" w14:paraId="6BC51C15" w14:textId="77777777" w:rsidTr="007612DD">
        <w:trPr>
          <w:trHeight w:val="340"/>
        </w:trPr>
        <w:tc>
          <w:tcPr>
            <w:tcW w:w="676" w:type="pct"/>
            <w:vAlign w:val="center"/>
          </w:tcPr>
          <w:p w14:paraId="55EC8DCA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6F0863E8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FEDC035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EF36DB8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Caixa de direção</w:t>
            </w:r>
          </w:p>
        </w:tc>
      </w:tr>
      <w:tr w:rsidR="000D7747" w:rsidRPr="000D7747" w14:paraId="319D313F" w14:textId="77777777" w:rsidTr="007612DD">
        <w:trPr>
          <w:trHeight w:val="340"/>
        </w:trPr>
        <w:tc>
          <w:tcPr>
            <w:tcW w:w="676" w:type="pct"/>
            <w:vAlign w:val="center"/>
          </w:tcPr>
          <w:p w14:paraId="03D35595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5D86E3A8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1AD89C85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02F950CB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Terminais de direção</w:t>
            </w:r>
          </w:p>
        </w:tc>
      </w:tr>
      <w:tr w:rsidR="000D7747" w:rsidRPr="000D7747" w14:paraId="51E02F63" w14:textId="77777777" w:rsidTr="007612DD">
        <w:trPr>
          <w:trHeight w:val="340"/>
        </w:trPr>
        <w:tc>
          <w:tcPr>
            <w:tcW w:w="676" w:type="pct"/>
            <w:vAlign w:val="center"/>
          </w:tcPr>
          <w:p w14:paraId="76770BE3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500FF7AE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0F9D9D90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CB25E80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Kit completo amortecedor dianteiro coxim e rolamento</w:t>
            </w:r>
          </w:p>
        </w:tc>
      </w:tr>
      <w:tr w:rsidR="000D7747" w:rsidRPr="000D7747" w14:paraId="57AE27FA" w14:textId="77777777" w:rsidTr="007612DD">
        <w:trPr>
          <w:trHeight w:val="340"/>
        </w:trPr>
        <w:tc>
          <w:tcPr>
            <w:tcW w:w="676" w:type="pct"/>
            <w:vAlign w:val="center"/>
          </w:tcPr>
          <w:p w14:paraId="2086CF78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6ED1F4A6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07A37E24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62AEC0B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Bieletas</w:t>
            </w:r>
            <w:proofErr w:type="spellEnd"/>
            <w:r w:rsidRPr="000D7747">
              <w:rPr>
                <w:rFonts w:eastAsia="Times New Roman"/>
              </w:rPr>
              <w:t xml:space="preserve"> estabilizador</w:t>
            </w:r>
          </w:p>
        </w:tc>
      </w:tr>
      <w:tr w:rsidR="000D7747" w:rsidRPr="000D7747" w14:paraId="0D361FCA" w14:textId="77777777" w:rsidTr="007612DD">
        <w:trPr>
          <w:trHeight w:val="340"/>
        </w:trPr>
        <w:tc>
          <w:tcPr>
            <w:tcW w:w="676" w:type="pct"/>
            <w:vAlign w:val="center"/>
          </w:tcPr>
          <w:p w14:paraId="4F4094AF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7B94E8DE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1AB6910D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0D7747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68E751B3" w14:textId="77777777" w:rsidR="000D7747" w:rsidRPr="000D7747" w:rsidRDefault="000D7747" w:rsidP="000D774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0D7747">
              <w:rPr>
                <w:rFonts w:eastAsia="Times New Roman"/>
              </w:rPr>
              <w:t>Coxim caixa</w:t>
            </w:r>
          </w:p>
        </w:tc>
      </w:tr>
    </w:tbl>
    <w:p w14:paraId="765C0699" w14:textId="77777777" w:rsidR="00F1222B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C9E8650" w:rsidR="00740110" w:rsidRPr="000D7747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4. </w:t>
      </w:r>
      <w:r w:rsidR="00AD1CA7" w:rsidRPr="000D7747">
        <w:rPr>
          <w:sz w:val="24"/>
          <w:szCs w:val="24"/>
        </w:rPr>
        <w:t>A cotação deve incluir o valor total da manutenção</w:t>
      </w:r>
      <w:r w:rsidR="00144D80" w:rsidRPr="000D7747">
        <w:rPr>
          <w:sz w:val="24"/>
          <w:szCs w:val="24"/>
        </w:rPr>
        <w:t>.</w:t>
      </w:r>
    </w:p>
    <w:p w14:paraId="55A65AEC" w14:textId="77777777" w:rsidR="009B1BB9" w:rsidRPr="000D7747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A0006C3" w:rsidR="00740110" w:rsidRPr="000D7747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0D7747">
        <w:rPr>
          <w:sz w:val="24"/>
          <w:szCs w:val="24"/>
        </w:rPr>
        <w:t xml:space="preserve">5. </w:t>
      </w:r>
      <w:r w:rsidR="00AA2797" w:rsidRPr="000D7747">
        <w:rPr>
          <w:sz w:val="24"/>
          <w:szCs w:val="24"/>
        </w:rPr>
        <w:t xml:space="preserve">A data limite para o envio da cotação é </w:t>
      </w:r>
      <w:r w:rsidR="000D7747" w:rsidRPr="000D7747">
        <w:rPr>
          <w:sz w:val="24"/>
          <w:szCs w:val="24"/>
        </w:rPr>
        <w:t>17</w:t>
      </w:r>
      <w:r w:rsidR="00AA2797" w:rsidRPr="000D7747">
        <w:rPr>
          <w:sz w:val="24"/>
          <w:szCs w:val="24"/>
        </w:rPr>
        <w:t xml:space="preserve"> de </w:t>
      </w:r>
      <w:r w:rsidR="00690AE2" w:rsidRPr="000D7747">
        <w:rPr>
          <w:sz w:val="24"/>
          <w:szCs w:val="24"/>
        </w:rPr>
        <w:t>junho</w:t>
      </w:r>
      <w:r w:rsidR="007F358E" w:rsidRPr="000D7747">
        <w:rPr>
          <w:sz w:val="24"/>
          <w:szCs w:val="24"/>
        </w:rPr>
        <w:t xml:space="preserve"> </w:t>
      </w:r>
      <w:r w:rsidR="00AA2797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AA2797" w:rsidRPr="000D7747">
        <w:rPr>
          <w:sz w:val="24"/>
          <w:szCs w:val="24"/>
        </w:rPr>
        <w:t>.</w:t>
      </w:r>
    </w:p>
    <w:p w14:paraId="4183593D" w14:textId="77777777" w:rsidR="00A23B18" w:rsidRPr="000D7747" w:rsidRDefault="00A23B18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71D506F9" w14:textId="77777777" w:rsidR="00D4414F" w:rsidRDefault="00D4414F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5AC81401" w14:textId="77777777" w:rsidR="00912D14" w:rsidRDefault="00912D14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46AF104E" w14:textId="77777777" w:rsidR="00912D14" w:rsidRPr="000D7747" w:rsidRDefault="00912D14" w:rsidP="00D4414F">
      <w:pPr>
        <w:spacing w:after="0" w:line="276" w:lineRule="auto"/>
        <w:ind w:left="0" w:firstLine="0"/>
        <w:rPr>
          <w:sz w:val="24"/>
          <w:szCs w:val="24"/>
        </w:rPr>
      </w:pPr>
    </w:p>
    <w:p w14:paraId="4F990079" w14:textId="52B32C2E" w:rsidR="00DD60F3" w:rsidRPr="000D7747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0D7747">
        <w:rPr>
          <w:sz w:val="24"/>
          <w:szCs w:val="24"/>
        </w:rPr>
        <w:t xml:space="preserve">Coronel Pilar, </w:t>
      </w:r>
      <w:r w:rsidR="00D4414F" w:rsidRPr="000D7747">
        <w:rPr>
          <w:sz w:val="24"/>
          <w:szCs w:val="24"/>
        </w:rPr>
        <w:t>1</w:t>
      </w:r>
      <w:r w:rsidR="000D7747" w:rsidRPr="000D7747">
        <w:rPr>
          <w:sz w:val="24"/>
          <w:szCs w:val="24"/>
        </w:rPr>
        <w:t>2</w:t>
      </w:r>
      <w:r w:rsidR="007F358E" w:rsidRPr="000D7747">
        <w:rPr>
          <w:sz w:val="24"/>
          <w:szCs w:val="24"/>
        </w:rPr>
        <w:t xml:space="preserve"> </w:t>
      </w:r>
      <w:r w:rsidRPr="000D7747">
        <w:rPr>
          <w:sz w:val="24"/>
          <w:szCs w:val="24"/>
        </w:rPr>
        <w:t>de</w:t>
      </w:r>
      <w:r w:rsidR="00633D86" w:rsidRPr="000D7747">
        <w:rPr>
          <w:sz w:val="24"/>
          <w:szCs w:val="24"/>
        </w:rPr>
        <w:t xml:space="preserve"> </w:t>
      </w:r>
      <w:r w:rsidR="00D4414F" w:rsidRPr="000D7747">
        <w:rPr>
          <w:sz w:val="24"/>
          <w:szCs w:val="24"/>
        </w:rPr>
        <w:t>junho</w:t>
      </w:r>
      <w:r w:rsidR="00C32843" w:rsidRPr="000D7747">
        <w:rPr>
          <w:sz w:val="24"/>
          <w:szCs w:val="24"/>
        </w:rPr>
        <w:t xml:space="preserve"> </w:t>
      </w:r>
      <w:r w:rsidR="00DD60F3" w:rsidRPr="000D7747">
        <w:rPr>
          <w:sz w:val="24"/>
          <w:szCs w:val="24"/>
        </w:rPr>
        <w:t>de 202</w:t>
      </w:r>
      <w:r w:rsidR="00C32843" w:rsidRPr="000D7747">
        <w:rPr>
          <w:sz w:val="24"/>
          <w:szCs w:val="24"/>
        </w:rPr>
        <w:t>5</w:t>
      </w:r>
      <w:r w:rsidR="00DD60F3" w:rsidRPr="000D7747">
        <w:rPr>
          <w:sz w:val="24"/>
          <w:szCs w:val="24"/>
        </w:rPr>
        <w:t>.</w:t>
      </w:r>
    </w:p>
    <w:p w14:paraId="02CB18C0" w14:textId="77777777" w:rsidR="00A23B18" w:rsidRPr="000D7747" w:rsidRDefault="00A23B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1644058" w14:textId="77777777" w:rsidR="00D4414F" w:rsidRDefault="00D4414F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46FD105" w14:textId="77777777" w:rsidR="00912D14" w:rsidRDefault="00912D14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5E52B84" w14:textId="77777777" w:rsidR="00912D14" w:rsidRDefault="00912D14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7961B18" w14:textId="77777777" w:rsidR="00912D14" w:rsidRPr="000D7747" w:rsidRDefault="00912D14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D8350DC" w14:textId="77777777" w:rsidR="00A23B18" w:rsidRPr="000D7747" w:rsidRDefault="00A23B18" w:rsidP="00A23B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D7747">
        <w:rPr>
          <w:b/>
          <w:sz w:val="24"/>
          <w:szCs w:val="24"/>
        </w:rPr>
        <w:t xml:space="preserve">Carla </w:t>
      </w:r>
      <w:proofErr w:type="spellStart"/>
      <w:r w:rsidRPr="000D7747">
        <w:rPr>
          <w:b/>
          <w:sz w:val="24"/>
          <w:szCs w:val="24"/>
        </w:rPr>
        <w:t>Giovanaz</w:t>
      </w:r>
      <w:proofErr w:type="spellEnd"/>
      <w:r w:rsidRPr="000D7747">
        <w:rPr>
          <w:b/>
          <w:sz w:val="24"/>
          <w:szCs w:val="24"/>
        </w:rPr>
        <w:t xml:space="preserve"> Pivatto</w:t>
      </w:r>
    </w:p>
    <w:p w14:paraId="0CAFD4EB" w14:textId="61C1F6F7" w:rsidR="00740110" w:rsidRPr="000D7747" w:rsidRDefault="00A23B18" w:rsidP="00A23B18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0D7747">
        <w:rPr>
          <w:sz w:val="24"/>
          <w:szCs w:val="24"/>
        </w:rPr>
        <w:t>Secretária Municipal de Saúde, Meio Ambiente e Assistência Social</w:t>
      </w:r>
    </w:p>
    <w:sectPr w:rsidR="00740110" w:rsidRPr="000D774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A631" w14:textId="77777777" w:rsidR="00AC3F53" w:rsidRDefault="00AC3F53">
      <w:pPr>
        <w:spacing w:after="0" w:line="240" w:lineRule="auto"/>
      </w:pPr>
      <w:r>
        <w:separator/>
      </w:r>
    </w:p>
  </w:endnote>
  <w:endnote w:type="continuationSeparator" w:id="0">
    <w:p w14:paraId="05004F20" w14:textId="77777777" w:rsidR="00AC3F53" w:rsidRDefault="00AC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3598" w14:textId="77777777" w:rsidR="00AC3F53" w:rsidRDefault="00AC3F53">
      <w:pPr>
        <w:spacing w:after="0" w:line="240" w:lineRule="auto"/>
      </w:pPr>
      <w:r>
        <w:separator/>
      </w:r>
    </w:p>
  </w:footnote>
  <w:footnote w:type="continuationSeparator" w:id="0">
    <w:p w14:paraId="2A0A78C6" w14:textId="77777777" w:rsidR="00AC3F53" w:rsidRDefault="00AC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7D21"/>
    <w:rsid w:val="00041367"/>
    <w:rsid w:val="000552D5"/>
    <w:rsid w:val="000762C2"/>
    <w:rsid w:val="000B3913"/>
    <w:rsid w:val="000B602E"/>
    <w:rsid w:val="000D56C8"/>
    <w:rsid w:val="000D7747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E0A7C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580E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1E96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D726C"/>
    <w:rsid w:val="003E34A9"/>
    <w:rsid w:val="003F76C6"/>
    <w:rsid w:val="003F7BAA"/>
    <w:rsid w:val="004222D3"/>
    <w:rsid w:val="004224BC"/>
    <w:rsid w:val="00431506"/>
    <w:rsid w:val="00432E5C"/>
    <w:rsid w:val="00436A05"/>
    <w:rsid w:val="00455D43"/>
    <w:rsid w:val="00472C1A"/>
    <w:rsid w:val="004831E4"/>
    <w:rsid w:val="00483E36"/>
    <w:rsid w:val="00490221"/>
    <w:rsid w:val="00497242"/>
    <w:rsid w:val="004A40AF"/>
    <w:rsid w:val="004A4F15"/>
    <w:rsid w:val="004C5D81"/>
    <w:rsid w:val="004E636F"/>
    <w:rsid w:val="004F17BB"/>
    <w:rsid w:val="00505F17"/>
    <w:rsid w:val="00514CAF"/>
    <w:rsid w:val="00524EB5"/>
    <w:rsid w:val="005417AD"/>
    <w:rsid w:val="005454FD"/>
    <w:rsid w:val="00566C6F"/>
    <w:rsid w:val="0057121E"/>
    <w:rsid w:val="00580D03"/>
    <w:rsid w:val="005813B2"/>
    <w:rsid w:val="00597380"/>
    <w:rsid w:val="005D4575"/>
    <w:rsid w:val="005D5D4F"/>
    <w:rsid w:val="005F7E37"/>
    <w:rsid w:val="00601EAC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0AE2"/>
    <w:rsid w:val="006944A2"/>
    <w:rsid w:val="006A229F"/>
    <w:rsid w:val="006B5540"/>
    <w:rsid w:val="006D549E"/>
    <w:rsid w:val="006D7EAA"/>
    <w:rsid w:val="006F6AE8"/>
    <w:rsid w:val="00700D35"/>
    <w:rsid w:val="00723B49"/>
    <w:rsid w:val="007313B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3C57"/>
    <w:rsid w:val="008F49C6"/>
    <w:rsid w:val="008F4E2A"/>
    <w:rsid w:val="00912D14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9F3E4C"/>
    <w:rsid w:val="00A21684"/>
    <w:rsid w:val="00A23B18"/>
    <w:rsid w:val="00A41F4D"/>
    <w:rsid w:val="00A4442C"/>
    <w:rsid w:val="00A44AF8"/>
    <w:rsid w:val="00A5344C"/>
    <w:rsid w:val="00A65BE2"/>
    <w:rsid w:val="00A84189"/>
    <w:rsid w:val="00AA2797"/>
    <w:rsid w:val="00AA688B"/>
    <w:rsid w:val="00AB5A45"/>
    <w:rsid w:val="00AC3F53"/>
    <w:rsid w:val="00AD0E61"/>
    <w:rsid w:val="00AD1CA7"/>
    <w:rsid w:val="00AD2A97"/>
    <w:rsid w:val="00AE1EDC"/>
    <w:rsid w:val="00AE5BBC"/>
    <w:rsid w:val="00AF2E09"/>
    <w:rsid w:val="00B16DCC"/>
    <w:rsid w:val="00B209CF"/>
    <w:rsid w:val="00B40CE2"/>
    <w:rsid w:val="00B43E37"/>
    <w:rsid w:val="00B46C59"/>
    <w:rsid w:val="00B509FE"/>
    <w:rsid w:val="00B6430D"/>
    <w:rsid w:val="00B71761"/>
    <w:rsid w:val="00B75936"/>
    <w:rsid w:val="00B77F42"/>
    <w:rsid w:val="00B828D4"/>
    <w:rsid w:val="00BA4397"/>
    <w:rsid w:val="00BA5A67"/>
    <w:rsid w:val="00BA7304"/>
    <w:rsid w:val="00BC446C"/>
    <w:rsid w:val="00BD5777"/>
    <w:rsid w:val="00BE0B27"/>
    <w:rsid w:val="00BF587C"/>
    <w:rsid w:val="00BF5CB4"/>
    <w:rsid w:val="00C24074"/>
    <w:rsid w:val="00C32843"/>
    <w:rsid w:val="00C45E0B"/>
    <w:rsid w:val="00C64073"/>
    <w:rsid w:val="00C6554B"/>
    <w:rsid w:val="00C92D93"/>
    <w:rsid w:val="00CB31FD"/>
    <w:rsid w:val="00CC1C92"/>
    <w:rsid w:val="00CC1D55"/>
    <w:rsid w:val="00CE61F6"/>
    <w:rsid w:val="00D14A3D"/>
    <w:rsid w:val="00D1610B"/>
    <w:rsid w:val="00D20E50"/>
    <w:rsid w:val="00D4414F"/>
    <w:rsid w:val="00D53246"/>
    <w:rsid w:val="00D60881"/>
    <w:rsid w:val="00D64591"/>
    <w:rsid w:val="00D76DAB"/>
    <w:rsid w:val="00DB5199"/>
    <w:rsid w:val="00DC45FD"/>
    <w:rsid w:val="00DD60DA"/>
    <w:rsid w:val="00DD60F3"/>
    <w:rsid w:val="00DF6EF1"/>
    <w:rsid w:val="00E31364"/>
    <w:rsid w:val="00E44B40"/>
    <w:rsid w:val="00E44F77"/>
    <w:rsid w:val="00E47B7D"/>
    <w:rsid w:val="00E53B92"/>
    <w:rsid w:val="00E57B03"/>
    <w:rsid w:val="00E613B5"/>
    <w:rsid w:val="00E636E8"/>
    <w:rsid w:val="00E661F8"/>
    <w:rsid w:val="00E744E9"/>
    <w:rsid w:val="00E74836"/>
    <w:rsid w:val="00E74F12"/>
    <w:rsid w:val="00E76E08"/>
    <w:rsid w:val="00E773EE"/>
    <w:rsid w:val="00ED5103"/>
    <w:rsid w:val="00EE03C1"/>
    <w:rsid w:val="00EE35EF"/>
    <w:rsid w:val="00EF6251"/>
    <w:rsid w:val="00EF7F13"/>
    <w:rsid w:val="00F1222B"/>
    <w:rsid w:val="00F13148"/>
    <w:rsid w:val="00F13E8A"/>
    <w:rsid w:val="00F3323F"/>
    <w:rsid w:val="00F34454"/>
    <w:rsid w:val="00F45796"/>
    <w:rsid w:val="00F56D17"/>
    <w:rsid w:val="00F60484"/>
    <w:rsid w:val="00F63262"/>
    <w:rsid w:val="00F671DD"/>
    <w:rsid w:val="00F862D2"/>
    <w:rsid w:val="00F92765"/>
    <w:rsid w:val="00F96AE0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0C42CBD1-FC02-4F4D-8488-55F3703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2025-06-12T18:43:00Z</dcterms:created>
  <dcterms:modified xsi:type="dcterms:W3CDTF">2025-06-12T18:43:00Z</dcterms:modified>
  <dc:language/>
</cp:coreProperties>
</file>