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AA89CDB" w14:textId="600F432A" w:rsidR="006605AB" w:rsidRDefault="00CC1D55" w:rsidP="006605A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197C80">
        <w:rPr>
          <w:sz w:val="24"/>
          <w:szCs w:val="24"/>
        </w:rPr>
        <w:t xml:space="preserve">Aquisição de peças para manutenção do </w:t>
      </w:r>
      <w:bookmarkEnd w:id="1"/>
      <w:r w:rsidR="00197C80">
        <w:rPr>
          <w:sz w:val="24"/>
          <w:szCs w:val="24"/>
        </w:rPr>
        <w:t xml:space="preserve">caminhão basculante Mercedes Benz placa IET9600 </w:t>
      </w:r>
    </w:p>
    <w:p w14:paraId="42E28D59" w14:textId="1C05194F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3E3B7C6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C4F3D" w:rsidRPr="006C37B1" w14:paraId="24EA57EC" w14:textId="77777777" w:rsidTr="002F206B">
        <w:trPr>
          <w:trHeight w:val="225"/>
        </w:trPr>
        <w:tc>
          <w:tcPr>
            <w:tcW w:w="952" w:type="dxa"/>
          </w:tcPr>
          <w:p w14:paraId="3C0AF1FA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AF1E395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CB483D9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43308EE" w14:textId="77777777" w:rsidR="009C4F3D" w:rsidRPr="006C37B1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C4F3D" w:rsidRPr="00363027" w14:paraId="6E99ADBC" w14:textId="77777777" w:rsidTr="002F206B">
        <w:trPr>
          <w:trHeight w:val="365"/>
        </w:trPr>
        <w:tc>
          <w:tcPr>
            <w:tcW w:w="952" w:type="dxa"/>
          </w:tcPr>
          <w:p w14:paraId="4D3BBAD2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77AEC13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1BF49F4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84E031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Degrau estribo</w:t>
            </w:r>
          </w:p>
        </w:tc>
      </w:tr>
      <w:tr w:rsidR="009C4F3D" w14:paraId="4853FA6E" w14:textId="77777777" w:rsidTr="002F206B">
        <w:trPr>
          <w:trHeight w:val="365"/>
        </w:trPr>
        <w:tc>
          <w:tcPr>
            <w:tcW w:w="952" w:type="dxa"/>
          </w:tcPr>
          <w:p w14:paraId="18AB01E8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7374D774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47A637E" w14:textId="77777777" w:rsidR="009C4F3D" w:rsidRPr="00363027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647B768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Lona de freio - jogo</w:t>
            </w:r>
          </w:p>
        </w:tc>
      </w:tr>
      <w:tr w:rsidR="009C4F3D" w14:paraId="76B41376" w14:textId="77777777" w:rsidTr="002F206B">
        <w:trPr>
          <w:trHeight w:val="365"/>
        </w:trPr>
        <w:tc>
          <w:tcPr>
            <w:tcW w:w="952" w:type="dxa"/>
          </w:tcPr>
          <w:p w14:paraId="58BB2C25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F996DA5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952" w:type="dxa"/>
          </w:tcPr>
          <w:p w14:paraId="5C10237D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2E565D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Rebite 10x14 alumínio </w:t>
            </w:r>
          </w:p>
        </w:tc>
      </w:tr>
      <w:tr w:rsidR="009C4F3D" w14:paraId="6DB160CF" w14:textId="77777777" w:rsidTr="002F206B">
        <w:trPr>
          <w:trHeight w:val="365"/>
        </w:trPr>
        <w:tc>
          <w:tcPr>
            <w:tcW w:w="952" w:type="dxa"/>
          </w:tcPr>
          <w:p w14:paraId="755B826F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52A7E42B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DE92B9A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453A6E97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Conexão tanque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combustivel</w:t>
            </w:r>
            <w:proofErr w:type="spellEnd"/>
          </w:p>
        </w:tc>
      </w:tr>
      <w:tr w:rsidR="009C4F3D" w14:paraId="16493A09" w14:textId="77777777" w:rsidTr="002F206B">
        <w:trPr>
          <w:trHeight w:val="365"/>
        </w:trPr>
        <w:tc>
          <w:tcPr>
            <w:tcW w:w="952" w:type="dxa"/>
          </w:tcPr>
          <w:p w14:paraId="48DBC9C1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32D7C1F6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A38D3D6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1236793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Grampo M18 traseiro</w:t>
            </w:r>
          </w:p>
        </w:tc>
      </w:tr>
      <w:tr w:rsidR="009C4F3D" w14:paraId="2A479024" w14:textId="77777777" w:rsidTr="002F206B">
        <w:trPr>
          <w:trHeight w:val="379"/>
        </w:trPr>
        <w:tc>
          <w:tcPr>
            <w:tcW w:w="952" w:type="dxa"/>
          </w:tcPr>
          <w:p w14:paraId="124437A0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5E16AC1F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6D6078A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BEC10A5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Lente lanterna traseira </w:t>
            </w:r>
          </w:p>
        </w:tc>
      </w:tr>
      <w:tr w:rsidR="009C4F3D" w14:paraId="7BC5C524" w14:textId="77777777" w:rsidTr="002F206B">
        <w:trPr>
          <w:trHeight w:val="365"/>
        </w:trPr>
        <w:tc>
          <w:tcPr>
            <w:tcW w:w="952" w:type="dxa"/>
          </w:tcPr>
          <w:p w14:paraId="167174D8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199C4C0D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C1E5070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20097A0" w14:textId="77777777" w:rsidR="009C4F3D" w:rsidRDefault="009C4F3D" w:rsidP="002F206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Tampa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arla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</w:tbl>
    <w:p w14:paraId="06178A69" w14:textId="77777777" w:rsidR="009C4F3D" w:rsidRDefault="009C4F3D" w:rsidP="007425FD">
      <w:pPr>
        <w:spacing w:after="0" w:line="360" w:lineRule="auto"/>
        <w:ind w:left="0" w:firstLine="0"/>
        <w:rPr>
          <w:b/>
          <w:bCs/>
          <w:sz w:val="24"/>
          <w:szCs w:val="24"/>
        </w:rPr>
      </w:pPr>
    </w:p>
    <w:p w14:paraId="6CFF71F2" w14:textId="7B79AE10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2F088EFC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9C4F3D">
        <w:rPr>
          <w:sz w:val="24"/>
          <w:szCs w:val="24"/>
        </w:rPr>
        <w:t>2 de junho</w:t>
      </w:r>
      <w:r w:rsidR="006605AB">
        <w:rPr>
          <w:sz w:val="24"/>
          <w:szCs w:val="24"/>
        </w:rPr>
        <w:t xml:space="preserve"> de 2025.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5C2BFCB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9C4F3D">
        <w:rPr>
          <w:sz w:val="24"/>
          <w:szCs w:val="24"/>
        </w:rPr>
        <w:t>2</w:t>
      </w:r>
      <w:r w:rsidR="00637684">
        <w:rPr>
          <w:sz w:val="24"/>
          <w:szCs w:val="24"/>
        </w:rPr>
        <w:t>8</w:t>
      </w:r>
      <w:r w:rsidR="006605AB">
        <w:rPr>
          <w:sz w:val="24"/>
          <w:szCs w:val="24"/>
        </w:rPr>
        <w:t xml:space="preserve"> de </w:t>
      </w:r>
      <w:r w:rsidR="009C4F3D">
        <w:rPr>
          <w:sz w:val="24"/>
          <w:szCs w:val="24"/>
        </w:rPr>
        <w:t xml:space="preserve">maio </w:t>
      </w:r>
      <w:r w:rsidR="006605AB">
        <w:rPr>
          <w:sz w:val="24"/>
          <w:szCs w:val="24"/>
        </w:rPr>
        <w:t>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1343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97C80"/>
    <w:rsid w:val="001A03D4"/>
    <w:rsid w:val="00203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37684"/>
    <w:rsid w:val="00646E4A"/>
    <w:rsid w:val="006605AB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9C4F3D"/>
    <w:rsid w:val="00A00786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CD0551"/>
    <w:rsid w:val="00D20E50"/>
    <w:rsid w:val="00D60881"/>
    <w:rsid w:val="00D90AF4"/>
    <w:rsid w:val="00DD60F3"/>
    <w:rsid w:val="00DD6952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2025-05-29T11:56:00Z</dcterms:modified>
  <dc:language/>
</cp:coreProperties>
</file>