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06BE81B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54107B" w:rsidRPr="002358B4">
        <w:rPr>
          <w:sz w:val="24"/>
          <w:szCs w:val="24"/>
        </w:rPr>
        <w:t>Contratação de serviços fotográficos para o evento de escolha das Soberanas do Município e atividades correlatas.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D67910" w:rsidRDefault="00C32843" w:rsidP="00A77B19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>
        <w:rPr>
          <w:color w:val="auto"/>
          <w:sz w:val="24"/>
          <w:szCs w:val="24"/>
        </w:rPr>
        <w:tab/>
      </w:r>
    </w:p>
    <w:p w14:paraId="726F1299" w14:textId="61002A75" w:rsidR="00715181" w:rsidRDefault="008A2763" w:rsidP="008A2763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8A2763">
        <w:rPr>
          <w:sz w:val="24"/>
          <w:szCs w:val="24"/>
        </w:rPr>
        <w:t>Contratação de serviços fotográficos para</w:t>
      </w:r>
      <w:r w:rsidR="007C6D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A2763">
        <w:rPr>
          <w:sz w:val="24"/>
          <w:szCs w:val="24"/>
        </w:rPr>
        <w:t>realização de um ensaio fotográfico prévio com todas as candidatas aos títulos de Soberanas do Município,</w:t>
      </w:r>
      <w:r>
        <w:rPr>
          <w:sz w:val="24"/>
          <w:szCs w:val="24"/>
        </w:rPr>
        <w:t xml:space="preserve"> </w:t>
      </w:r>
      <w:r w:rsidR="007C6DE9" w:rsidRPr="007C6DE9">
        <w:rPr>
          <w:sz w:val="24"/>
          <w:szCs w:val="24"/>
        </w:rPr>
        <w:t>em data e local a serem definidos pela Contratante</w:t>
      </w:r>
      <w:r>
        <w:rPr>
          <w:sz w:val="24"/>
          <w:szCs w:val="24"/>
        </w:rPr>
        <w:t>;</w:t>
      </w:r>
      <w:r w:rsidRPr="008A2763">
        <w:rPr>
          <w:sz w:val="24"/>
          <w:szCs w:val="24"/>
        </w:rPr>
        <w:t xml:space="preserve"> cobertura </w:t>
      </w:r>
      <w:r w:rsidR="007C6DE9">
        <w:rPr>
          <w:sz w:val="24"/>
          <w:szCs w:val="24"/>
        </w:rPr>
        <w:t xml:space="preserve">de todas as etapas </w:t>
      </w:r>
      <w:r w:rsidR="007C6DE9" w:rsidRPr="007C6DE9">
        <w:rPr>
          <w:sz w:val="24"/>
          <w:szCs w:val="24"/>
        </w:rPr>
        <w:t>do evento de escolha das Soberanas</w:t>
      </w:r>
      <w:r w:rsidR="007C6DE9">
        <w:rPr>
          <w:sz w:val="24"/>
          <w:szCs w:val="24"/>
        </w:rPr>
        <w:t xml:space="preserve">, que será realizado no </w:t>
      </w:r>
      <w:r w:rsidR="007C6DE9" w:rsidRPr="008A2763">
        <w:rPr>
          <w:sz w:val="24"/>
          <w:szCs w:val="24"/>
        </w:rPr>
        <w:t>Salão Comunitário São Lourenço Mártir</w:t>
      </w:r>
      <w:r w:rsidR="007C6DE9">
        <w:rPr>
          <w:sz w:val="24"/>
          <w:szCs w:val="24"/>
        </w:rPr>
        <w:t xml:space="preserve">, no dia </w:t>
      </w:r>
      <w:r w:rsidR="007C6DE9" w:rsidRPr="008A2763">
        <w:rPr>
          <w:sz w:val="24"/>
          <w:szCs w:val="24"/>
        </w:rPr>
        <w:t>27 de junho de 2025</w:t>
      </w:r>
      <w:r>
        <w:rPr>
          <w:sz w:val="24"/>
          <w:szCs w:val="24"/>
        </w:rPr>
        <w:t xml:space="preserve">; </w:t>
      </w:r>
      <w:r w:rsidRPr="008A2763">
        <w:rPr>
          <w:sz w:val="24"/>
          <w:szCs w:val="24"/>
        </w:rPr>
        <w:t xml:space="preserve">e disponibilização das </w:t>
      </w:r>
      <w:r w:rsidR="007C6DE9">
        <w:rPr>
          <w:sz w:val="24"/>
          <w:szCs w:val="24"/>
        </w:rPr>
        <w:t>fotos</w:t>
      </w:r>
      <w:r w:rsidRPr="008A2763">
        <w:rPr>
          <w:sz w:val="24"/>
          <w:szCs w:val="24"/>
        </w:rPr>
        <w:t>, em meio digital</w:t>
      </w:r>
      <w:r>
        <w:rPr>
          <w:sz w:val="24"/>
          <w:szCs w:val="24"/>
        </w:rPr>
        <w:t>, com o envio de um link seguro para acesso e download</w:t>
      </w:r>
      <w:r w:rsidRPr="008A2763">
        <w:rPr>
          <w:sz w:val="24"/>
          <w:szCs w:val="24"/>
        </w:rPr>
        <w:t>.</w:t>
      </w:r>
    </w:p>
    <w:p w14:paraId="1055014F" w14:textId="77777777" w:rsidR="00A77B19" w:rsidRDefault="00A77B19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75CDDDE4" w:rsidR="00740110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54107B" w:rsidRPr="0054107B">
        <w:rPr>
          <w:sz w:val="24"/>
          <w:szCs w:val="24"/>
        </w:rPr>
        <w:t>A cotação deve incluir, no valor total, todos os serviços especificados no item 3, contemplando os custos de deslocamento para o ensaio fotográfico</w:t>
      </w:r>
      <w:r w:rsidR="0054107B">
        <w:rPr>
          <w:sz w:val="24"/>
          <w:szCs w:val="24"/>
        </w:rPr>
        <w:t>, em</w:t>
      </w:r>
      <w:r w:rsidR="0054107B" w:rsidRPr="007C6DE9">
        <w:rPr>
          <w:sz w:val="24"/>
          <w:szCs w:val="24"/>
        </w:rPr>
        <w:t xml:space="preserve"> local a ser definido pela Contratante</w:t>
      </w:r>
      <w:r w:rsidR="0054107B">
        <w:rPr>
          <w:sz w:val="24"/>
          <w:szCs w:val="24"/>
        </w:rPr>
        <w:t xml:space="preserve">, </w:t>
      </w:r>
      <w:r w:rsidR="0054107B" w:rsidRPr="0054107B">
        <w:rPr>
          <w:sz w:val="24"/>
          <w:szCs w:val="24"/>
        </w:rPr>
        <w:t xml:space="preserve">e para o Salão Comunitário São Lourenço Mártir no dia do evento, além de quaisquer outros custos operacionais necessários para a execução completa </w:t>
      </w:r>
      <w:r w:rsidR="0054107B">
        <w:rPr>
          <w:sz w:val="24"/>
          <w:szCs w:val="24"/>
        </w:rPr>
        <w:t>do objeto do Contrato</w:t>
      </w:r>
      <w:r w:rsidR="0054107B" w:rsidRPr="0054107B">
        <w:rPr>
          <w:sz w:val="24"/>
          <w:szCs w:val="24"/>
        </w:rPr>
        <w:t>.</w:t>
      </w:r>
    </w:p>
    <w:p w14:paraId="71F6C6B4" w14:textId="77777777" w:rsidR="00715181" w:rsidRPr="00EF6251" w:rsidRDefault="0071518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EEA1A90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8179B8">
        <w:rPr>
          <w:sz w:val="24"/>
          <w:szCs w:val="24"/>
        </w:rPr>
        <w:t>2</w:t>
      </w:r>
      <w:r w:rsidR="00434E86">
        <w:rPr>
          <w:sz w:val="24"/>
          <w:szCs w:val="24"/>
        </w:rPr>
        <w:t>3</w:t>
      </w:r>
      <w:r w:rsidR="004257E9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 xml:space="preserve">de </w:t>
      </w:r>
      <w:r w:rsidR="00715181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CD932B1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FC2928">
        <w:rPr>
          <w:sz w:val="24"/>
          <w:szCs w:val="24"/>
        </w:rPr>
        <w:t>1</w:t>
      </w:r>
      <w:r w:rsidR="00434E86">
        <w:rPr>
          <w:sz w:val="24"/>
          <w:szCs w:val="24"/>
        </w:rPr>
        <w:t>6</w:t>
      </w:r>
      <w:r w:rsidR="0071518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>abril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3E46842F" w14:textId="77777777" w:rsidR="00166E82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AC42F2D" w14:textId="77777777" w:rsidR="0092458C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F318AA9" w14:textId="77777777" w:rsidR="0092458C" w:rsidRPr="00EF6251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8A1B" w14:textId="77777777" w:rsidR="00536659" w:rsidRDefault="00536659">
      <w:pPr>
        <w:spacing w:after="0" w:line="240" w:lineRule="auto"/>
      </w:pPr>
      <w:r>
        <w:separator/>
      </w:r>
    </w:p>
  </w:endnote>
  <w:endnote w:type="continuationSeparator" w:id="0">
    <w:p w14:paraId="74EF920A" w14:textId="77777777" w:rsidR="00536659" w:rsidRDefault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1D13" w14:textId="77777777" w:rsidR="00536659" w:rsidRDefault="00536659">
      <w:pPr>
        <w:spacing w:after="0" w:line="240" w:lineRule="auto"/>
      </w:pPr>
      <w:r>
        <w:separator/>
      </w:r>
    </w:p>
  </w:footnote>
  <w:footnote w:type="continuationSeparator" w:id="0">
    <w:p w14:paraId="067615E4" w14:textId="77777777" w:rsidR="00536659" w:rsidRDefault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52D5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418A5"/>
    <w:rsid w:val="00144D80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77FF"/>
    <w:rsid w:val="001E1F2F"/>
    <w:rsid w:val="001F7548"/>
    <w:rsid w:val="00200FC7"/>
    <w:rsid w:val="00201FE8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2A2C"/>
    <w:rsid w:val="004257E9"/>
    <w:rsid w:val="004276AD"/>
    <w:rsid w:val="00431506"/>
    <w:rsid w:val="00434E86"/>
    <w:rsid w:val="00436A05"/>
    <w:rsid w:val="004547E7"/>
    <w:rsid w:val="00455D43"/>
    <w:rsid w:val="004623C8"/>
    <w:rsid w:val="00472C1A"/>
    <w:rsid w:val="004831E4"/>
    <w:rsid w:val="00490221"/>
    <w:rsid w:val="004932B9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36659"/>
    <w:rsid w:val="0054107B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F358E"/>
    <w:rsid w:val="00805E67"/>
    <w:rsid w:val="008179B8"/>
    <w:rsid w:val="00832A5D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2A44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22010"/>
    <w:rsid w:val="00D53246"/>
    <w:rsid w:val="00D60881"/>
    <w:rsid w:val="00D62B10"/>
    <w:rsid w:val="00D64591"/>
    <w:rsid w:val="00D81E5E"/>
    <w:rsid w:val="00D92070"/>
    <w:rsid w:val="00D92450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A6651"/>
    <w:rsid w:val="00ED5103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2FF9CE22-833E-49A5-9E34-B333C81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2024-07-30T19:37:00Z</dcterms:created>
  <dcterms:modified xsi:type="dcterms:W3CDTF">2025-04-16T19:21:00Z</dcterms:modified>
  <dc:language/>
</cp:coreProperties>
</file>