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CF680" w14:textId="77777777" w:rsidR="00E6219E" w:rsidRDefault="00E6219E">
      <w:pPr>
        <w:pStyle w:val="Corpodetexto"/>
        <w:ind w:left="0" w:firstLine="0"/>
        <w:jc w:val="both"/>
        <w:rPr>
          <w:rFonts w:ascii="Times New Roman" w:hAnsi="Times New Roman"/>
        </w:rPr>
      </w:pPr>
    </w:p>
    <w:p w14:paraId="07996A50" w14:textId="77777777" w:rsidR="00E6219E" w:rsidRDefault="00E6219E">
      <w:pPr>
        <w:pStyle w:val="Corpodetexto"/>
        <w:spacing w:before="136"/>
        <w:ind w:left="0" w:firstLine="0"/>
        <w:jc w:val="both"/>
        <w:rPr>
          <w:rFonts w:ascii="Times New Roman" w:hAnsi="Times New Roman"/>
          <w:lang w:val="pt-BR"/>
        </w:rPr>
      </w:pPr>
    </w:p>
    <w:p w14:paraId="2390426D" w14:textId="21D1AA88" w:rsidR="00E6219E" w:rsidRDefault="006C3F2C">
      <w:pPr>
        <w:spacing w:before="1"/>
        <w:ind w:left="2352" w:right="2711"/>
        <w:jc w:val="both"/>
        <w:rPr>
          <w:rFonts w:ascii="Arial" w:hAnsi="Arial"/>
          <w:lang w:val="pt-BR"/>
        </w:rPr>
      </w:pPr>
      <w:r>
        <w:rPr>
          <w:rFonts w:ascii="Arial" w:hAnsi="Arial"/>
          <w:b/>
          <w:sz w:val="24"/>
          <w:u w:val="single"/>
          <w:lang w:val="pt-BR"/>
        </w:rPr>
        <w:t>EDITAL</w:t>
      </w:r>
      <w:r>
        <w:rPr>
          <w:rFonts w:ascii="Arial" w:hAnsi="Arial"/>
          <w:b/>
          <w:spacing w:val="-4"/>
          <w:sz w:val="24"/>
          <w:u w:val="single"/>
          <w:lang w:val="pt-BR"/>
        </w:rPr>
        <w:t xml:space="preserve"> </w:t>
      </w:r>
      <w:r>
        <w:rPr>
          <w:rFonts w:ascii="Arial" w:hAnsi="Arial"/>
          <w:b/>
          <w:sz w:val="24"/>
          <w:u w:val="single"/>
          <w:lang w:val="pt-BR"/>
        </w:rPr>
        <w:t>DE</w:t>
      </w:r>
      <w:r>
        <w:rPr>
          <w:rFonts w:ascii="Arial" w:hAnsi="Arial"/>
          <w:b/>
          <w:spacing w:val="-4"/>
          <w:sz w:val="24"/>
          <w:u w:val="single"/>
          <w:lang w:val="pt-BR"/>
        </w:rPr>
        <w:t xml:space="preserve"> </w:t>
      </w:r>
      <w:r>
        <w:rPr>
          <w:rFonts w:ascii="Arial" w:hAnsi="Arial"/>
          <w:b/>
          <w:sz w:val="24"/>
          <w:u w:val="single"/>
          <w:lang w:val="pt-BR"/>
        </w:rPr>
        <w:t>PREGÃO</w:t>
      </w:r>
      <w:r>
        <w:rPr>
          <w:rFonts w:ascii="Arial" w:hAnsi="Arial"/>
          <w:b/>
          <w:spacing w:val="-4"/>
          <w:sz w:val="24"/>
          <w:u w:val="single"/>
          <w:lang w:val="pt-BR"/>
        </w:rPr>
        <w:t xml:space="preserve"> </w:t>
      </w:r>
      <w:r>
        <w:rPr>
          <w:rFonts w:ascii="Arial" w:hAnsi="Arial"/>
          <w:b/>
          <w:sz w:val="24"/>
          <w:u w:val="single"/>
          <w:lang w:val="pt-BR"/>
        </w:rPr>
        <w:t>PRESENCIAL</w:t>
      </w:r>
      <w:r>
        <w:rPr>
          <w:rFonts w:ascii="Arial" w:hAnsi="Arial"/>
          <w:b/>
          <w:spacing w:val="-2"/>
          <w:sz w:val="24"/>
          <w:u w:val="single"/>
          <w:lang w:val="pt-BR"/>
        </w:rPr>
        <w:t xml:space="preserve"> 0</w:t>
      </w:r>
      <w:r w:rsidR="009F69EE">
        <w:rPr>
          <w:rFonts w:ascii="Arial" w:hAnsi="Arial"/>
          <w:b/>
          <w:spacing w:val="-2"/>
          <w:sz w:val="24"/>
          <w:u w:val="single"/>
          <w:lang w:val="pt-BR"/>
        </w:rPr>
        <w:t>12</w:t>
      </w:r>
      <w:r>
        <w:rPr>
          <w:rFonts w:ascii="Arial" w:hAnsi="Arial"/>
          <w:b/>
          <w:spacing w:val="-2"/>
          <w:sz w:val="24"/>
          <w:u w:val="single"/>
          <w:lang w:val="pt-BR"/>
        </w:rPr>
        <w:t>/2025</w:t>
      </w:r>
    </w:p>
    <w:p w14:paraId="70510E63" w14:textId="219E6413" w:rsidR="00E6219E" w:rsidRDefault="009F69EE">
      <w:pPr>
        <w:spacing w:before="1"/>
        <w:ind w:left="2352" w:right="2711"/>
        <w:jc w:val="center"/>
        <w:rPr>
          <w:rFonts w:ascii="Arial" w:hAnsi="Arial"/>
          <w:lang w:val="pt-BR"/>
        </w:rPr>
      </w:pPr>
      <w:r>
        <w:rPr>
          <w:rFonts w:ascii="Arial" w:hAnsi="Arial"/>
          <w:bCs/>
          <w:spacing w:val="-2"/>
          <w:sz w:val="24"/>
          <w:lang w:val="pt-BR"/>
        </w:rPr>
        <w:t>27</w:t>
      </w:r>
      <w:r w:rsidR="006C3F2C">
        <w:rPr>
          <w:rFonts w:ascii="Arial" w:hAnsi="Arial"/>
          <w:bCs/>
          <w:spacing w:val="-2"/>
          <w:sz w:val="24"/>
          <w:lang w:val="pt-BR"/>
        </w:rPr>
        <w:t xml:space="preserve"> de </w:t>
      </w:r>
      <w:r>
        <w:rPr>
          <w:rFonts w:ascii="Arial" w:hAnsi="Arial"/>
          <w:bCs/>
          <w:spacing w:val="-2"/>
          <w:sz w:val="24"/>
          <w:lang w:val="pt-BR"/>
        </w:rPr>
        <w:t>março</w:t>
      </w:r>
      <w:r w:rsidR="006C3F2C">
        <w:rPr>
          <w:rFonts w:ascii="Arial" w:hAnsi="Arial"/>
          <w:bCs/>
          <w:spacing w:val="-2"/>
          <w:sz w:val="24"/>
          <w:lang w:val="pt-BR"/>
        </w:rPr>
        <w:t xml:space="preserve"> de 2025.</w:t>
      </w:r>
    </w:p>
    <w:p w14:paraId="70A1CE0B" w14:textId="77777777" w:rsidR="00E6219E" w:rsidRDefault="00E6219E">
      <w:pPr>
        <w:pStyle w:val="Corpodetexto"/>
        <w:spacing w:before="275"/>
        <w:ind w:left="0" w:firstLine="0"/>
        <w:jc w:val="both"/>
        <w:rPr>
          <w:rFonts w:ascii="Arial" w:hAnsi="Arial"/>
          <w:b/>
          <w:lang w:val="pt-BR"/>
        </w:rPr>
      </w:pPr>
    </w:p>
    <w:p w14:paraId="0A6A735C" w14:textId="77777777" w:rsidR="00E6219E" w:rsidRDefault="006C3F2C">
      <w:pPr>
        <w:ind w:left="53" w:right="2470"/>
        <w:jc w:val="both"/>
        <w:rPr>
          <w:rFonts w:ascii="Arial" w:hAnsi="Arial"/>
          <w:lang w:val="pt-BR"/>
        </w:rPr>
      </w:pPr>
      <w:r>
        <w:rPr>
          <w:rFonts w:ascii="Arial" w:hAnsi="Arial"/>
          <w:b/>
          <w:sz w:val="24"/>
          <w:lang w:val="pt-BR"/>
        </w:rPr>
        <w:t>Secretaria Municipal de Saúde, Meio Ambiente e Assistência Social</w:t>
      </w:r>
    </w:p>
    <w:p w14:paraId="30D85189" w14:textId="77777777" w:rsidR="00E6219E" w:rsidRDefault="006C3F2C">
      <w:pPr>
        <w:ind w:left="53" w:right="2470"/>
        <w:jc w:val="both"/>
        <w:rPr>
          <w:rFonts w:ascii="Arial" w:hAnsi="Arial"/>
          <w:lang w:val="pt-BR"/>
        </w:rPr>
      </w:pPr>
      <w:r>
        <w:rPr>
          <w:rFonts w:ascii="Arial" w:hAnsi="Arial"/>
          <w:b/>
          <w:sz w:val="24"/>
          <w:lang w:val="pt-BR"/>
        </w:rPr>
        <w:t>Tipo de julgamento: Menor Preço</w:t>
      </w:r>
    </w:p>
    <w:p w14:paraId="75BCC8B0" w14:textId="77777777" w:rsidR="00E6219E" w:rsidRDefault="006C3F2C">
      <w:pPr>
        <w:ind w:left="53"/>
        <w:jc w:val="both"/>
        <w:rPr>
          <w:rFonts w:ascii="Arial" w:hAnsi="Arial"/>
          <w:lang w:val="pt-BR"/>
        </w:rPr>
      </w:pPr>
      <w:r>
        <w:rPr>
          <w:rFonts w:ascii="Arial" w:hAnsi="Arial"/>
          <w:b/>
          <w:sz w:val="24"/>
          <w:lang w:val="pt-BR"/>
        </w:rPr>
        <w:t>Modo</w:t>
      </w:r>
      <w:r>
        <w:rPr>
          <w:rFonts w:ascii="Arial" w:hAnsi="Arial"/>
          <w:b/>
          <w:spacing w:val="-9"/>
          <w:sz w:val="24"/>
          <w:lang w:val="pt-BR"/>
        </w:rPr>
        <w:t xml:space="preserve"> </w:t>
      </w:r>
      <w:r>
        <w:rPr>
          <w:rFonts w:ascii="Arial" w:hAnsi="Arial"/>
          <w:b/>
          <w:sz w:val="24"/>
          <w:lang w:val="pt-BR"/>
        </w:rPr>
        <w:t>de</w:t>
      </w:r>
      <w:r>
        <w:rPr>
          <w:rFonts w:ascii="Arial" w:hAnsi="Arial"/>
          <w:b/>
          <w:spacing w:val="-9"/>
          <w:sz w:val="24"/>
          <w:lang w:val="pt-BR"/>
        </w:rPr>
        <w:t xml:space="preserve"> </w:t>
      </w:r>
      <w:r>
        <w:rPr>
          <w:rFonts w:ascii="Arial" w:hAnsi="Arial"/>
          <w:b/>
          <w:sz w:val="24"/>
          <w:lang w:val="pt-BR"/>
        </w:rPr>
        <w:t>disputa:</w:t>
      </w:r>
      <w:r>
        <w:rPr>
          <w:rFonts w:ascii="Arial" w:hAnsi="Arial"/>
          <w:b/>
          <w:spacing w:val="-9"/>
          <w:sz w:val="24"/>
          <w:lang w:val="pt-BR"/>
        </w:rPr>
        <w:t xml:space="preserve"> </w:t>
      </w:r>
      <w:r>
        <w:rPr>
          <w:rFonts w:ascii="Arial" w:hAnsi="Arial"/>
          <w:b/>
          <w:spacing w:val="-2"/>
          <w:sz w:val="24"/>
          <w:lang w:val="pt-BR"/>
        </w:rPr>
        <w:t>aberto</w:t>
      </w:r>
    </w:p>
    <w:p w14:paraId="666BF28F" w14:textId="4E8EA3BD" w:rsidR="00E6219E" w:rsidRDefault="006C3F2C">
      <w:pPr>
        <w:ind w:left="53"/>
        <w:jc w:val="both"/>
        <w:rPr>
          <w:rFonts w:ascii="Arial" w:hAnsi="Arial"/>
          <w:lang w:val="pt-BR"/>
        </w:rPr>
      </w:pPr>
      <w:r>
        <w:rPr>
          <w:rFonts w:ascii="Arial" w:hAnsi="Arial"/>
          <w:b/>
          <w:sz w:val="24"/>
          <w:lang w:val="pt-BR"/>
        </w:rPr>
        <w:t>Objeto:</w:t>
      </w:r>
      <w:r>
        <w:rPr>
          <w:rFonts w:ascii="Arial" w:hAnsi="Arial"/>
          <w:b/>
          <w:spacing w:val="40"/>
          <w:sz w:val="24"/>
          <w:lang w:val="pt-BR"/>
        </w:rPr>
        <w:t xml:space="preserve"> </w:t>
      </w:r>
      <w:r>
        <w:rPr>
          <w:rFonts w:ascii="Arial" w:hAnsi="Arial"/>
          <w:b/>
          <w:sz w:val="24"/>
          <w:lang w:val="pt-BR"/>
        </w:rPr>
        <w:t>Contratação</w:t>
      </w:r>
      <w:r>
        <w:rPr>
          <w:rFonts w:ascii="Arial" w:hAnsi="Arial"/>
          <w:b/>
          <w:spacing w:val="40"/>
          <w:sz w:val="24"/>
          <w:lang w:val="pt-BR"/>
        </w:rPr>
        <w:t xml:space="preserve"> </w:t>
      </w:r>
      <w:r>
        <w:rPr>
          <w:rFonts w:ascii="Arial" w:hAnsi="Arial"/>
          <w:b/>
          <w:sz w:val="24"/>
          <w:lang w:val="pt-BR"/>
        </w:rPr>
        <w:t xml:space="preserve">de serviços </w:t>
      </w:r>
      <w:r w:rsidR="009F69EE">
        <w:rPr>
          <w:rFonts w:ascii="Arial" w:hAnsi="Arial"/>
          <w:b/>
          <w:color w:val="000000"/>
          <w:sz w:val="24"/>
          <w:lang w:val="pt-BR"/>
        </w:rPr>
        <w:t>de odontólogo</w:t>
      </w:r>
      <w:r>
        <w:rPr>
          <w:rFonts w:ascii="Arial" w:hAnsi="Arial"/>
          <w:b/>
          <w:color w:val="000000"/>
          <w:sz w:val="24"/>
          <w:lang w:val="pt-BR"/>
        </w:rPr>
        <w:t xml:space="preserve">. </w:t>
      </w:r>
    </w:p>
    <w:p w14:paraId="56454412" w14:textId="324A90A2" w:rsidR="00E6219E" w:rsidRDefault="006C3F2C">
      <w:pPr>
        <w:ind w:left="53"/>
        <w:jc w:val="both"/>
        <w:rPr>
          <w:color w:val="000000"/>
        </w:rPr>
      </w:pPr>
      <w:r>
        <w:rPr>
          <w:rFonts w:ascii="Arial" w:hAnsi="Arial"/>
          <w:b/>
          <w:color w:val="000000"/>
          <w:sz w:val="24"/>
          <w:lang w:val="pt-BR"/>
        </w:rPr>
        <w:t>Data</w:t>
      </w:r>
      <w:r>
        <w:rPr>
          <w:rFonts w:ascii="Arial" w:hAnsi="Arial"/>
          <w:b/>
          <w:color w:val="000000"/>
          <w:spacing w:val="-3"/>
          <w:sz w:val="24"/>
          <w:lang w:val="pt-BR"/>
        </w:rPr>
        <w:t xml:space="preserve"> </w:t>
      </w:r>
      <w:r>
        <w:rPr>
          <w:rFonts w:ascii="Arial" w:hAnsi="Arial"/>
          <w:b/>
          <w:color w:val="000000"/>
          <w:sz w:val="24"/>
          <w:lang w:val="pt-BR"/>
        </w:rPr>
        <w:t>de</w:t>
      </w:r>
      <w:r>
        <w:rPr>
          <w:rFonts w:ascii="Arial" w:hAnsi="Arial"/>
          <w:b/>
          <w:color w:val="000000"/>
          <w:spacing w:val="-3"/>
          <w:sz w:val="24"/>
          <w:lang w:val="pt-BR"/>
        </w:rPr>
        <w:t xml:space="preserve"> </w:t>
      </w:r>
      <w:r>
        <w:rPr>
          <w:rFonts w:ascii="Arial" w:hAnsi="Arial"/>
          <w:b/>
          <w:color w:val="000000"/>
          <w:sz w:val="24"/>
          <w:lang w:val="pt-BR"/>
        </w:rPr>
        <w:t>Recebimento</w:t>
      </w:r>
      <w:r>
        <w:rPr>
          <w:rFonts w:ascii="Arial" w:hAnsi="Arial"/>
          <w:b/>
          <w:color w:val="000000"/>
          <w:spacing w:val="-6"/>
          <w:sz w:val="24"/>
          <w:lang w:val="pt-BR"/>
        </w:rPr>
        <w:t xml:space="preserve"> </w:t>
      </w:r>
      <w:r>
        <w:rPr>
          <w:rFonts w:ascii="Arial" w:hAnsi="Arial"/>
          <w:b/>
          <w:color w:val="000000"/>
          <w:sz w:val="24"/>
          <w:lang w:val="pt-BR"/>
        </w:rPr>
        <w:t>das</w:t>
      </w:r>
      <w:r>
        <w:rPr>
          <w:rFonts w:ascii="Arial" w:hAnsi="Arial"/>
          <w:b/>
          <w:color w:val="000000"/>
          <w:spacing w:val="-3"/>
          <w:sz w:val="24"/>
          <w:lang w:val="pt-BR"/>
        </w:rPr>
        <w:t xml:space="preserve"> </w:t>
      </w:r>
      <w:r>
        <w:rPr>
          <w:rFonts w:ascii="Arial" w:hAnsi="Arial"/>
          <w:b/>
          <w:color w:val="000000"/>
          <w:sz w:val="24"/>
          <w:lang w:val="pt-BR"/>
        </w:rPr>
        <w:t>Propostas:</w:t>
      </w:r>
      <w:r>
        <w:rPr>
          <w:rFonts w:ascii="Arial" w:hAnsi="Arial"/>
          <w:b/>
          <w:color w:val="000000"/>
          <w:spacing w:val="-3"/>
          <w:sz w:val="24"/>
          <w:lang w:val="pt-BR"/>
        </w:rPr>
        <w:t xml:space="preserve"> </w:t>
      </w:r>
      <w:r>
        <w:rPr>
          <w:rFonts w:ascii="Arial" w:hAnsi="Arial"/>
          <w:b/>
          <w:color w:val="000000"/>
          <w:sz w:val="24"/>
          <w:lang w:val="pt-BR"/>
        </w:rPr>
        <w:t>Data: 10/0</w:t>
      </w:r>
      <w:r w:rsidR="009F69EE">
        <w:rPr>
          <w:rFonts w:ascii="Arial" w:hAnsi="Arial"/>
          <w:b/>
          <w:color w:val="000000"/>
          <w:sz w:val="24"/>
          <w:lang w:val="pt-BR"/>
        </w:rPr>
        <w:t>4</w:t>
      </w:r>
      <w:r>
        <w:rPr>
          <w:rFonts w:ascii="Arial" w:hAnsi="Arial"/>
          <w:b/>
          <w:color w:val="000000"/>
          <w:sz w:val="24"/>
          <w:lang w:val="pt-BR"/>
        </w:rPr>
        <w:t>/2025</w:t>
      </w:r>
      <w:r>
        <w:rPr>
          <w:rFonts w:ascii="Arial" w:hAnsi="Arial"/>
          <w:b/>
          <w:color w:val="000000"/>
          <w:spacing w:val="-1"/>
          <w:sz w:val="24"/>
          <w:lang w:val="pt-BR"/>
        </w:rPr>
        <w:t xml:space="preserve"> –</w:t>
      </w:r>
      <w:r>
        <w:rPr>
          <w:rFonts w:ascii="Arial" w:hAnsi="Arial"/>
          <w:b/>
          <w:color w:val="000000"/>
          <w:spacing w:val="-4"/>
          <w:sz w:val="24"/>
          <w:lang w:val="pt-BR"/>
        </w:rPr>
        <w:t xml:space="preserve"> </w:t>
      </w:r>
      <w:r>
        <w:rPr>
          <w:rFonts w:ascii="Arial" w:hAnsi="Arial"/>
          <w:b/>
          <w:color w:val="000000"/>
          <w:sz w:val="24"/>
          <w:lang w:val="pt-BR"/>
        </w:rPr>
        <w:t>Horário:</w:t>
      </w:r>
      <w:r>
        <w:rPr>
          <w:rFonts w:ascii="Arial" w:hAnsi="Arial"/>
          <w:b/>
          <w:color w:val="000000"/>
          <w:spacing w:val="-3"/>
          <w:sz w:val="24"/>
          <w:lang w:val="pt-BR"/>
        </w:rPr>
        <w:t xml:space="preserve"> </w:t>
      </w:r>
      <w:r>
        <w:rPr>
          <w:rFonts w:ascii="Arial" w:hAnsi="Arial"/>
          <w:b/>
          <w:color w:val="000000"/>
          <w:sz w:val="24"/>
          <w:lang w:val="pt-BR"/>
        </w:rPr>
        <w:t xml:space="preserve">9hrs </w:t>
      </w:r>
    </w:p>
    <w:p w14:paraId="3A514480" w14:textId="0495B472" w:rsidR="00E6219E" w:rsidRDefault="006C3F2C">
      <w:pPr>
        <w:ind w:left="53"/>
        <w:jc w:val="both"/>
        <w:rPr>
          <w:rFonts w:ascii="Arial" w:hAnsi="Arial"/>
          <w:lang w:val="pt-BR"/>
        </w:rPr>
      </w:pPr>
      <w:r>
        <w:rPr>
          <w:rFonts w:ascii="Arial" w:hAnsi="Arial"/>
          <w:b/>
          <w:sz w:val="24"/>
          <w:lang w:val="pt-BR"/>
        </w:rPr>
        <w:t xml:space="preserve">Solicitações nº </w:t>
      </w:r>
      <w:r w:rsidR="009F69EE">
        <w:rPr>
          <w:rFonts w:ascii="Arial" w:hAnsi="Arial"/>
          <w:b/>
          <w:sz w:val="24"/>
          <w:lang w:val="pt-BR"/>
        </w:rPr>
        <w:t>377</w:t>
      </w:r>
      <w:r>
        <w:rPr>
          <w:rFonts w:ascii="Arial" w:hAnsi="Arial"/>
          <w:b/>
          <w:sz w:val="24"/>
          <w:lang w:val="pt-BR"/>
        </w:rPr>
        <w:t>/2025</w:t>
      </w:r>
    </w:p>
    <w:p w14:paraId="5ABDB3CC" w14:textId="77777777" w:rsidR="00E6219E" w:rsidRDefault="00E6219E">
      <w:pPr>
        <w:ind w:left="53"/>
        <w:jc w:val="both"/>
        <w:rPr>
          <w:rFonts w:ascii="Arial" w:hAnsi="Arial"/>
          <w:b/>
          <w:lang w:val="pt-BR"/>
        </w:rPr>
      </w:pPr>
    </w:p>
    <w:p w14:paraId="3AA77605" w14:textId="565EF5C6" w:rsidR="00E6219E" w:rsidRDefault="006C3F2C">
      <w:pPr>
        <w:spacing w:line="360" w:lineRule="auto"/>
        <w:ind w:firstLine="993"/>
        <w:jc w:val="both"/>
        <w:rPr>
          <w:rFonts w:ascii="Arial" w:hAnsi="Arial"/>
          <w:lang w:val="pt-BR"/>
        </w:rPr>
      </w:pPr>
      <w:r>
        <w:rPr>
          <w:rFonts w:ascii="Arial" w:hAnsi="Arial"/>
          <w:b/>
          <w:lang w:val="pt-BR"/>
        </w:rPr>
        <w:t>O PREFEITO MUNICIPAL DE CORONEL PILAR - RS</w:t>
      </w:r>
      <w:r>
        <w:rPr>
          <w:rFonts w:ascii="Arial" w:hAnsi="Arial"/>
          <w:lang w:val="pt-BR"/>
        </w:rPr>
        <w:t>, no uso de suas atribuições, torna público, para conhecimento dos interessados, que às</w:t>
      </w:r>
      <w:r>
        <w:rPr>
          <w:rFonts w:ascii="Arial" w:hAnsi="Arial"/>
          <w:color w:val="000000"/>
          <w:lang w:val="pt-BR"/>
        </w:rPr>
        <w:t xml:space="preserve"> </w:t>
      </w:r>
      <w:r>
        <w:rPr>
          <w:rFonts w:ascii="Arial" w:hAnsi="Arial"/>
          <w:b/>
          <w:bCs/>
          <w:color w:val="000000"/>
          <w:lang w:val="pt-BR"/>
        </w:rPr>
        <w:t xml:space="preserve">9 horas, do dia 10 do mês de </w:t>
      </w:r>
      <w:r w:rsidR="009F69EE">
        <w:rPr>
          <w:rFonts w:ascii="Arial" w:hAnsi="Arial"/>
          <w:b/>
          <w:bCs/>
          <w:color w:val="000000"/>
          <w:lang w:val="pt-BR"/>
        </w:rPr>
        <w:t>abril</w:t>
      </w:r>
      <w:r>
        <w:rPr>
          <w:rFonts w:ascii="Arial" w:hAnsi="Arial"/>
          <w:b/>
          <w:bCs/>
          <w:color w:val="000000"/>
          <w:lang w:val="pt-BR"/>
        </w:rPr>
        <w:t xml:space="preserve"> do ano de 2025</w:t>
      </w:r>
      <w:r>
        <w:rPr>
          <w:rFonts w:ascii="Arial" w:hAnsi="Arial"/>
          <w:color w:val="000000"/>
          <w:lang w:val="pt-BR"/>
        </w:rPr>
        <w:t xml:space="preserve">, </w:t>
      </w:r>
      <w:r>
        <w:rPr>
          <w:rFonts w:ascii="Arial" w:hAnsi="Arial"/>
          <w:lang w:val="pt-BR"/>
        </w:rPr>
        <w:t xml:space="preserve">na sala de reuniões do Centro Cultural Villas Boas, localizado na Rua Francisco </w:t>
      </w:r>
      <w:proofErr w:type="spellStart"/>
      <w:r>
        <w:rPr>
          <w:rFonts w:ascii="Arial" w:hAnsi="Arial"/>
          <w:lang w:val="pt-BR"/>
        </w:rPr>
        <w:t>Letrari</w:t>
      </w:r>
      <w:proofErr w:type="spellEnd"/>
      <w:r>
        <w:rPr>
          <w:rFonts w:ascii="Arial" w:hAnsi="Arial"/>
          <w:lang w:val="pt-BR"/>
        </w:rPr>
        <w:t xml:space="preserve">, nº 365, se reunirão o pregoeiro e a equipe de apoio, designados por Portaria, com a finalidade de receber propostas e documentos de habilitação, objetivando a contratação de serviços </w:t>
      </w:r>
      <w:r w:rsidR="009F69EE">
        <w:rPr>
          <w:rFonts w:ascii="Arial" w:hAnsi="Arial"/>
          <w:sz w:val="24"/>
          <w:szCs w:val="24"/>
          <w:lang w:val="pt-BR"/>
        </w:rPr>
        <w:t>de odontólogo</w:t>
      </w:r>
      <w:r>
        <w:rPr>
          <w:rFonts w:ascii="Arial" w:hAnsi="Arial"/>
          <w:lang w:val="pt-BR"/>
        </w:rPr>
        <w:t>, de acordo com as informações contidas na</w:t>
      </w:r>
      <w:r>
        <w:rPr>
          <w:rFonts w:ascii="Arial" w:hAnsi="Arial"/>
          <w:spacing w:val="58"/>
          <w:lang w:val="pt-BR"/>
        </w:rPr>
        <w:t xml:space="preserve"> </w:t>
      </w:r>
      <w:r>
        <w:rPr>
          <w:rFonts w:ascii="Arial" w:hAnsi="Arial"/>
          <w:lang w:val="pt-BR"/>
        </w:rPr>
        <w:t>cláusula</w:t>
      </w:r>
      <w:r>
        <w:rPr>
          <w:rFonts w:ascii="Arial" w:hAnsi="Arial"/>
          <w:spacing w:val="40"/>
          <w:lang w:val="pt-BR"/>
        </w:rPr>
        <w:t xml:space="preserve"> </w:t>
      </w:r>
      <w:r>
        <w:rPr>
          <w:rFonts w:ascii="Arial" w:hAnsi="Arial"/>
          <w:lang w:val="pt-BR"/>
        </w:rPr>
        <w:t>1</w:t>
      </w:r>
      <w:r>
        <w:rPr>
          <w:rFonts w:ascii="Arial" w:hAnsi="Arial"/>
          <w:spacing w:val="56"/>
          <w:lang w:val="pt-BR"/>
        </w:rPr>
        <w:t xml:space="preserve"> </w:t>
      </w:r>
      <w:r>
        <w:rPr>
          <w:rFonts w:ascii="Arial" w:hAnsi="Arial"/>
          <w:lang w:val="pt-BR"/>
        </w:rPr>
        <w:t>deste</w:t>
      </w:r>
      <w:r>
        <w:rPr>
          <w:rFonts w:ascii="Arial" w:hAnsi="Arial"/>
          <w:spacing w:val="56"/>
          <w:lang w:val="pt-BR"/>
        </w:rPr>
        <w:t xml:space="preserve"> </w:t>
      </w:r>
      <w:r>
        <w:rPr>
          <w:rFonts w:ascii="Arial" w:hAnsi="Arial"/>
          <w:lang w:val="pt-BR"/>
        </w:rPr>
        <w:t>edital,</w:t>
      </w:r>
      <w:r>
        <w:rPr>
          <w:rFonts w:ascii="Arial" w:hAnsi="Arial"/>
          <w:spacing w:val="40"/>
          <w:lang w:val="pt-BR"/>
        </w:rPr>
        <w:t xml:space="preserve"> </w:t>
      </w:r>
      <w:r>
        <w:rPr>
          <w:rFonts w:ascii="Arial" w:hAnsi="Arial"/>
          <w:lang w:val="pt-BR"/>
        </w:rPr>
        <w:t>processando-se</w:t>
      </w:r>
      <w:r>
        <w:rPr>
          <w:rFonts w:ascii="Arial" w:hAnsi="Arial"/>
          <w:spacing w:val="58"/>
          <w:lang w:val="pt-BR"/>
        </w:rPr>
        <w:t xml:space="preserve"> </w:t>
      </w:r>
      <w:r>
        <w:rPr>
          <w:rFonts w:ascii="Arial" w:hAnsi="Arial"/>
          <w:lang w:val="pt-BR"/>
        </w:rPr>
        <w:t>essa</w:t>
      </w:r>
      <w:r>
        <w:rPr>
          <w:rFonts w:ascii="Arial" w:hAnsi="Arial"/>
          <w:spacing w:val="58"/>
          <w:lang w:val="pt-BR"/>
        </w:rPr>
        <w:t xml:space="preserve"> </w:t>
      </w:r>
      <w:r>
        <w:rPr>
          <w:rFonts w:ascii="Arial" w:hAnsi="Arial"/>
          <w:lang w:val="pt-BR"/>
        </w:rPr>
        <w:t>licitação</w:t>
      </w:r>
      <w:r>
        <w:rPr>
          <w:rFonts w:ascii="Arial" w:hAnsi="Arial"/>
          <w:spacing w:val="40"/>
          <w:lang w:val="pt-BR"/>
        </w:rPr>
        <w:t xml:space="preserve"> </w:t>
      </w:r>
      <w:r>
        <w:rPr>
          <w:rFonts w:ascii="Arial" w:hAnsi="Arial"/>
          <w:lang w:val="pt-BR"/>
        </w:rPr>
        <w:t>nos</w:t>
      </w:r>
      <w:r>
        <w:rPr>
          <w:rFonts w:ascii="Arial" w:hAnsi="Arial"/>
          <w:spacing w:val="40"/>
          <w:lang w:val="pt-BR"/>
        </w:rPr>
        <w:t xml:space="preserve"> </w:t>
      </w:r>
      <w:r>
        <w:rPr>
          <w:rFonts w:ascii="Arial" w:hAnsi="Arial"/>
          <w:lang w:val="pt-BR"/>
        </w:rPr>
        <w:t>termos</w:t>
      </w:r>
      <w:r>
        <w:rPr>
          <w:rFonts w:ascii="Arial" w:hAnsi="Arial"/>
          <w:spacing w:val="40"/>
          <w:lang w:val="pt-BR"/>
        </w:rPr>
        <w:t xml:space="preserve"> </w:t>
      </w:r>
      <w:r>
        <w:rPr>
          <w:rFonts w:ascii="Arial" w:hAnsi="Arial"/>
          <w:lang w:val="pt-BR"/>
        </w:rPr>
        <w:t>da</w:t>
      </w:r>
      <w:r>
        <w:rPr>
          <w:rFonts w:ascii="Arial" w:hAnsi="Arial"/>
          <w:spacing w:val="58"/>
          <w:lang w:val="pt-BR"/>
        </w:rPr>
        <w:t xml:space="preserve"> </w:t>
      </w:r>
      <w:r>
        <w:rPr>
          <w:rFonts w:ascii="Arial" w:hAnsi="Arial"/>
          <w:lang w:val="pt-BR"/>
        </w:rPr>
        <w:t>Lei</w:t>
      </w:r>
      <w:r>
        <w:rPr>
          <w:rFonts w:ascii="Arial" w:hAnsi="Arial"/>
          <w:spacing w:val="57"/>
          <w:lang w:val="pt-BR"/>
        </w:rPr>
        <w:t xml:space="preserve"> </w:t>
      </w:r>
      <w:r>
        <w:rPr>
          <w:rFonts w:ascii="Arial" w:hAnsi="Arial"/>
          <w:lang w:val="pt-BR"/>
        </w:rPr>
        <w:t>Federal</w:t>
      </w:r>
      <w:r>
        <w:rPr>
          <w:rFonts w:ascii="Arial" w:hAnsi="Arial"/>
          <w:spacing w:val="57"/>
          <w:lang w:val="pt-BR"/>
        </w:rPr>
        <w:t xml:space="preserve"> </w:t>
      </w:r>
      <w:r>
        <w:rPr>
          <w:rFonts w:ascii="Arial" w:hAnsi="Arial"/>
          <w:lang w:val="pt-BR"/>
        </w:rPr>
        <w:t>nº 14.133</w:t>
      </w:r>
      <w:r>
        <w:rPr>
          <w:rFonts w:ascii="Arial" w:hAnsi="Arial"/>
          <w:spacing w:val="-5"/>
          <w:lang w:val="pt-BR"/>
        </w:rPr>
        <w:t xml:space="preserve"> </w:t>
      </w:r>
      <w:r>
        <w:rPr>
          <w:rFonts w:ascii="Arial" w:hAnsi="Arial"/>
          <w:lang w:val="pt-BR"/>
        </w:rPr>
        <w:t>de</w:t>
      </w:r>
      <w:r>
        <w:rPr>
          <w:rFonts w:ascii="Arial" w:hAnsi="Arial"/>
          <w:spacing w:val="-4"/>
          <w:lang w:val="pt-BR"/>
        </w:rPr>
        <w:t xml:space="preserve"> </w:t>
      </w:r>
      <w:r>
        <w:rPr>
          <w:rFonts w:ascii="Arial" w:hAnsi="Arial"/>
          <w:lang w:val="pt-BR"/>
        </w:rPr>
        <w:t>1º</w:t>
      </w:r>
      <w:r>
        <w:rPr>
          <w:rFonts w:ascii="Arial" w:hAnsi="Arial"/>
          <w:spacing w:val="-3"/>
          <w:lang w:val="pt-BR"/>
        </w:rPr>
        <w:t xml:space="preserve"> </w:t>
      </w:r>
      <w:r>
        <w:rPr>
          <w:rFonts w:ascii="Arial" w:hAnsi="Arial"/>
          <w:lang w:val="pt-BR"/>
        </w:rPr>
        <w:t>de</w:t>
      </w:r>
      <w:r>
        <w:rPr>
          <w:rFonts w:ascii="Arial" w:hAnsi="Arial"/>
          <w:spacing w:val="-4"/>
          <w:lang w:val="pt-BR"/>
        </w:rPr>
        <w:t xml:space="preserve"> </w:t>
      </w:r>
      <w:r>
        <w:rPr>
          <w:rFonts w:ascii="Arial" w:hAnsi="Arial"/>
          <w:lang w:val="pt-BR"/>
        </w:rPr>
        <w:t>abril</w:t>
      </w:r>
      <w:r>
        <w:rPr>
          <w:rFonts w:ascii="Arial" w:hAnsi="Arial"/>
          <w:spacing w:val="-3"/>
          <w:lang w:val="pt-BR"/>
        </w:rPr>
        <w:t xml:space="preserve"> </w:t>
      </w:r>
      <w:r>
        <w:rPr>
          <w:rFonts w:ascii="Arial" w:hAnsi="Arial"/>
          <w:lang w:val="pt-BR"/>
        </w:rPr>
        <w:t>de</w:t>
      </w:r>
      <w:r>
        <w:rPr>
          <w:rFonts w:ascii="Arial" w:hAnsi="Arial"/>
          <w:spacing w:val="-2"/>
          <w:lang w:val="pt-BR"/>
        </w:rPr>
        <w:t xml:space="preserve"> </w:t>
      </w:r>
      <w:r>
        <w:rPr>
          <w:rFonts w:ascii="Arial" w:hAnsi="Arial"/>
          <w:spacing w:val="-4"/>
          <w:lang w:val="pt-BR"/>
        </w:rPr>
        <w:t>2021.</w:t>
      </w:r>
    </w:p>
    <w:p w14:paraId="456780A6" w14:textId="77777777" w:rsidR="00E6219E" w:rsidRDefault="00E6219E">
      <w:pPr>
        <w:pStyle w:val="Corpodetexto"/>
        <w:ind w:left="0" w:firstLine="0"/>
        <w:jc w:val="both"/>
        <w:rPr>
          <w:rFonts w:ascii="Arial" w:hAnsi="Arial"/>
          <w:lang w:val="pt-BR"/>
        </w:rPr>
      </w:pPr>
    </w:p>
    <w:p w14:paraId="2EBF2A2F" w14:textId="77777777" w:rsidR="00E6219E" w:rsidRDefault="00E6219E">
      <w:pPr>
        <w:pStyle w:val="Corpodetexto"/>
        <w:ind w:left="0" w:firstLine="0"/>
        <w:jc w:val="both"/>
        <w:rPr>
          <w:rFonts w:ascii="Arial" w:hAnsi="Arial"/>
          <w:lang w:val="pt-BR"/>
        </w:rPr>
      </w:pPr>
    </w:p>
    <w:p w14:paraId="76C22AA8" w14:textId="77777777" w:rsidR="00E6219E" w:rsidRDefault="006C3F2C">
      <w:pPr>
        <w:pStyle w:val="Ttulo1"/>
        <w:numPr>
          <w:ilvl w:val="0"/>
          <w:numId w:val="20"/>
        </w:numPr>
        <w:tabs>
          <w:tab w:val="left" w:pos="1027"/>
        </w:tabs>
        <w:spacing w:line="360" w:lineRule="auto"/>
        <w:ind w:left="1027" w:hanging="266"/>
        <w:jc w:val="both"/>
      </w:pPr>
      <w:r>
        <w:rPr>
          <w:sz w:val="22"/>
          <w:szCs w:val="22"/>
          <w:lang w:val="pt-BR"/>
        </w:rPr>
        <w:t xml:space="preserve">DO </w:t>
      </w:r>
      <w:r>
        <w:rPr>
          <w:spacing w:val="-2"/>
          <w:sz w:val="22"/>
          <w:szCs w:val="22"/>
          <w:lang w:val="pt-BR"/>
        </w:rPr>
        <w:t>OBJETO:</w:t>
      </w:r>
    </w:p>
    <w:p w14:paraId="11EB6A37" w14:textId="55F004A9" w:rsidR="00E6219E" w:rsidRDefault="006C3F2C">
      <w:pPr>
        <w:spacing w:line="360" w:lineRule="auto"/>
        <w:jc w:val="both"/>
        <w:rPr>
          <w:rFonts w:ascii="Arial" w:hAnsi="Arial"/>
          <w:sz w:val="24"/>
          <w:szCs w:val="24"/>
        </w:rPr>
      </w:pPr>
      <w:r>
        <w:rPr>
          <w:rFonts w:ascii="Arial" w:hAnsi="Arial"/>
          <w:sz w:val="24"/>
          <w:szCs w:val="24"/>
        </w:rPr>
        <w:tab/>
      </w:r>
      <w:r>
        <w:rPr>
          <w:rFonts w:ascii="Arial" w:hAnsi="Arial"/>
          <w:b/>
          <w:bCs/>
          <w:sz w:val="24"/>
          <w:szCs w:val="24"/>
        </w:rPr>
        <w:t>1.1.</w:t>
      </w:r>
      <w:r>
        <w:rPr>
          <w:rFonts w:ascii="Arial" w:hAnsi="Arial"/>
          <w:sz w:val="24"/>
          <w:szCs w:val="24"/>
        </w:rPr>
        <w:t xml:space="preserve"> Constitui objeto da presente licitação a contratação de serviços </w:t>
      </w:r>
      <w:r w:rsidR="009F69EE">
        <w:rPr>
          <w:rFonts w:ascii="Arial" w:hAnsi="Arial"/>
          <w:sz w:val="24"/>
          <w:szCs w:val="24"/>
        </w:rPr>
        <w:t>odontólogos</w:t>
      </w:r>
      <w:r>
        <w:rPr>
          <w:rFonts w:ascii="Arial" w:hAnsi="Arial"/>
          <w:sz w:val="24"/>
          <w:szCs w:val="24"/>
        </w:rPr>
        <w:t>, conforme descrições a seguir:</w:t>
      </w:r>
    </w:p>
    <w:p w14:paraId="0F568B23" w14:textId="16E73E44" w:rsidR="00E6219E" w:rsidRDefault="006C3F2C">
      <w:pPr>
        <w:spacing w:line="360" w:lineRule="auto"/>
        <w:jc w:val="both"/>
        <w:rPr>
          <w:rFonts w:ascii="Arial" w:hAnsi="Arial"/>
          <w:sz w:val="24"/>
          <w:szCs w:val="24"/>
        </w:rPr>
      </w:pPr>
      <w:r>
        <w:rPr>
          <w:rFonts w:ascii="Arial" w:hAnsi="Arial"/>
          <w:sz w:val="24"/>
          <w:szCs w:val="24"/>
        </w:rPr>
        <w:tab/>
      </w:r>
      <w:r>
        <w:rPr>
          <w:rFonts w:ascii="Arial" w:hAnsi="Arial"/>
          <w:b/>
          <w:bCs/>
          <w:sz w:val="24"/>
          <w:szCs w:val="24"/>
        </w:rPr>
        <w:t xml:space="preserve">1.1.1. </w:t>
      </w:r>
      <w:r>
        <w:rPr>
          <w:rFonts w:ascii="Arial" w:hAnsi="Arial"/>
          <w:sz w:val="24"/>
          <w:szCs w:val="24"/>
        </w:rPr>
        <w:t xml:space="preserve">Contratação de empresa para disponibilização de 1 (um(a)) </w:t>
      </w:r>
      <w:r w:rsidR="009F69EE">
        <w:rPr>
          <w:rFonts w:ascii="Arial" w:hAnsi="Arial"/>
          <w:sz w:val="24"/>
          <w:szCs w:val="24"/>
        </w:rPr>
        <w:t>odontólogo</w:t>
      </w:r>
      <w:r>
        <w:rPr>
          <w:rFonts w:ascii="Arial" w:hAnsi="Arial"/>
          <w:sz w:val="24"/>
          <w:szCs w:val="24"/>
        </w:rPr>
        <w:t>(a), para trabalhar 40 (quarenta) horas semanais no Posto de Saúde do Município, de segunda a sexta-feira, das 8h as 12h e das 13h as 17h.</w:t>
      </w:r>
    </w:p>
    <w:p w14:paraId="06247850" w14:textId="181CFB29" w:rsidR="00E6219E" w:rsidRDefault="006C3F2C">
      <w:pPr>
        <w:spacing w:line="360" w:lineRule="auto"/>
        <w:jc w:val="both"/>
        <w:rPr>
          <w:rFonts w:ascii="Arial" w:hAnsi="Arial"/>
          <w:sz w:val="24"/>
          <w:szCs w:val="24"/>
        </w:rPr>
      </w:pPr>
      <w:r>
        <w:rPr>
          <w:rFonts w:ascii="Arial" w:hAnsi="Arial"/>
          <w:b/>
          <w:bCs/>
          <w:sz w:val="24"/>
          <w:szCs w:val="24"/>
        </w:rPr>
        <w:tab/>
        <w:t>1.1.2.</w:t>
      </w:r>
      <w:r>
        <w:rPr>
          <w:rFonts w:ascii="Arial" w:hAnsi="Arial"/>
          <w:sz w:val="24"/>
          <w:szCs w:val="24"/>
        </w:rPr>
        <w:t xml:space="preserve"> As atividades incluem </w:t>
      </w:r>
      <w:r w:rsidR="009F69EE" w:rsidRPr="001109ED">
        <w:rPr>
          <w:color w:val="000000" w:themeColor="text1"/>
          <w:sz w:val="24"/>
          <w:szCs w:val="24"/>
        </w:rPr>
        <w:t xml:space="preserve">participação no Programa Saúde Bucal (PSF Bucal), realização de consultas e atendimentos ambulatoriais, execução de procedimentos odontológicos de baixa e média complexidade, condução de tratamentos preventivos, curativos, restaurações e extrações, desenvolvimento de ações educativas e preventivas, tanto individuais quanto coletivas, e a ministração de palestras educativas em instituições de ensino. Este profissional também atuará nos programas desenvolvidos pelo Município e executará outras tarefas afins pertinentes à função, em conformidade com o Código de Ética Odontológica e as leis vigentes. Esta contratação visa </w:t>
      </w:r>
      <w:r w:rsidR="009F69EE" w:rsidRPr="001109ED">
        <w:rPr>
          <w:color w:val="000000" w:themeColor="text1"/>
          <w:sz w:val="24"/>
          <w:szCs w:val="24"/>
        </w:rPr>
        <w:lastRenderedPageBreak/>
        <w:t>assegurar o bem-estar e a promoção da saúde bucal da população local</w:t>
      </w:r>
      <w:r>
        <w:rPr>
          <w:rFonts w:ascii="Arial" w:hAnsi="Arial"/>
          <w:sz w:val="24"/>
          <w:szCs w:val="24"/>
        </w:rPr>
        <w:t>.</w:t>
      </w:r>
    </w:p>
    <w:p w14:paraId="40284A30" w14:textId="77777777" w:rsidR="00E6219E" w:rsidRDefault="006C3F2C">
      <w:pPr>
        <w:spacing w:line="360" w:lineRule="auto"/>
        <w:jc w:val="both"/>
        <w:rPr>
          <w:rFonts w:ascii="Arial" w:hAnsi="Arial"/>
          <w:sz w:val="24"/>
          <w:szCs w:val="24"/>
        </w:rPr>
      </w:pPr>
      <w:r>
        <w:rPr>
          <w:rFonts w:ascii="Arial" w:hAnsi="Arial"/>
          <w:sz w:val="24"/>
          <w:szCs w:val="24"/>
        </w:rPr>
        <w:tab/>
      </w:r>
      <w:r>
        <w:rPr>
          <w:rFonts w:ascii="Arial" w:hAnsi="Arial"/>
          <w:b/>
          <w:bCs/>
          <w:sz w:val="24"/>
          <w:szCs w:val="24"/>
        </w:rPr>
        <w:t>1.1.3.</w:t>
      </w:r>
      <w:r>
        <w:rPr>
          <w:rFonts w:ascii="Arial" w:hAnsi="Arial"/>
          <w:sz w:val="24"/>
          <w:szCs w:val="24"/>
        </w:rPr>
        <w:t xml:space="preserve"> As despesas de deslocamento e alimentação é por contra da contratada.</w:t>
      </w:r>
    </w:p>
    <w:p w14:paraId="64B2E4F5" w14:textId="717991C1" w:rsidR="00E6219E" w:rsidRDefault="006C3F2C">
      <w:pPr>
        <w:spacing w:line="360" w:lineRule="auto"/>
        <w:jc w:val="both"/>
        <w:rPr>
          <w:rFonts w:ascii="Arial" w:hAnsi="Arial"/>
          <w:sz w:val="24"/>
          <w:szCs w:val="24"/>
        </w:rPr>
      </w:pPr>
      <w:r>
        <w:rPr>
          <w:rFonts w:ascii="Arial" w:hAnsi="Arial"/>
          <w:sz w:val="24"/>
          <w:szCs w:val="24"/>
        </w:rPr>
        <w:tab/>
      </w:r>
      <w:r>
        <w:rPr>
          <w:rFonts w:ascii="Arial" w:hAnsi="Arial"/>
          <w:b/>
          <w:bCs/>
          <w:sz w:val="24"/>
          <w:szCs w:val="24"/>
        </w:rPr>
        <w:t>1.2.</w:t>
      </w:r>
      <w:r>
        <w:rPr>
          <w:rFonts w:ascii="Arial" w:hAnsi="Arial"/>
          <w:sz w:val="24"/>
          <w:szCs w:val="24"/>
        </w:rPr>
        <w:t xml:space="preserve"> O valor máximo proposto pela administração, para a execução dos serviços é de R$ </w:t>
      </w:r>
      <w:r w:rsidR="009F69EE">
        <w:rPr>
          <w:rFonts w:ascii="Arial" w:hAnsi="Arial"/>
          <w:sz w:val="24"/>
          <w:szCs w:val="24"/>
        </w:rPr>
        <w:t>8.104,09</w:t>
      </w:r>
      <w:r>
        <w:rPr>
          <w:rFonts w:ascii="Arial" w:hAnsi="Arial"/>
          <w:sz w:val="24"/>
          <w:szCs w:val="24"/>
        </w:rPr>
        <w:t xml:space="preserve"> (</w:t>
      </w:r>
      <w:r w:rsidR="009F69EE">
        <w:rPr>
          <w:rFonts w:ascii="Arial" w:hAnsi="Arial"/>
          <w:sz w:val="24"/>
          <w:szCs w:val="24"/>
        </w:rPr>
        <w:t>Oito mil, cento e quatro reais e nove</w:t>
      </w:r>
      <w:r>
        <w:rPr>
          <w:rFonts w:ascii="Arial" w:hAnsi="Arial"/>
          <w:sz w:val="24"/>
          <w:szCs w:val="24"/>
        </w:rPr>
        <w:t xml:space="preserve"> centavos) mensais.</w:t>
      </w:r>
    </w:p>
    <w:p w14:paraId="3E067CD2" w14:textId="77777777" w:rsidR="00E6219E" w:rsidRDefault="00E6219E">
      <w:pPr>
        <w:pStyle w:val="Corpodetexto"/>
        <w:spacing w:before="139"/>
        <w:ind w:left="0" w:firstLine="0"/>
        <w:jc w:val="both"/>
        <w:rPr>
          <w:rFonts w:ascii="Arial" w:hAnsi="Arial"/>
          <w:lang w:val="pt-BR"/>
        </w:rPr>
      </w:pPr>
    </w:p>
    <w:p w14:paraId="19EF5AC2" w14:textId="77777777" w:rsidR="00E6219E" w:rsidRDefault="006C3F2C">
      <w:pPr>
        <w:pStyle w:val="Ttulo1"/>
        <w:numPr>
          <w:ilvl w:val="0"/>
          <w:numId w:val="20"/>
        </w:numPr>
        <w:tabs>
          <w:tab w:val="left" w:pos="1027"/>
        </w:tabs>
        <w:ind w:left="1027" w:hanging="266"/>
        <w:jc w:val="both"/>
        <w:rPr>
          <w:lang w:val="pt-BR"/>
        </w:rPr>
      </w:pPr>
      <w:r>
        <w:rPr>
          <w:lang w:val="pt-BR"/>
        </w:rPr>
        <w:t>DA</w:t>
      </w:r>
      <w:r>
        <w:rPr>
          <w:spacing w:val="-9"/>
          <w:lang w:val="pt-BR"/>
        </w:rPr>
        <w:t xml:space="preserve"> </w:t>
      </w:r>
      <w:r>
        <w:rPr>
          <w:lang w:val="pt-BR"/>
        </w:rPr>
        <w:t>APRESENTAÇÃO</w:t>
      </w:r>
      <w:r>
        <w:rPr>
          <w:spacing w:val="-8"/>
          <w:lang w:val="pt-BR"/>
        </w:rPr>
        <w:t xml:space="preserve"> </w:t>
      </w:r>
      <w:r>
        <w:rPr>
          <w:lang w:val="pt-BR"/>
        </w:rPr>
        <w:t>DOS</w:t>
      </w:r>
      <w:r>
        <w:rPr>
          <w:spacing w:val="-6"/>
          <w:lang w:val="pt-BR"/>
        </w:rPr>
        <w:t xml:space="preserve"> </w:t>
      </w:r>
      <w:r>
        <w:rPr>
          <w:spacing w:val="-2"/>
          <w:lang w:val="pt-BR"/>
        </w:rPr>
        <w:t>ENVELOPES:</w:t>
      </w:r>
    </w:p>
    <w:p w14:paraId="0E798F7C" w14:textId="77777777" w:rsidR="00E6219E" w:rsidRDefault="006C3F2C">
      <w:pPr>
        <w:pStyle w:val="PargrafodaLista"/>
        <w:numPr>
          <w:ilvl w:val="1"/>
          <w:numId w:val="20"/>
        </w:numPr>
        <w:tabs>
          <w:tab w:val="left" w:pos="544"/>
        </w:tabs>
        <w:spacing w:before="137" w:line="360" w:lineRule="auto"/>
        <w:ind w:left="0" w:right="420" w:firstLine="851"/>
        <w:rPr>
          <w:rFonts w:ascii="Arial" w:hAnsi="Arial"/>
          <w:sz w:val="24"/>
          <w:szCs w:val="24"/>
          <w:lang w:val="pt-BR"/>
        </w:rPr>
      </w:pPr>
      <w:r>
        <w:rPr>
          <w:rFonts w:ascii="Arial" w:hAnsi="Arial"/>
          <w:sz w:val="24"/>
          <w:szCs w:val="24"/>
          <w:lang w:val="pt-BR"/>
        </w:rPr>
        <w:t>Para participação no certame, a licitante, além de atender ao disposto no item 3 deste edital, deverá apresentar a sua proposta de preço e documentos de habilitação em</w:t>
      </w:r>
      <w:r>
        <w:rPr>
          <w:rFonts w:ascii="Arial" w:hAnsi="Arial"/>
          <w:spacing w:val="40"/>
          <w:sz w:val="24"/>
          <w:szCs w:val="24"/>
          <w:lang w:val="pt-BR"/>
        </w:rPr>
        <w:t xml:space="preserve"> </w:t>
      </w:r>
      <w:r>
        <w:rPr>
          <w:rFonts w:ascii="Arial" w:hAnsi="Arial"/>
          <w:sz w:val="24"/>
          <w:szCs w:val="24"/>
          <w:lang w:val="pt-BR"/>
        </w:rPr>
        <w:t>envelopes distintos, lacrados, não transparentes, identificados, respectivamente, como de n° 1 e n° 2, para o que se sugere a seguinte inscrição:</w:t>
      </w:r>
    </w:p>
    <w:p w14:paraId="688234B4" w14:textId="77777777" w:rsidR="00E6219E" w:rsidRDefault="00E6219E">
      <w:pPr>
        <w:pStyle w:val="Corpodetexto"/>
        <w:ind w:left="0" w:firstLine="0"/>
        <w:jc w:val="both"/>
        <w:rPr>
          <w:rFonts w:ascii="Arial" w:hAnsi="Arial"/>
          <w:lang w:val="pt-BR"/>
        </w:rPr>
      </w:pPr>
    </w:p>
    <w:p w14:paraId="662CC11E" w14:textId="7F7DA4F6" w:rsidR="00E6219E" w:rsidRDefault="006C3F2C">
      <w:pPr>
        <w:ind w:left="1471" w:right="4013"/>
        <w:jc w:val="both"/>
        <w:rPr>
          <w:rFonts w:ascii="Arial" w:hAnsi="Arial"/>
          <w:sz w:val="24"/>
          <w:szCs w:val="24"/>
          <w:lang w:val="pt-BR"/>
        </w:rPr>
      </w:pPr>
      <w:r>
        <w:rPr>
          <w:rFonts w:ascii="Arial" w:hAnsi="Arial"/>
          <w:b/>
          <w:sz w:val="24"/>
          <w:szCs w:val="24"/>
          <w:lang w:val="pt-BR"/>
        </w:rPr>
        <w:t>AO</w:t>
      </w:r>
      <w:r>
        <w:rPr>
          <w:rFonts w:ascii="Arial" w:hAnsi="Arial"/>
          <w:b/>
          <w:spacing w:val="-10"/>
          <w:sz w:val="24"/>
          <w:szCs w:val="24"/>
          <w:lang w:val="pt-BR"/>
        </w:rPr>
        <w:t xml:space="preserve"> </w:t>
      </w:r>
      <w:r>
        <w:rPr>
          <w:rFonts w:ascii="Arial" w:hAnsi="Arial"/>
          <w:b/>
          <w:sz w:val="24"/>
          <w:szCs w:val="24"/>
          <w:lang w:val="pt-BR"/>
        </w:rPr>
        <w:t>MUNICÍPIO</w:t>
      </w:r>
      <w:r>
        <w:rPr>
          <w:rFonts w:ascii="Arial" w:hAnsi="Arial"/>
          <w:b/>
          <w:spacing w:val="-10"/>
          <w:sz w:val="24"/>
          <w:szCs w:val="24"/>
          <w:lang w:val="pt-BR"/>
        </w:rPr>
        <w:t xml:space="preserve"> </w:t>
      </w:r>
      <w:r>
        <w:rPr>
          <w:rFonts w:ascii="Arial" w:hAnsi="Arial"/>
          <w:b/>
          <w:sz w:val="24"/>
          <w:szCs w:val="24"/>
          <w:lang w:val="pt-BR"/>
        </w:rPr>
        <w:t>DE</w:t>
      </w:r>
      <w:r>
        <w:rPr>
          <w:rFonts w:ascii="Arial" w:hAnsi="Arial"/>
          <w:b/>
          <w:spacing w:val="-8"/>
          <w:sz w:val="24"/>
          <w:szCs w:val="24"/>
          <w:lang w:val="pt-BR"/>
        </w:rPr>
        <w:t xml:space="preserve"> </w:t>
      </w:r>
      <w:r>
        <w:rPr>
          <w:rFonts w:ascii="Arial" w:hAnsi="Arial"/>
          <w:b/>
          <w:sz w:val="24"/>
          <w:szCs w:val="24"/>
          <w:lang w:val="pt-BR"/>
        </w:rPr>
        <w:t>CORONEL</w:t>
      </w:r>
      <w:r>
        <w:rPr>
          <w:rFonts w:ascii="Arial" w:hAnsi="Arial"/>
          <w:b/>
          <w:spacing w:val="-10"/>
          <w:sz w:val="24"/>
          <w:szCs w:val="24"/>
          <w:lang w:val="pt-BR"/>
        </w:rPr>
        <w:t xml:space="preserve"> </w:t>
      </w:r>
      <w:r>
        <w:rPr>
          <w:rFonts w:ascii="Arial" w:hAnsi="Arial"/>
          <w:b/>
          <w:sz w:val="24"/>
          <w:szCs w:val="24"/>
          <w:lang w:val="pt-BR"/>
        </w:rPr>
        <w:t>PILAR EDITAL DE PREGÃO Nº 0</w:t>
      </w:r>
      <w:r w:rsidR="009F69EE">
        <w:rPr>
          <w:rFonts w:ascii="Arial" w:hAnsi="Arial"/>
          <w:b/>
          <w:sz w:val="24"/>
          <w:szCs w:val="24"/>
          <w:lang w:val="pt-BR"/>
        </w:rPr>
        <w:t>12</w:t>
      </w:r>
      <w:r>
        <w:rPr>
          <w:rFonts w:ascii="Arial" w:hAnsi="Arial"/>
          <w:b/>
          <w:sz w:val="24"/>
          <w:szCs w:val="24"/>
          <w:lang w:val="pt-BR"/>
        </w:rPr>
        <w:t>/2025 ENVELOPE Nº 01 - PROPOSTA PROPONENTE (NOME COMPLETO)</w:t>
      </w:r>
    </w:p>
    <w:p w14:paraId="5DF99308" w14:textId="77777777" w:rsidR="00E6219E" w:rsidRDefault="006C3F2C">
      <w:pPr>
        <w:pStyle w:val="Ttulo1"/>
        <w:ind w:left="1471" w:right="3564"/>
        <w:jc w:val="both"/>
        <w:rPr>
          <w:lang w:val="pt-BR"/>
        </w:rPr>
      </w:pPr>
      <w:r>
        <w:rPr>
          <w:spacing w:val="-2"/>
          <w:lang w:val="pt-BR"/>
        </w:rPr>
        <w:t xml:space="preserve">----------------------------------------------------------------- </w:t>
      </w:r>
      <w:r>
        <w:rPr>
          <w:lang w:val="pt-BR"/>
        </w:rPr>
        <w:t>AO MUNICÍPIO DE CORONEL PILAR</w:t>
      </w:r>
    </w:p>
    <w:p w14:paraId="4A8A92C4" w14:textId="1BF21E33" w:rsidR="00E6219E" w:rsidRDefault="006C3F2C">
      <w:pPr>
        <w:spacing w:before="1"/>
        <w:ind w:left="1471" w:right="4013"/>
        <w:jc w:val="both"/>
        <w:rPr>
          <w:rFonts w:ascii="Arial" w:hAnsi="Arial"/>
          <w:sz w:val="24"/>
          <w:szCs w:val="24"/>
          <w:lang w:val="pt-BR"/>
        </w:rPr>
      </w:pPr>
      <w:r>
        <w:rPr>
          <w:rFonts w:ascii="Arial" w:hAnsi="Arial"/>
          <w:b/>
          <w:sz w:val="24"/>
          <w:szCs w:val="24"/>
          <w:lang w:val="pt-BR"/>
        </w:rPr>
        <w:t>EDITAL DE PREGÃO Nº 0</w:t>
      </w:r>
      <w:r w:rsidR="009F69EE">
        <w:rPr>
          <w:rFonts w:ascii="Arial" w:hAnsi="Arial"/>
          <w:b/>
          <w:sz w:val="24"/>
          <w:szCs w:val="24"/>
          <w:lang w:val="pt-BR"/>
        </w:rPr>
        <w:t>12</w:t>
      </w:r>
      <w:r>
        <w:rPr>
          <w:rFonts w:ascii="Arial" w:hAnsi="Arial"/>
          <w:b/>
          <w:sz w:val="24"/>
          <w:szCs w:val="24"/>
          <w:lang w:val="pt-BR"/>
        </w:rPr>
        <w:t>/2025 ENVELOPE</w:t>
      </w:r>
      <w:r>
        <w:rPr>
          <w:rFonts w:ascii="Arial" w:hAnsi="Arial"/>
          <w:b/>
          <w:spacing w:val="-12"/>
          <w:sz w:val="24"/>
          <w:szCs w:val="24"/>
          <w:lang w:val="pt-BR"/>
        </w:rPr>
        <w:t xml:space="preserve"> </w:t>
      </w:r>
      <w:r>
        <w:rPr>
          <w:rFonts w:ascii="Arial" w:hAnsi="Arial"/>
          <w:b/>
          <w:sz w:val="24"/>
          <w:szCs w:val="24"/>
          <w:lang w:val="pt-BR"/>
        </w:rPr>
        <w:t>Nº</w:t>
      </w:r>
      <w:r>
        <w:rPr>
          <w:rFonts w:ascii="Arial" w:hAnsi="Arial"/>
          <w:b/>
          <w:spacing w:val="-9"/>
          <w:sz w:val="24"/>
          <w:szCs w:val="24"/>
          <w:lang w:val="pt-BR"/>
        </w:rPr>
        <w:t xml:space="preserve"> </w:t>
      </w:r>
      <w:r>
        <w:rPr>
          <w:rFonts w:ascii="Arial" w:hAnsi="Arial"/>
          <w:b/>
          <w:sz w:val="24"/>
          <w:szCs w:val="24"/>
          <w:lang w:val="pt-BR"/>
        </w:rPr>
        <w:t>02</w:t>
      </w:r>
      <w:r>
        <w:rPr>
          <w:rFonts w:ascii="Arial" w:hAnsi="Arial"/>
          <w:b/>
          <w:spacing w:val="-7"/>
          <w:sz w:val="24"/>
          <w:szCs w:val="24"/>
          <w:lang w:val="pt-BR"/>
        </w:rPr>
        <w:t xml:space="preserve"> </w:t>
      </w:r>
      <w:r>
        <w:rPr>
          <w:rFonts w:ascii="Arial" w:hAnsi="Arial"/>
          <w:b/>
          <w:sz w:val="24"/>
          <w:szCs w:val="24"/>
          <w:lang w:val="pt-BR"/>
        </w:rPr>
        <w:t>-</w:t>
      </w:r>
      <w:r>
        <w:rPr>
          <w:rFonts w:ascii="Arial" w:hAnsi="Arial"/>
          <w:b/>
          <w:spacing w:val="-11"/>
          <w:sz w:val="24"/>
          <w:szCs w:val="24"/>
          <w:lang w:val="pt-BR"/>
        </w:rPr>
        <w:t xml:space="preserve"> </w:t>
      </w:r>
      <w:r>
        <w:rPr>
          <w:rFonts w:ascii="Arial" w:hAnsi="Arial"/>
          <w:b/>
          <w:sz w:val="24"/>
          <w:szCs w:val="24"/>
          <w:lang w:val="pt-BR"/>
        </w:rPr>
        <w:t>DOCUMENTAÇÃO PROPONENTE (NOME COMPLETO)</w:t>
      </w:r>
    </w:p>
    <w:p w14:paraId="412D4285" w14:textId="77777777" w:rsidR="00E6219E" w:rsidRDefault="00E6219E">
      <w:pPr>
        <w:pStyle w:val="Corpodetexto"/>
        <w:spacing w:before="137"/>
        <w:ind w:left="0" w:firstLine="0"/>
        <w:jc w:val="both"/>
        <w:rPr>
          <w:rFonts w:ascii="Arial" w:hAnsi="Arial"/>
          <w:b/>
          <w:lang w:val="pt-BR"/>
        </w:rPr>
      </w:pPr>
    </w:p>
    <w:p w14:paraId="005DAF94" w14:textId="77777777" w:rsidR="00E6219E" w:rsidRDefault="006C3F2C">
      <w:pPr>
        <w:pStyle w:val="Ttulo1"/>
        <w:numPr>
          <w:ilvl w:val="0"/>
          <w:numId w:val="20"/>
        </w:numPr>
        <w:tabs>
          <w:tab w:val="left" w:pos="1027"/>
        </w:tabs>
        <w:spacing w:before="1"/>
        <w:ind w:left="1027" w:hanging="266"/>
        <w:jc w:val="both"/>
        <w:rPr>
          <w:lang w:val="pt-BR"/>
        </w:rPr>
      </w:pPr>
      <w:r>
        <w:rPr>
          <w:lang w:val="pt-BR"/>
        </w:rPr>
        <w:t>DA</w:t>
      </w:r>
      <w:r>
        <w:rPr>
          <w:spacing w:val="-6"/>
          <w:lang w:val="pt-BR"/>
        </w:rPr>
        <w:t xml:space="preserve"> </w:t>
      </w:r>
      <w:r>
        <w:rPr>
          <w:lang w:val="pt-BR"/>
        </w:rPr>
        <w:t>REPRESENTAÇÃO</w:t>
      </w:r>
      <w:r>
        <w:rPr>
          <w:spacing w:val="-4"/>
          <w:lang w:val="pt-BR"/>
        </w:rPr>
        <w:t xml:space="preserve"> </w:t>
      </w:r>
      <w:r>
        <w:rPr>
          <w:lang w:val="pt-BR"/>
        </w:rPr>
        <w:t>E</w:t>
      </w:r>
      <w:r>
        <w:rPr>
          <w:spacing w:val="-4"/>
          <w:lang w:val="pt-BR"/>
        </w:rPr>
        <w:t xml:space="preserve"> </w:t>
      </w:r>
      <w:r>
        <w:rPr>
          <w:lang w:val="pt-BR"/>
        </w:rPr>
        <w:t>DO</w:t>
      </w:r>
      <w:r>
        <w:rPr>
          <w:spacing w:val="-4"/>
          <w:lang w:val="pt-BR"/>
        </w:rPr>
        <w:t xml:space="preserve"> </w:t>
      </w:r>
      <w:r>
        <w:rPr>
          <w:spacing w:val="-2"/>
          <w:lang w:val="pt-BR"/>
        </w:rPr>
        <w:t>CREDENCIAMENTO</w:t>
      </w:r>
    </w:p>
    <w:p w14:paraId="25256A47" w14:textId="77777777" w:rsidR="00E6219E" w:rsidRDefault="006C3F2C">
      <w:pPr>
        <w:pStyle w:val="PargrafodaLista"/>
        <w:numPr>
          <w:ilvl w:val="1"/>
          <w:numId w:val="20"/>
        </w:numPr>
        <w:tabs>
          <w:tab w:val="left" w:pos="1340"/>
        </w:tabs>
        <w:spacing w:before="137" w:line="360" w:lineRule="auto"/>
        <w:ind w:right="414" w:firstLine="708"/>
        <w:rPr>
          <w:rFonts w:ascii="Arial" w:hAnsi="Arial"/>
          <w:sz w:val="24"/>
          <w:szCs w:val="24"/>
          <w:lang w:val="pt-BR"/>
        </w:rPr>
      </w:pPr>
      <w:r>
        <w:rPr>
          <w:rFonts w:ascii="Arial" w:hAnsi="Arial"/>
          <w:sz w:val="24"/>
          <w:szCs w:val="24"/>
          <w:lang w:val="pt-BR"/>
        </w:rPr>
        <w:t>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14:paraId="276AF166" w14:textId="77777777" w:rsidR="00E6219E" w:rsidRDefault="006C3F2C">
      <w:pPr>
        <w:pStyle w:val="PargrafodaLista"/>
        <w:numPr>
          <w:ilvl w:val="2"/>
          <w:numId w:val="20"/>
        </w:numPr>
        <w:tabs>
          <w:tab w:val="left" w:pos="1490"/>
        </w:tabs>
        <w:spacing w:line="360" w:lineRule="auto"/>
        <w:ind w:right="419" w:firstLine="708"/>
        <w:rPr>
          <w:rFonts w:ascii="Arial" w:hAnsi="Arial"/>
          <w:sz w:val="24"/>
          <w:szCs w:val="24"/>
          <w:lang w:val="pt-BR"/>
        </w:rPr>
      </w:pPr>
      <w:r>
        <w:rPr>
          <w:rFonts w:ascii="Arial" w:hAnsi="Arial"/>
          <w:sz w:val="24"/>
          <w:szCs w:val="24"/>
          <w:lang w:val="pt-BR"/>
        </w:rPr>
        <w:t>A identificação será realizada, exclusivamente, através da apresentação de documento de identidade.</w:t>
      </w:r>
    </w:p>
    <w:p w14:paraId="4CBBA27B" w14:textId="77777777" w:rsidR="00E6219E" w:rsidRDefault="006C3F2C">
      <w:pPr>
        <w:pStyle w:val="PargrafodaLista"/>
        <w:numPr>
          <w:ilvl w:val="1"/>
          <w:numId w:val="20"/>
        </w:numPr>
        <w:tabs>
          <w:tab w:val="left" w:pos="1242"/>
        </w:tabs>
        <w:spacing w:line="360" w:lineRule="auto"/>
        <w:ind w:right="417" w:firstLine="708"/>
        <w:rPr>
          <w:rFonts w:ascii="Arial" w:hAnsi="Arial"/>
          <w:sz w:val="24"/>
          <w:szCs w:val="24"/>
          <w:lang w:val="pt-BR"/>
        </w:rPr>
      </w:pPr>
      <w:r>
        <w:rPr>
          <w:rFonts w:ascii="Arial" w:hAnsi="Arial"/>
          <w:sz w:val="24"/>
          <w:szCs w:val="24"/>
          <w:lang w:val="pt-BR"/>
        </w:rPr>
        <w:t>A documentação referente ao credenciamento de que trata o item 3.1 deverá ser apresentada fora dos envelopes.</w:t>
      </w:r>
    </w:p>
    <w:p w14:paraId="55552D03" w14:textId="77777777" w:rsidR="00E6219E" w:rsidRPr="00E43682" w:rsidRDefault="006C3F2C">
      <w:pPr>
        <w:pStyle w:val="PargrafodaLista"/>
        <w:numPr>
          <w:ilvl w:val="1"/>
          <w:numId w:val="20"/>
        </w:numPr>
        <w:tabs>
          <w:tab w:val="left" w:pos="1228"/>
        </w:tabs>
        <w:spacing w:before="1"/>
        <w:ind w:left="1228" w:hanging="467"/>
        <w:rPr>
          <w:rFonts w:ascii="Arial" w:hAnsi="Arial"/>
          <w:b/>
          <w:bCs/>
          <w:sz w:val="24"/>
          <w:szCs w:val="24"/>
          <w:u w:val="single"/>
          <w:lang w:val="pt-BR"/>
        </w:rPr>
      </w:pPr>
      <w:r w:rsidRPr="00E43682">
        <w:rPr>
          <w:rFonts w:ascii="Arial" w:hAnsi="Arial"/>
          <w:b/>
          <w:bCs/>
          <w:sz w:val="24"/>
          <w:szCs w:val="24"/>
          <w:u w:val="single"/>
          <w:lang w:val="pt-BR"/>
        </w:rPr>
        <w:t>O</w:t>
      </w:r>
      <w:r w:rsidRPr="00E43682">
        <w:rPr>
          <w:rFonts w:ascii="Arial" w:hAnsi="Arial"/>
          <w:b/>
          <w:bCs/>
          <w:spacing w:val="-4"/>
          <w:sz w:val="24"/>
          <w:szCs w:val="24"/>
          <w:u w:val="single"/>
          <w:lang w:val="pt-BR"/>
        </w:rPr>
        <w:t xml:space="preserve"> </w:t>
      </w:r>
      <w:r w:rsidRPr="00E43682">
        <w:rPr>
          <w:rFonts w:ascii="Arial" w:hAnsi="Arial"/>
          <w:b/>
          <w:bCs/>
          <w:sz w:val="24"/>
          <w:szCs w:val="24"/>
          <w:u w:val="single"/>
          <w:lang w:val="pt-BR"/>
        </w:rPr>
        <w:t>credenciamento</w:t>
      </w:r>
      <w:r w:rsidRPr="00E43682">
        <w:rPr>
          <w:rFonts w:ascii="Arial" w:hAnsi="Arial"/>
          <w:b/>
          <w:bCs/>
          <w:spacing w:val="-5"/>
          <w:sz w:val="24"/>
          <w:szCs w:val="24"/>
          <w:u w:val="single"/>
          <w:lang w:val="pt-BR"/>
        </w:rPr>
        <w:t xml:space="preserve"> </w:t>
      </w:r>
      <w:r w:rsidRPr="00E43682">
        <w:rPr>
          <w:rFonts w:ascii="Arial" w:hAnsi="Arial"/>
          <w:b/>
          <w:bCs/>
          <w:sz w:val="24"/>
          <w:szCs w:val="24"/>
          <w:u w:val="single"/>
          <w:lang w:val="pt-BR"/>
        </w:rPr>
        <w:t>será</w:t>
      </w:r>
      <w:r w:rsidRPr="00E43682">
        <w:rPr>
          <w:rFonts w:ascii="Arial" w:hAnsi="Arial"/>
          <w:b/>
          <w:bCs/>
          <w:spacing w:val="-3"/>
          <w:sz w:val="24"/>
          <w:szCs w:val="24"/>
          <w:u w:val="single"/>
          <w:lang w:val="pt-BR"/>
        </w:rPr>
        <w:t xml:space="preserve"> </w:t>
      </w:r>
      <w:r w:rsidRPr="00E43682">
        <w:rPr>
          <w:rFonts w:ascii="Arial" w:hAnsi="Arial"/>
          <w:b/>
          <w:bCs/>
          <w:sz w:val="24"/>
          <w:szCs w:val="24"/>
          <w:u w:val="single"/>
          <w:lang w:val="pt-BR"/>
        </w:rPr>
        <w:t>efetuado</w:t>
      </w:r>
      <w:r w:rsidRPr="00E43682">
        <w:rPr>
          <w:rFonts w:ascii="Arial" w:hAnsi="Arial"/>
          <w:b/>
          <w:bCs/>
          <w:spacing w:val="-4"/>
          <w:sz w:val="24"/>
          <w:szCs w:val="24"/>
          <w:u w:val="single"/>
          <w:lang w:val="pt-BR"/>
        </w:rPr>
        <w:t xml:space="preserve"> </w:t>
      </w:r>
      <w:r w:rsidRPr="00E43682">
        <w:rPr>
          <w:rFonts w:ascii="Arial" w:hAnsi="Arial"/>
          <w:b/>
          <w:bCs/>
          <w:sz w:val="24"/>
          <w:szCs w:val="24"/>
          <w:u w:val="single"/>
          <w:lang w:val="pt-BR"/>
        </w:rPr>
        <w:t>da</w:t>
      </w:r>
      <w:r w:rsidRPr="00E43682">
        <w:rPr>
          <w:rFonts w:ascii="Arial" w:hAnsi="Arial"/>
          <w:b/>
          <w:bCs/>
          <w:spacing w:val="-4"/>
          <w:sz w:val="24"/>
          <w:szCs w:val="24"/>
          <w:u w:val="single"/>
          <w:lang w:val="pt-BR"/>
        </w:rPr>
        <w:t xml:space="preserve"> </w:t>
      </w:r>
      <w:r w:rsidRPr="00E43682">
        <w:rPr>
          <w:rFonts w:ascii="Arial" w:hAnsi="Arial"/>
          <w:b/>
          <w:bCs/>
          <w:sz w:val="24"/>
          <w:szCs w:val="24"/>
          <w:u w:val="single"/>
          <w:lang w:val="pt-BR"/>
        </w:rPr>
        <w:t>seguinte</w:t>
      </w:r>
      <w:r w:rsidRPr="00E43682">
        <w:rPr>
          <w:rFonts w:ascii="Arial" w:hAnsi="Arial"/>
          <w:b/>
          <w:bCs/>
          <w:spacing w:val="-3"/>
          <w:sz w:val="24"/>
          <w:szCs w:val="24"/>
          <w:u w:val="single"/>
          <w:lang w:val="pt-BR"/>
        </w:rPr>
        <w:t xml:space="preserve"> </w:t>
      </w:r>
      <w:r w:rsidRPr="00E43682">
        <w:rPr>
          <w:rFonts w:ascii="Arial" w:hAnsi="Arial"/>
          <w:b/>
          <w:bCs/>
          <w:spacing w:val="-2"/>
          <w:sz w:val="24"/>
          <w:szCs w:val="24"/>
          <w:u w:val="single"/>
          <w:lang w:val="pt-BR"/>
        </w:rPr>
        <w:t>forma:</w:t>
      </w:r>
    </w:p>
    <w:p w14:paraId="3FACAE3F" w14:textId="77777777" w:rsidR="00E6219E" w:rsidRDefault="006C3F2C">
      <w:pPr>
        <w:pStyle w:val="PargrafodaLista"/>
        <w:numPr>
          <w:ilvl w:val="0"/>
          <w:numId w:val="19"/>
        </w:numPr>
        <w:tabs>
          <w:tab w:val="left" w:pos="1155"/>
        </w:tabs>
        <w:spacing w:before="137" w:line="360" w:lineRule="auto"/>
        <w:ind w:right="420" w:firstLine="708"/>
        <w:rPr>
          <w:rFonts w:ascii="Arial" w:hAnsi="Arial"/>
          <w:sz w:val="24"/>
          <w:szCs w:val="24"/>
          <w:lang w:val="pt-BR"/>
        </w:rPr>
      </w:pPr>
      <w:r>
        <w:rPr>
          <w:rFonts w:ascii="Arial" w:hAnsi="Arial"/>
          <w:sz w:val="24"/>
          <w:szCs w:val="24"/>
          <w:lang w:val="pt-BR"/>
        </w:rPr>
        <w:t>se representada diretamente, por meio de dirigente, proprietário, sócio ou assemelhado, deverá apresentar:</w:t>
      </w:r>
    </w:p>
    <w:p w14:paraId="5EA57EC7" w14:textId="77777777" w:rsidR="00E6219E" w:rsidRDefault="006C3F2C">
      <w:pPr>
        <w:pStyle w:val="PargrafodaLista"/>
        <w:numPr>
          <w:ilvl w:val="1"/>
          <w:numId w:val="19"/>
        </w:numPr>
        <w:tabs>
          <w:tab w:val="left" w:pos="1242"/>
        </w:tabs>
        <w:ind w:left="1242" w:hanging="481"/>
        <w:rPr>
          <w:rFonts w:ascii="Arial" w:hAnsi="Arial"/>
          <w:sz w:val="24"/>
          <w:szCs w:val="24"/>
          <w:lang w:val="pt-BR"/>
        </w:rPr>
      </w:pPr>
      <w:r>
        <w:rPr>
          <w:rFonts w:ascii="Arial" w:hAnsi="Arial"/>
          <w:sz w:val="24"/>
          <w:szCs w:val="24"/>
          <w:lang w:val="pt-BR"/>
        </w:rPr>
        <w:lastRenderedPageBreak/>
        <w:t>cópia</w:t>
      </w:r>
      <w:r>
        <w:rPr>
          <w:rFonts w:ascii="Arial" w:hAnsi="Arial"/>
          <w:spacing w:val="-5"/>
          <w:sz w:val="24"/>
          <w:szCs w:val="24"/>
          <w:lang w:val="pt-BR"/>
        </w:rPr>
        <w:t xml:space="preserve"> </w:t>
      </w:r>
      <w:r>
        <w:rPr>
          <w:rFonts w:ascii="Arial" w:hAnsi="Arial"/>
          <w:sz w:val="24"/>
          <w:szCs w:val="24"/>
          <w:lang w:val="pt-BR"/>
        </w:rPr>
        <w:t>do</w:t>
      </w:r>
      <w:r>
        <w:rPr>
          <w:rFonts w:ascii="Arial" w:hAnsi="Arial"/>
          <w:spacing w:val="-4"/>
          <w:sz w:val="24"/>
          <w:szCs w:val="24"/>
          <w:lang w:val="pt-BR"/>
        </w:rPr>
        <w:t xml:space="preserve"> </w:t>
      </w:r>
      <w:r>
        <w:rPr>
          <w:rFonts w:ascii="Arial" w:hAnsi="Arial"/>
          <w:sz w:val="24"/>
          <w:szCs w:val="24"/>
          <w:lang w:val="pt-BR"/>
        </w:rPr>
        <w:t>respectivo</w:t>
      </w:r>
      <w:r>
        <w:rPr>
          <w:rFonts w:ascii="Arial" w:hAnsi="Arial"/>
          <w:spacing w:val="-5"/>
          <w:sz w:val="24"/>
          <w:szCs w:val="24"/>
          <w:lang w:val="pt-BR"/>
        </w:rPr>
        <w:t xml:space="preserve"> </w:t>
      </w:r>
      <w:r>
        <w:rPr>
          <w:rFonts w:ascii="Arial" w:hAnsi="Arial"/>
          <w:sz w:val="24"/>
          <w:szCs w:val="24"/>
          <w:lang w:val="pt-BR"/>
        </w:rPr>
        <w:t>Estatuto</w:t>
      </w:r>
      <w:r>
        <w:rPr>
          <w:rFonts w:ascii="Arial" w:hAnsi="Arial"/>
          <w:spacing w:val="-4"/>
          <w:sz w:val="24"/>
          <w:szCs w:val="24"/>
          <w:lang w:val="pt-BR"/>
        </w:rPr>
        <w:t xml:space="preserve"> </w:t>
      </w:r>
      <w:r>
        <w:rPr>
          <w:rFonts w:ascii="Arial" w:hAnsi="Arial"/>
          <w:sz w:val="24"/>
          <w:szCs w:val="24"/>
          <w:lang w:val="pt-BR"/>
        </w:rPr>
        <w:t>ou</w:t>
      </w:r>
      <w:r>
        <w:rPr>
          <w:rFonts w:ascii="Arial" w:hAnsi="Arial"/>
          <w:spacing w:val="-5"/>
          <w:sz w:val="24"/>
          <w:szCs w:val="24"/>
          <w:lang w:val="pt-BR"/>
        </w:rPr>
        <w:t xml:space="preserve"> </w:t>
      </w:r>
      <w:r>
        <w:rPr>
          <w:rFonts w:ascii="Arial" w:hAnsi="Arial"/>
          <w:sz w:val="24"/>
          <w:szCs w:val="24"/>
          <w:lang w:val="pt-BR"/>
        </w:rPr>
        <w:t>Contrato</w:t>
      </w:r>
      <w:r>
        <w:rPr>
          <w:rFonts w:ascii="Arial" w:hAnsi="Arial"/>
          <w:spacing w:val="-5"/>
          <w:sz w:val="24"/>
          <w:szCs w:val="24"/>
          <w:lang w:val="pt-BR"/>
        </w:rPr>
        <w:t xml:space="preserve"> </w:t>
      </w:r>
      <w:r>
        <w:rPr>
          <w:rFonts w:ascii="Arial" w:hAnsi="Arial"/>
          <w:sz w:val="24"/>
          <w:szCs w:val="24"/>
          <w:lang w:val="pt-BR"/>
        </w:rPr>
        <w:t>Social</w:t>
      </w:r>
      <w:r>
        <w:rPr>
          <w:rFonts w:ascii="Arial" w:hAnsi="Arial"/>
          <w:spacing w:val="-4"/>
          <w:sz w:val="24"/>
          <w:szCs w:val="24"/>
          <w:lang w:val="pt-BR"/>
        </w:rPr>
        <w:t xml:space="preserve"> </w:t>
      </w:r>
      <w:r>
        <w:rPr>
          <w:rFonts w:ascii="Arial" w:hAnsi="Arial"/>
          <w:sz w:val="24"/>
          <w:szCs w:val="24"/>
          <w:lang w:val="pt-BR"/>
        </w:rPr>
        <w:t>em</w:t>
      </w:r>
      <w:r>
        <w:rPr>
          <w:rFonts w:ascii="Arial" w:hAnsi="Arial"/>
          <w:spacing w:val="-4"/>
          <w:sz w:val="24"/>
          <w:szCs w:val="24"/>
          <w:lang w:val="pt-BR"/>
        </w:rPr>
        <w:t xml:space="preserve"> </w:t>
      </w:r>
      <w:r>
        <w:rPr>
          <w:rFonts w:ascii="Arial" w:hAnsi="Arial"/>
          <w:sz w:val="24"/>
          <w:szCs w:val="24"/>
          <w:lang w:val="pt-BR"/>
        </w:rPr>
        <w:t>vigor,</w:t>
      </w:r>
      <w:r>
        <w:rPr>
          <w:rFonts w:ascii="Arial" w:hAnsi="Arial"/>
          <w:spacing w:val="-4"/>
          <w:sz w:val="24"/>
          <w:szCs w:val="24"/>
          <w:lang w:val="pt-BR"/>
        </w:rPr>
        <w:t xml:space="preserve"> </w:t>
      </w:r>
      <w:r>
        <w:rPr>
          <w:rFonts w:ascii="Arial" w:hAnsi="Arial"/>
          <w:sz w:val="24"/>
          <w:szCs w:val="24"/>
          <w:lang w:val="pt-BR"/>
        </w:rPr>
        <w:t>devidamente</w:t>
      </w:r>
      <w:r>
        <w:rPr>
          <w:rFonts w:ascii="Arial" w:hAnsi="Arial"/>
          <w:spacing w:val="-6"/>
          <w:sz w:val="24"/>
          <w:szCs w:val="24"/>
          <w:lang w:val="pt-BR"/>
        </w:rPr>
        <w:t xml:space="preserve"> </w:t>
      </w:r>
      <w:r>
        <w:rPr>
          <w:rFonts w:ascii="Arial" w:hAnsi="Arial"/>
          <w:spacing w:val="-2"/>
          <w:sz w:val="24"/>
          <w:szCs w:val="24"/>
          <w:lang w:val="pt-BR"/>
        </w:rPr>
        <w:t>registrado;</w:t>
      </w:r>
    </w:p>
    <w:p w14:paraId="0DFD749C" w14:textId="77777777" w:rsidR="00E6219E" w:rsidRDefault="006C3F2C">
      <w:pPr>
        <w:pStyle w:val="PargrafodaLista"/>
        <w:numPr>
          <w:ilvl w:val="1"/>
          <w:numId w:val="19"/>
        </w:numPr>
        <w:tabs>
          <w:tab w:val="left" w:pos="1288"/>
        </w:tabs>
        <w:spacing w:before="139" w:line="360" w:lineRule="auto"/>
        <w:ind w:left="53" w:right="421" w:firstLine="708"/>
        <w:rPr>
          <w:rFonts w:ascii="Arial" w:hAnsi="Arial"/>
          <w:sz w:val="24"/>
          <w:szCs w:val="24"/>
          <w:lang w:val="pt-BR"/>
        </w:rPr>
      </w:pPr>
      <w:r>
        <w:rPr>
          <w:rFonts w:ascii="Arial" w:hAnsi="Arial"/>
          <w:sz w:val="24"/>
          <w:szCs w:val="24"/>
          <w:lang w:val="pt-BR"/>
        </w:rPr>
        <w:t>documento</w:t>
      </w:r>
      <w:r>
        <w:rPr>
          <w:rFonts w:ascii="Arial" w:hAnsi="Arial"/>
          <w:spacing w:val="40"/>
          <w:sz w:val="24"/>
          <w:szCs w:val="24"/>
          <w:lang w:val="pt-BR"/>
        </w:rPr>
        <w:t xml:space="preserve"> </w:t>
      </w:r>
      <w:r>
        <w:rPr>
          <w:rFonts w:ascii="Arial" w:hAnsi="Arial"/>
          <w:sz w:val="24"/>
          <w:szCs w:val="24"/>
          <w:lang w:val="pt-BR"/>
        </w:rPr>
        <w:t>de</w:t>
      </w:r>
      <w:r>
        <w:rPr>
          <w:rFonts w:ascii="Arial" w:hAnsi="Arial"/>
          <w:spacing w:val="40"/>
          <w:sz w:val="24"/>
          <w:szCs w:val="24"/>
          <w:lang w:val="pt-BR"/>
        </w:rPr>
        <w:t xml:space="preserve"> </w:t>
      </w:r>
      <w:r>
        <w:rPr>
          <w:rFonts w:ascii="Arial" w:hAnsi="Arial"/>
          <w:sz w:val="24"/>
          <w:szCs w:val="24"/>
          <w:lang w:val="pt-BR"/>
        </w:rPr>
        <w:t>eleição</w:t>
      </w:r>
      <w:r>
        <w:rPr>
          <w:rFonts w:ascii="Arial" w:hAnsi="Arial"/>
          <w:spacing w:val="40"/>
          <w:sz w:val="24"/>
          <w:szCs w:val="24"/>
          <w:lang w:val="pt-BR"/>
        </w:rPr>
        <w:t xml:space="preserve"> </w:t>
      </w:r>
      <w:r>
        <w:rPr>
          <w:rFonts w:ascii="Arial" w:hAnsi="Arial"/>
          <w:sz w:val="24"/>
          <w:szCs w:val="24"/>
          <w:lang w:val="pt-BR"/>
        </w:rPr>
        <w:t>de</w:t>
      </w:r>
      <w:r>
        <w:rPr>
          <w:rFonts w:ascii="Arial" w:hAnsi="Arial"/>
          <w:spacing w:val="40"/>
          <w:sz w:val="24"/>
          <w:szCs w:val="24"/>
          <w:lang w:val="pt-BR"/>
        </w:rPr>
        <w:t xml:space="preserve"> </w:t>
      </w:r>
      <w:r>
        <w:rPr>
          <w:rFonts w:ascii="Arial" w:hAnsi="Arial"/>
          <w:sz w:val="24"/>
          <w:szCs w:val="24"/>
          <w:lang w:val="pt-BR"/>
        </w:rPr>
        <w:t>seus</w:t>
      </w:r>
      <w:r>
        <w:rPr>
          <w:rFonts w:ascii="Arial" w:hAnsi="Arial"/>
          <w:spacing w:val="40"/>
          <w:sz w:val="24"/>
          <w:szCs w:val="24"/>
          <w:lang w:val="pt-BR"/>
        </w:rPr>
        <w:t xml:space="preserve"> </w:t>
      </w:r>
      <w:r>
        <w:rPr>
          <w:rFonts w:ascii="Arial" w:hAnsi="Arial"/>
          <w:sz w:val="24"/>
          <w:szCs w:val="24"/>
          <w:lang w:val="pt-BR"/>
        </w:rPr>
        <w:t>administradores,</w:t>
      </w:r>
      <w:r>
        <w:rPr>
          <w:rFonts w:ascii="Arial" w:hAnsi="Arial"/>
          <w:spacing w:val="40"/>
          <w:sz w:val="24"/>
          <w:szCs w:val="24"/>
          <w:lang w:val="pt-BR"/>
        </w:rPr>
        <w:t xml:space="preserve"> </w:t>
      </w:r>
      <w:r>
        <w:rPr>
          <w:rFonts w:ascii="Arial" w:hAnsi="Arial"/>
          <w:sz w:val="24"/>
          <w:szCs w:val="24"/>
          <w:lang w:val="pt-BR"/>
        </w:rPr>
        <w:t>em</w:t>
      </w:r>
      <w:r>
        <w:rPr>
          <w:rFonts w:ascii="Arial" w:hAnsi="Arial"/>
          <w:spacing w:val="40"/>
          <w:sz w:val="24"/>
          <w:szCs w:val="24"/>
          <w:lang w:val="pt-BR"/>
        </w:rPr>
        <w:t xml:space="preserve"> </w:t>
      </w:r>
      <w:r>
        <w:rPr>
          <w:rFonts w:ascii="Arial" w:hAnsi="Arial"/>
          <w:sz w:val="24"/>
          <w:szCs w:val="24"/>
          <w:lang w:val="pt-BR"/>
        </w:rPr>
        <w:t>se</w:t>
      </w:r>
      <w:r>
        <w:rPr>
          <w:rFonts w:ascii="Arial" w:hAnsi="Arial"/>
          <w:spacing w:val="40"/>
          <w:sz w:val="24"/>
          <w:szCs w:val="24"/>
          <w:lang w:val="pt-BR"/>
        </w:rPr>
        <w:t xml:space="preserve"> </w:t>
      </w:r>
      <w:r>
        <w:rPr>
          <w:rFonts w:ascii="Arial" w:hAnsi="Arial"/>
          <w:sz w:val="24"/>
          <w:szCs w:val="24"/>
          <w:lang w:val="pt-BR"/>
        </w:rPr>
        <w:t>tratando</w:t>
      </w:r>
      <w:r>
        <w:rPr>
          <w:rFonts w:ascii="Arial" w:hAnsi="Arial"/>
          <w:spacing w:val="40"/>
          <w:sz w:val="24"/>
          <w:szCs w:val="24"/>
          <w:lang w:val="pt-BR"/>
        </w:rPr>
        <w:t xml:space="preserve"> </w:t>
      </w:r>
      <w:r>
        <w:rPr>
          <w:rFonts w:ascii="Arial" w:hAnsi="Arial"/>
          <w:sz w:val="24"/>
          <w:szCs w:val="24"/>
          <w:lang w:val="pt-BR"/>
        </w:rPr>
        <w:t>de</w:t>
      </w:r>
      <w:r>
        <w:rPr>
          <w:rFonts w:ascii="Arial" w:hAnsi="Arial"/>
          <w:spacing w:val="40"/>
          <w:sz w:val="24"/>
          <w:szCs w:val="24"/>
          <w:lang w:val="pt-BR"/>
        </w:rPr>
        <w:t xml:space="preserve"> </w:t>
      </w:r>
      <w:r>
        <w:rPr>
          <w:rFonts w:ascii="Arial" w:hAnsi="Arial"/>
          <w:sz w:val="24"/>
          <w:szCs w:val="24"/>
          <w:lang w:val="pt-BR"/>
        </w:rPr>
        <w:t>sociedade comercial ou de sociedade por ações;</w:t>
      </w:r>
    </w:p>
    <w:p w14:paraId="4F6F2FC1" w14:textId="77777777" w:rsidR="00E6219E" w:rsidRDefault="006C3F2C">
      <w:pPr>
        <w:pStyle w:val="PargrafodaLista"/>
        <w:numPr>
          <w:ilvl w:val="1"/>
          <w:numId w:val="19"/>
        </w:numPr>
        <w:tabs>
          <w:tab w:val="left" w:pos="1248"/>
        </w:tabs>
        <w:spacing w:line="360" w:lineRule="auto"/>
        <w:ind w:left="53" w:right="420" w:firstLine="708"/>
        <w:rPr>
          <w:rFonts w:ascii="Arial" w:hAnsi="Arial"/>
          <w:sz w:val="24"/>
          <w:szCs w:val="24"/>
          <w:lang w:val="pt-BR"/>
        </w:rPr>
      </w:pPr>
      <w:r>
        <w:rPr>
          <w:rFonts w:ascii="Arial" w:hAnsi="Arial"/>
          <w:sz w:val="24"/>
          <w:szCs w:val="24"/>
          <w:lang w:val="pt-BR"/>
        </w:rPr>
        <w:t>inscrição do ato constitutivo, acompanhado de prova de diretoria em exercício, no caso de sociedade civil;</w:t>
      </w:r>
    </w:p>
    <w:p w14:paraId="7787E9F5" w14:textId="77777777" w:rsidR="00E6219E" w:rsidRDefault="006C3F2C">
      <w:pPr>
        <w:pStyle w:val="PargrafodaLista"/>
        <w:numPr>
          <w:ilvl w:val="1"/>
          <w:numId w:val="19"/>
        </w:numPr>
        <w:tabs>
          <w:tab w:val="left" w:pos="1279"/>
        </w:tabs>
        <w:spacing w:line="360" w:lineRule="auto"/>
        <w:ind w:left="53" w:right="420" w:firstLine="708"/>
        <w:rPr>
          <w:rFonts w:ascii="Arial" w:hAnsi="Arial"/>
          <w:sz w:val="24"/>
          <w:szCs w:val="24"/>
          <w:lang w:val="pt-BR"/>
        </w:rPr>
      </w:pPr>
      <w:r>
        <w:rPr>
          <w:rFonts w:ascii="Arial" w:hAnsi="Arial"/>
          <w:sz w:val="24"/>
          <w:szCs w:val="24"/>
          <w:lang w:val="pt-BR"/>
        </w:rPr>
        <w:t>decreto</w:t>
      </w:r>
      <w:r>
        <w:rPr>
          <w:rFonts w:ascii="Arial" w:hAnsi="Arial"/>
          <w:spacing w:val="36"/>
          <w:sz w:val="24"/>
          <w:szCs w:val="24"/>
          <w:lang w:val="pt-BR"/>
        </w:rPr>
        <w:t xml:space="preserve"> </w:t>
      </w:r>
      <w:r>
        <w:rPr>
          <w:rFonts w:ascii="Arial" w:hAnsi="Arial"/>
          <w:sz w:val="24"/>
          <w:szCs w:val="24"/>
          <w:lang w:val="pt-BR"/>
        </w:rPr>
        <w:t>de</w:t>
      </w:r>
      <w:r>
        <w:rPr>
          <w:rFonts w:ascii="Arial" w:hAnsi="Arial"/>
          <w:spacing w:val="35"/>
          <w:sz w:val="24"/>
          <w:szCs w:val="24"/>
          <w:lang w:val="pt-BR"/>
        </w:rPr>
        <w:t xml:space="preserve"> </w:t>
      </w:r>
      <w:r>
        <w:rPr>
          <w:rFonts w:ascii="Arial" w:hAnsi="Arial"/>
          <w:sz w:val="24"/>
          <w:szCs w:val="24"/>
          <w:lang w:val="pt-BR"/>
        </w:rPr>
        <w:t>autorização,</w:t>
      </w:r>
      <w:r>
        <w:rPr>
          <w:rFonts w:ascii="Arial" w:hAnsi="Arial"/>
          <w:spacing w:val="33"/>
          <w:sz w:val="24"/>
          <w:szCs w:val="24"/>
          <w:lang w:val="pt-BR"/>
        </w:rPr>
        <w:t xml:space="preserve"> </w:t>
      </w:r>
      <w:r>
        <w:rPr>
          <w:rFonts w:ascii="Arial" w:hAnsi="Arial"/>
          <w:sz w:val="24"/>
          <w:szCs w:val="24"/>
          <w:lang w:val="pt-BR"/>
        </w:rPr>
        <w:t>no</w:t>
      </w:r>
      <w:r>
        <w:rPr>
          <w:rFonts w:ascii="Arial" w:hAnsi="Arial"/>
          <w:spacing w:val="35"/>
          <w:sz w:val="24"/>
          <w:szCs w:val="24"/>
          <w:lang w:val="pt-BR"/>
        </w:rPr>
        <w:t xml:space="preserve"> </w:t>
      </w:r>
      <w:r>
        <w:rPr>
          <w:rFonts w:ascii="Arial" w:hAnsi="Arial"/>
          <w:sz w:val="24"/>
          <w:szCs w:val="24"/>
          <w:lang w:val="pt-BR"/>
        </w:rPr>
        <w:t>qual</w:t>
      </w:r>
      <w:r>
        <w:rPr>
          <w:rFonts w:ascii="Arial" w:hAnsi="Arial"/>
          <w:spacing w:val="34"/>
          <w:sz w:val="24"/>
          <w:szCs w:val="24"/>
          <w:lang w:val="pt-BR"/>
        </w:rPr>
        <w:t xml:space="preserve"> </w:t>
      </w:r>
      <w:r>
        <w:rPr>
          <w:rFonts w:ascii="Arial" w:hAnsi="Arial"/>
          <w:sz w:val="24"/>
          <w:szCs w:val="24"/>
          <w:lang w:val="pt-BR"/>
        </w:rPr>
        <w:t>estejam</w:t>
      </w:r>
      <w:r>
        <w:rPr>
          <w:rFonts w:ascii="Arial" w:hAnsi="Arial"/>
          <w:spacing w:val="36"/>
          <w:sz w:val="24"/>
          <w:szCs w:val="24"/>
          <w:lang w:val="pt-BR"/>
        </w:rPr>
        <w:t xml:space="preserve"> </w:t>
      </w:r>
      <w:r>
        <w:rPr>
          <w:rFonts w:ascii="Arial" w:hAnsi="Arial"/>
          <w:sz w:val="24"/>
          <w:szCs w:val="24"/>
          <w:lang w:val="pt-BR"/>
        </w:rPr>
        <w:t>expressos</w:t>
      </w:r>
      <w:r>
        <w:rPr>
          <w:rFonts w:ascii="Arial" w:hAnsi="Arial"/>
          <w:spacing w:val="35"/>
          <w:sz w:val="24"/>
          <w:szCs w:val="24"/>
          <w:lang w:val="pt-BR"/>
        </w:rPr>
        <w:t xml:space="preserve"> </w:t>
      </w:r>
      <w:r>
        <w:rPr>
          <w:rFonts w:ascii="Arial" w:hAnsi="Arial"/>
          <w:sz w:val="24"/>
          <w:szCs w:val="24"/>
          <w:lang w:val="pt-BR"/>
        </w:rPr>
        <w:t>seus</w:t>
      </w:r>
      <w:r>
        <w:rPr>
          <w:rFonts w:ascii="Arial" w:hAnsi="Arial"/>
          <w:spacing w:val="32"/>
          <w:sz w:val="24"/>
          <w:szCs w:val="24"/>
          <w:lang w:val="pt-BR"/>
        </w:rPr>
        <w:t xml:space="preserve"> </w:t>
      </w:r>
      <w:r>
        <w:rPr>
          <w:rFonts w:ascii="Arial" w:hAnsi="Arial"/>
          <w:sz w:val="24"/>
          <w:szCs w:val="24"/>
          <w:lang w:val="pt-BR"/>
        </w:rPr>
        <w:t>poderes</w:t>
      </w:r>
      <w:r>
        <w:rPr>
          <w:rFonts w:ascii="Arial" w:hAnsi="Arial"/>
          <w:spacing w:val="35"/>
          <w:sz w:val="24"/>
          <w:szCs w:val="24"/>
          <w:lang w:val="pt-BR"/>
        </w:rPr>
        <w:t xml:space="preserve"> </w:t>
      </w:r>
      <w:r>
        <w:rPr>
          <w:rFonts w:ascii="Arial" w:hAnsi="Arial"/>
          <w:sz w:val="24"/>
          <w:szCs w:val="24"/>
          <w:lang w:val="pt-BR"/>
        </w:rPr>
        <w:t>para</w:t>
      </w:r>
      <w:r>
        <w:rPr>
          <w:rFonts w:ascii="Arial" w:hAnsi="Arial"/>
          <w:spacing w:val="35"/>
          <w:sz w:val="24"/>
          <w:szCs w:val="24"/>
          <w:lang w:val="pt-BR"/>
        </w:rPr>
        <w:t xml:space="preserve"> </w:t>
      </w:r>
      <w:r>
        <w:rPr>
          <w:rFonts w:ascii="Arial" w:hAnsi="Arial"/>
          <w:sz w:val="24"/>
          <w:szCs w:val="24"/>
          <w:lang w:val="pt-BR"/>
        </w:rPr>
        <w:t>exercer direitos</w:t>
      </w:r>
      <w:r>
        <w:rPr>
          <w:rFonts w:ascii="Arial" w:hAnsi="Arial"/>
          <w:spacing w:val="26"/>
          <w:sz w:val="24"/>
          <w:szCs w:val="24"/>
          <w:lang w:val="pt-BR"/>
        </w:rPr>
        <w:t xml:space="preserve"> </w:t>
      </w:r>
      <w:r>
        <w:rPr>
          <w:rFonts w:ascii="Arial" w:hAnsi="Arial"/>
          <w:sz w:val="24"/>
          <w:szCs w:val="24"/>
          <w:lang w:val="pt-BR"/>
        </w:rPr>
        <w:t>e</w:t>
      </w:r>
      <w:r>
        <w:rPr>
          <w:rFonts w:ascii="Arial" w:hAnsi="Arial"/>
          <w:spacing w:val="24"/>
          <w:sz w:val="24"/>
          <w:szCs w:val="24"/>
          <w:lang w:val="pt-BR"/>
        </w:rPr>
        <w:t xml:space="preserve"> </w:t>
      </w:r>
      <w:r>
        <w:rPr>
          <w:rFonts w:ascii="Arial" w:hAnsi="Arial"/>
          <w:sz w:val="24"/>
          <w:szCs w:val="24"/>
          <w:lang w:val="pt-BR"/>
        </w:rPr>
        <w:t>assumir</w:t>
      </w:r>
      <w:r>
        <w:rPr>
          <w:rFonts w:ascii="Arial" w:hAnsi="Arial"/>
          <w:spacing w:val="24"/>
          <w:sz w:val="24"/>
          <w:szCs w:val="24"/>
          <w:lang w:val="pt-BR"/>
        </w:rPr>
        <w:t xml:space="preserve"> </w:t>
      </w:r>
      <w:r>
        <w:rPr>
          <w:rFonts w:ascii="Arial" w:hAnsi="Arial"/>
          <w:sz w:val="24"/>
          <w:szCs w:val="24"/>
          <w:lang w:val="pt-BR"/>
        </w:rPr>
        <w:t>obrigações</w:t>
      </w:r>
      <w:r>
        <w:rPr>
          <w:rFonts w:ascii="Arial" w:hAnsi="Arial"/>
          <w:spacing w:val="26"/>
          <w:sz w:val="24"/>
          <w:szCs w:val="24"/>
          <w:lang w:val="pt-BR"/>
        </w:rPr>
        <w:t xml:space="preserve"> </w:t>
      </w:r>
      <w:r>
        <w:rPr>
          <w:rFonts w:ascii="Arial" w:hAnsi="Arial"/>
          <w:sz w:val="24"/>
          <w:szCs w:val="24"/>
          <w:lang w:val="pt-BR"/>
        </w:rPr>
        <w:t>em</w:t>
      </w:r>
      <w:r>
        <w:rPr>
          <w:rFonts w:ascii="Arial" w:hAnsi="Arial"/>
          <w:spacing w:val="27"/>
          <w:sz w:val="24"/>
          <w:szCs w:val="24"/>
          <w:lang w:val="pt-BR"/>
        </w:rPr>
        <w:t xml:space="preserve"> </w:t>
      </w:r>
      <w:r>
        <w:rPr>
          <w:rFonts w:ascii="Arial" w:hAnsi="Arial"/>
          <w:sz w:val="24"/>
          <w:szCs w:val="24"/>
          <w:lang w:val="pt-BR"/>
        </w:rPr>
        <w:t>decorrência</w:t>
      </w:r>
      <w:r>
        <w:rPr>
          <w:rFonts w:ascii="Arial" w:hAnsi="Arial"/>
          <w:spacing w:val="26"/>
          <w:sz w:val="24"/>
          <w:szCs w:val="24"/>
          <w:lang w:val="pt-BR"/>
        </w:rPr>
        <w:t xml:space="preserve"> </w:t>
      </w:r>
      <w:r>
        <w:rPr>
          <w:rFonts w:ascii="Arial" w:hAnsi="Arial"/>
          <w:sz w:val="24"/>
          <w:szCs w:val="24"/>
          <w:lang w:val="pt-BR"/>
        </w:rPr>
        <w:t>de</w:t>
      </w:r>
      <w:r>
        <w:rPr>
          <w:rFonts w:ascii="Arial" w:hAnsi="Arial"/>
          <w:spacing w:val="24"/>
          <w:sz w:val="24"/>
          <w:szCs w:val="24"/>
          <w:lang w:val="pt-BR"/>
        </w:rPr>
        <w:t xml:space="preserve"> </w:t>
      </w:r>
      <w:r>
        <w:rPr>
          <w:rFonts w:ascii="Arial" w:hAnsi="Arial"/>
          <w:sz w:val="24"/>
          <w:szCs w:val="24"/>
          <w:lang w:val="pt-BR"/>
        </w:rPr>
        <w:t>tal</w:t>
      </w:r>
      <w:r>
        <w:rPr>
          <w:rFonts w:ascii="Arial" w:hAnsi="Arial"/>
          <w:spacing w:val="25"/>
          <w:sz w:val="24"/>
          <w:szCs w:val="24"/>
          <w:lang w:val="pt-BR"/>
        </w:rPr>
        <w:t xml:space="preserve"> </w:t>
      </w:r>
      <w:r>
        <w:rPr>
          <w:rFonts w:ascii="Arial" w:hAnsi="Arial"/>
          <w:sz w:val="24"/>
          <w:szCs w:val="24"/>
          <w:lang w:val="pt-BR"/>
        </w:rPr>
        <w:t>investidura</w:t>
      </w:r>
      <w:r>
        <w:rPr>
          <w:rFonts w:ascii="Arial" w:hAnsi="Arial"/>
          <w:spacing w:val="23"/>
          <w:sz w:val="24"/>
          <w:szCs w:val="24"/>
          <w:lang w:val="pt-BR"/>
        </w:rPr>
        <w:t xml:space="preserve"> </w:t>
      </w:r>
      <w:r>
        <w:rPr>
          <w:rFonts w:ascii="Arial" w:hAnsi="Arial"/>
          <w:sz w:val="24"/>
          <w:szCs w:val="24"/>
          <w:lang w:val="pt-BR"/>
        </w:rPr>
        <w:t>e</w:t>
      </w:r>
      <w:r>
        <w:rPr>
          <w:rFonts w:ascii="Arial" w:hAnsi="Arial"/>
          <w:spacing w:val="24"/>
          <w:sz w:val="24"/>
          <w:szCs w:val="24"/>
          <w:lang w:val="pt-BR"/>
        </w:rPr>
        <w:t xml:space="preserve"> </w:t>
      </w:r>
      <w:r>
        <w:rPr>
          <w:rFonts w:ascii="Arial" w:hAnsi="Arial"/>
          <w:sz w:val="24"/>
          <w:szCs w:val="24"/>
          <w:lang w:val="pt-BR"/>
        </w:rPr>
        <w:t>para</w:t>
      </w:r>
      <w:r>
        <w:rPr>
          <w:rFonts w:ascii="Arial" w:hAnsi="Arial"/>
          <w:spacing w:val="26"/>
          <w:sz w:val="24"/>
          <w:szCs w:val="24"/>
          <w:lang w:val="pt-BR"/>
        </w:rPr>
        <w:t xml:space="preserve"> </w:t>
      </w:r>
      <w:r>
        <w:rPr>
          <w:rFonts w:ascii="Arial" w:hAnsi="Arial"/>
          <w:sz w:val="24"/>
          <w:szCs w:val="24"/>
          <w:lang w:val="pt-BR"/>
        </w:rPr>
        <w:t>prática</w:t>
      </w:r>
      <w:r>
        <w:rPr>
          <w:rFonts w:ascii="Arial" w:hAnsi="Arial"/>
          <w:spacing w:val="26"/>
          <w:sz w:val="24"/>
          <w:szCs w:val="24"/>
          <w:lang w:val="pt-BR"/>
        </w:rPr>
        <w:t xml:space="preserve"> </w:t>
      </w:r>
      <w:r>
        <w:rPr>
          <w:rFonts w:ascii="Arial" w:hAnsi="Arial"/>
          <w:sz w:val="24"/>
          <w:szCs w:val="24"/>
          <w:lang w:val="pt-BR"/>
        </w:rPr>
        <w:t>de</w:t>
      </w:r>
      <w:r>
        <w:rPr>
          <w:rFonts w:ascii="Arial" w:hAnsi="Arial"/>
          <w:spacing w:val="26"/>
          <w:sz w:val="24"/>
          <w:szCs w:val="24"/>
          <w:lang w:val="pt-BR"/>
        </w:rPr>
        <w:t xml:space="preserve"> </w:t>
      </w:r>
      <w:r>
        <w:rPr>
          <w:rFonts w:ascii="Arial" w:hAnsi="Arial"/>
          <w:sz w:val="24"/>
          <w:szCs w:val="24"/>
          <w:lang w:val="pt-BR"/>
        </w:rPr>
        <w:t>todos</w:t>
      </w:r>
      <w:r>
        <w:rPr>
          <w:rFonts w:ascii="Arial" w:hAnsi="Arial"/>
          <w:spacing w:val="23"/>
          <w:sz w:val="24"/>
          <w:szCs w:val="24"/>
          <w:lang w:val="pt-BR"/>
        </w:rPr>
        <w:t xml:space="preserve"> </w:t>
      </w:r>
      <w:r>
        <w:rPr>
          <w:rFonts w:ascii="Arial" w:hAnsi="Arial"/>
          <w:sz w:val="24"/>
          <w:szCs w:val="24"/>
          <w:lang w:val="pt-BR"/>
        </w:rPr>
        <w:t>os</w:t>
      </w:r>
    </w:p>
    <w:p w14:paraId="34275CF5" w14:textId="77777777" w:rsidR="00E6219E" w:rsidRDefault="006C3F2C">
      <w:pPr>
        <w:pStyle w:val="Corpodetexto"/>
        <w:spacing w:line="360" w:lineRule="auto"/>
        <w:ind w:right="423" w:firstLine="0"/>
        <w:jc w:val="both"/>
        <w:rPr>
          <w:rFonts w:ascii="Arial" w:hAnsi="Arial"/>
          <w:lang w:val="pt-BR"/>
        </w:rPr>
      </w:pPr>
      <w:r>
        <w:rPr>
          <w:rFonts w:ascii="Arial" w:hAnsi="Arial"/>
          <w:lang w:val="pt-BR"/>
        </w:rPr>
        <w:t>demais atos inerentes ao certame, em se tratando de empresa ou sociedade estrangeira em funcionamento no País;</w:t>
      </w:r>
    </w:p>
    <w:p w14:paraId="6525EDB5" w14:textId="77777777" w:rsidR="00E6219E" w:rsidRDefault="006C3F2C">
      <w:pPr>
        <w:pStyle w:val="PargrafodaLista"/>
        <w:numPr>
          <w:ilvl w:val="1"/>
          <w:numId w:val="19"/>
        </w:numPr>
        <w:tabs>
          <w:tab w:val="left" w:pos="1242"/>
        </w:tabs>
        <w:ind w:left="1242" w:hanging="481"/>
        <w:rPr>
          <w:rFonts w:ascii="Arial" w:hAnsi="Arial"/>
          <w:sz w:val="24"/>
          <w:szCs w:val="24"/>
          <w:lang w:val="pt-BR"/>
        </w:rPr>
      </w:pPr>
      <w:r>
        <w:rPr>
          <w:rFonts w:ascii="Arial" w:hAnsi="Arial"/>
          <w:sz w:val="24"/>
          <w:szCs w:val="24"/>
          <w:lang w:val="pt-BR"/>
        </w:rPr>
        <w:t>registro</w:t>
      </w:r>
      <w:r>
        <w:rPr>
          <w:rFonts w:ascii="Arial" w:hAnsi="Arial"/>
          <w:spacing w:val="-7"/>
          <w:sz w:val="24"/>
          <w:szCs w:val="24"/>
          <w:lang w:val="pt-BR"/>
        </w:rPr>
        <w:t xml:space="preserve"> </w:t>
      </w:r>
      <w:r>
        <w:rPr>
          <w:rFonts w:ascii="Arial" w:hAnsi="Arial"/>
          <w:sz w:val="24"/>
          <w:szCs w:val="24"/>
          <w:lang w:val="pt-BR"/>
        </w:rPr>
        <w:t>comercial,</w:t>
      </w:r>
      <w:r>
        <w:rPr>
          <w:rFonts w:ascii="Arial" w:hAnsi="Arial"/>
          <w:spacing w:val="-6"/>
          <w:sz w:val="24"/>
          <w:szCs w:val="24"/>
          <w:lang w:val="pt-BR"/>
        </w:rPr>
        <w:t xml:space="preserve"> </w:t>
      </w:r>
      <w:r>
        <w:rPr>
          <w:rFonts w:ascii="Arial" w:hAnsi="Arial"/>
          <w:sz w:val="24"/>
          <w:szCs w:val="24"/>
          <w:lang w:val="pt-BR"/>
        </w:rPr>
        <w:t>se</w:t>
      </w:r>
      <w:r>
        <w:rPr>
          <w:rFonts w:ascii="Arial" w:hAnsi="Arial"/>
          <w:spacing w:val="-3"/>
          <w:sz w:val="24"/>
          <w:szCs w:val="24"/>
          <w:lang w:val="pt-BR"/>
        </w:rPr>
        <w:t xml:space="preserve"> </w:t>
      </w:r>
      <w:r>
        <w:rPr>
          <w:rFonts w:ascii="Arial" w:hAnsi="Arial"/>
          <w:sz w:val="24"/>
          <w:szCs w:val="24"/>
          <w:lang w:val="pt-BR"/>
        </w:rPr>
        <w:t>empresa</w:t>
      </w:r>
      <w:r>
        <w:rPr>
          <w:rFonts w:ascii="Arial" w:hAnsi="Arial"/>
          <w:spacing w:val="-3"/>
          <w:sz w:val="24"/>
          <w:szCs w:val="24"/>
          <w:lang w:val="pt-BR"/>
        </w:rPr>
        <w:t xml:space="preserve"> </w:t>
      </w:r>
      <w:r>
        <w:rPr>
          <w:rFonts w:ascii="Arial" w:hAnsi="Arial"/>
          <w:spacing w:val="-2"/>
          <w:sz w:val="24"/>
          <w:szCs w:val="24"/>
          <w:lang w:val="pt-BR"/>
        </w:rPr>
        <w:t>individual.</w:t>
      </w:r>
    </w:p>
    <w:p w14:paraId="7B1D1643" w14:textId="77777777" w:rsidR="00E6219E" w:rsidRDefault="006C3F2C">
      <w:pPr>
        <w:pStyle w:val="PargrafodaLista"/>
        <w:numPr>
          <w:ilvl w:val="0"/>
          <w:numId w:val="19"/>
        </w:numPr>
        <w:tabs>
          <w:tab w:val="left" w:pos="1041"/>
        </w:tabs>
        <w:spacing w:before="137"/>
        <w:ind w:left="1041" w:hanging="280"/>
        <w:rPr>
          <w:rFonts w:ascii="Arial" w:hAnsi="Arial"/>
          <w:sz w:val="24"/>
          <w:szCs w:val="24"/>
          <w:lang w:val="pt-BR"/>
        </w:rPr>
      </w:pPr>
      <w:r>
        <w:rPr>
          <w:rFonts w:ascii="Arial" w:hAnsi="Arial"/>
          <w:sz w:val="24"/>
          <w:szCs w:val="24"/>
          <w:lang w:val="pt-BR"/>
        </w:rPr>
        <w:t>se</w:t>
      </w:r>
      <w:r>
        <w:rPr>
          <w:rFonts w:ascii="Arial" w:hAnsi="Arial"/>
          <w:spacing w:val="-5"/>
          <w:sz w:val="24"/>
          <w:szCs w:val="24"/>
          <w:lang w:val="pt-BR"/>
        </w:rPr>
        <w:t xml:space="preserve"> </w:t>
      </w:r>
      <w:r>
        <w:rPr>
          <w:rFonts w:ascii="Arial" w:hAnsi="Arial"/>
          <w:sz w:val="24"/>
          <w:szCs w:val="24"/>
          <w:lang w:val="pt-BR"/>
        </w:rPr>
        <w:t>representada</w:t>
      </w:r>
      <w:r>
        <w:rPr>
          <w:rFonts w:ascii="Arial" w:hAnsi="Arial"/>
          <w:spacing w:val="-4"/>
          <w:sz w:val="24"/>
          <w:szCs w:val="24"/>
          <w:lang w:val="pt-BR"/>
        </w:rPr>
        <w:t xml:space="preserve"> </w:t>
      </w:r>
      <w:r>
        <w:rPr>
          <w:rFonts w:ascii="Arial" w:hAnsi="Arial"/>
          <w:sz w:val="24"/>
          <w:szCs w:val="24"/>
          <w:lang w:val="pt-BR"/>
        </w:rPr>
        <w:t>por</w:t>
      </w:r>
      <w:r>
        <w:rPr>
          <w:rFonts w:ascii="Arial" w:hAnsi="Arial"/>
          <w:spacing w:val="-4"/>
          <w:sz w:val="24"/>
          <w:szCs w:val="24"/>
          <w:lang w:val="pt-BR"/>
        </w:rPr>
        <w:t xml:space="preserve"> </w:t>
      </w:r>
      <w:r>
        <w:rPr>
          <w:rFonts w:ascii="Arial" w:hAnsi="Arial"/>
          <w:sz w:val="24"/>
          <w:szCs w:val="24"/>
          <w:lang w:val="pt-BR"/>
        </w:rPr>
        <w:t>procurador,</w:t>
      </w:r>
      <w:r>
        <w:rPr>
          <w:rFonts w:ascii="Arial" w:hAnsi="Arial"/>
          <w:spacing w:val="-4"/>
          <w:sz w:val="24"/>
          <w:szCs w:val="24"/>
          <w:lang w:val="pt-BR"/>
        </w:rPr>
        <w:t xml:space="preserve"> </w:t>
      </w:r>
      <w:r>
        <w:rPr>
          <w:rFonts w:ascii="Arial" w:hAnsi="Arial"/>
          <w:sz w:val="24"/>
          <w:szCs w:val="24"/>
          <w:lang w:val="pt-BR"/>
        </w:rPr>
        <w:t>deverá</w:t>
      </w:r>
      <w:r>
        <w:rPr>
          <w:rFonts w:ascii="Arial" w:hAnsi="Arial"/>
          <w:spacing w:val="-6"/>
          <w:sz w:val="24"/>
          <w:szCs w:val="24"/>
          <w:lang w:val="pt-BR"/>
        </w:rPr>
        <w:t xml:space="preserve"> </w:t>
      </w:r>
      <w:r>
        <w:rPr>
          <w:rFonts w:ascii="Arial" w:hAnsi="Arial"/>
          <w:spacing w:val="-2"/>
          <w:sz w:val="24"/>
          <w:szCs w:val="24"/>
          <w:lang w:val="pt-BR"/>
        </w:rPr>
        <w:t>apresentar:</w:t>
      </w:r>
    </w:p>
    <w:p w14:paraId="25EBFC8E" w14:textId="77777777" w:rsidR="00E6219E" w:rsidRDefault="006C3F2C">
      <w:pPr>
        <w:pStyle w:val="PargrafodaLista"/>
        <w:numPr>
          <w:ilvl w:val="1"/>
          <w:numId w:val="19"/>
        </w:numPr>
        <w:tabs>
          <w:tab w:val="left" w:pos="1263"/>
        </w:tabs>
        <w:spacing w:before="139" w:line="360" w:lineRule="auto"/>
        <w:ind w:left="53" w:right="411" w:firstLine="708"/>
        <w:rPr>
          <w:rFonts w:ascii="Arial" w:hAnsi="Arial"/>
          <w:sz w:val="24"/>
          <w:szCs w:val="24"/>
          <w:lang w:val="pt-BR"/>
        </w:rPr>
      </w:pPr>
      <w:r>
        <w:rPr>
          <w:rFonts w:ascii="Arial" w:hAnsi="Arial"/>
          <w:sz w:val="24"/>
          <w:szCs w:val="24"/>
          <w:lang w:val="pt-BR"/>
        </w:rPr>
        <w:t>instrumento público ou particular de procuração, este com a firma do outorgante reconhecida, em que conste os requisitos mínimos previstos no art. 654, §</w:t>
      </w:r>
      <w:r>
        <w:rPr>
          <w:rFonts w:ascii="Arial" w:hAnsi="Arial"/>
          <w:spacing w:val="-2"/>
          <w:sz w:val="24"/>
          <w:szCs w:val="24"/>
          <w:lang w:val="pt-BR"/>
        </w:rPr>
        <w:t xml:space="preserve"> </w:t>
      </w:r>
      <w:r>
        <w:rPr>
          <w:rFonts w:ascii="Arial" w:hAnsi="Arial"/>
          <w:sz w:val="24"/>
          <w:szCs w:val="24"/>
          <w:lang w:val="pt-BR"/>
        </w:rPr>
        <w:t>1º, do Código</w:t>
      </w:r>
      <w:r>
        <w:rPr>
          <w:rFonts w:ascii="Arial" w:hAnsi="Arial"/>
          <w:spacing w:val="40"/>
          <w:sz w:val="24"/>
          <w:szCs w:val="24"/>
          <w:lang w:val="pt-BR"/>
        </w:rPr>
        <w:t xml:space="preserve"> </w:t>
      </w:r>
      <w:r>
        <w:rPr>
          <w:rFonts w:ascii="Arial" w:hAnsi="Arial"/>
          <w:sz w:val="24"/>
          <w:szCs w:val="24"/>
          <w:lang w:val="pt-BR"/>
        </w:rPr>
        <w:t>Civil, em</w:t>
      </w:r>
      <w:r>
        <w:rPr>
          <w:rFonts w:ascii="Arial" w:hAnsi="Arial"/>
          <w:spacing w:val="-1"/>
          <w:sz w:val="24"/>
          <w:szCs w:val="24"/>
          <w:lang w:val="pt-BR"/>
        </w:rPr>
        <w:t xml:space="preserve"> </w:t>
      </w:r>
      <w:r>
        <w:rPr>
          <w:rFonts w:ascii="Arial" w:hAnsi="Arial"/>
          <w:sz w:val="24"/>
          <w:szCs w:val="24"/>
          <w:lang w:val="pt-BR"/>
        </w:rPr>
        <w:t>especial</w:t>
      </w:r>
      <w:r>
        <w:rPr>
          <w:rFonts w:ascii="Arial" w:hAnsi="Arial"/>
          <w:spacing w:val="-2"/>
          <w:sz w:val="24"/>
          <w:szCs w:val="24"/>
          <w:lang w:val="pt-BR"/>
        </w:rPr>
        <w:t xml:space="preserve"> </w:t>
      </w:r>
      <w:r>
        <w:rPr>
          <w:rFonts w:ascii="Arial" w:hAnsi="Arial"/>
          <w:sz w:val="24"/>
          <w:szCs w:val="24"/>
          <w:lang w:val="pt-BR"/>
        </w:rPr>
        <w:t>o</w:t>
      </w:r>
      <w:r>
        <w:rPr>
          <w:rFonts w:ascii="Arial" w:hAnsi="Arial"/>
          <w:spacing w:val="-1"/>
          <w:sz w:val="24"/>
          <w:szCs w:val="24"/>
          <w:lang w:val="pt-BR"/>
        </w:rPr>
        <w:t xml:space="preserve"> </w:t>
      </w:r>
      <w:r>
        <w:rPr>
          <w:rFonts w:ascii="Arial" w:hAnsi="Arial"/>
          <w:sz w:val="24"/>
          <w:szCs w:val="24"/>
          <w:lang w:val="pt-BR"/>
        </w:rPr>
        <w:t>nome</w:t>
      </w:r>
      <w:r>
        <w:rPr>
          <w:rFonts w:ascii="Arial" w:hAnsi="Arial"/>
          <w:spacing w:val="-1"/>
          <w:sz w:val="24"/>
          <w:szCs w:val="24"/>
          <w:lang w:val="pt-BR"/>
        </w:rPr>
        <w:t xml:space="preserve"> </w:t>
      </w:r>
      <w:r>
        <w:rPr>
          <w:rFonts w:ascii="Arial" w:hAnsi="Arial"/>
          <w:sz w:val="24"/>
          <w:szCs w:val="24"/>
          <w:lang w:val="pt-BR"/>
        </w:rPr>
        <w:t>da</w:t>
      </w:r>
      <w:r>
        <w:rPr>
          <w:rFonts w:ascii="Arial" w:hAnsi="Arial"/>
          <w:spacing w:val="-2"/>
          <w:sz w:val="24"/>
          <w:szCs w:val="24"/>
          <w:lang w:val="pt-BR"/>
        </w:rPr>
        <w:t xml:space="preserve"> </w:t>
      </w:r>
      <w:r>
        <w:rPr>
          <w:rFonts w:ascii="Arial" w:hAnsi="Arial"/>
          <w:sz w:val="24"/>
          <w:szCs w:val="24"/>
          <w:lang w:val="pt-BR"/>
        </w:rPr>
        <w:t>empresa</w:t>
      </w:r>
      <w:r>
        <w:rPr>
          <w:rFonts w:ascii="Arial" w:hAnsi="Arial"/>
          <w:spacing w:val="-1"/>
          <w:sz w:val="24"/>
          <w:szCs w:val="24"/>
          <w:lang w:val="pt-BR"/>
        </w:rPr>
        <w:t xml:space="preserve"> </w:t>
      </w:r>
      <w:r>
        <w:rPr>
          <w:rFonts w:ascii="Arial" w:hAnsi="Arial"/>
          <w:sz w:val="24"/>
          <w:szCs w:val="24"/>
          <w:lang w:val="pt-BR"/>
        </w:rPr>
        <w:t>outorgante</w:t>
      </w:r>
      <w:r>
        <w:rPr>
          <w:rFonts w:ascii="Arial" w:hAnsi="Arial"/>
          <w:spacing w:val="-1"/>
          <w:sz w:val="24"/>
          <w:szCs w:val="24"/>
          <w:lang w:val="pt-BR"/>
        </w:rPr>
        <w:t xml:space="preserve"> </w:t>
      </w:r>
      <w:r>
        <w:rPr>
          <w:rFonts w:ascii="Arial" w:hAnsi="Arial"/>
          <w:sz w:val="24"/>
          <w:szCs w:val="24"/>
          <w:lang w:val="pt-BR"/>
        </w:rPr>
        <w:t>e</w:t>
      </w:r>
      <w:r>
        <w:rPr>
          <w:rFonts w:ascii="Arial" w:hAnsi="Arial"/>
          <w:spacing w:val="-4"/>
          <w:sz w:val="24"/>
          <w:szCs w:val="24"/>
          <w:lang w:val="pt-BR"/>
        </w:rPr>
        <w:t xml:space="preserve"> </w:t>
      </w:r>
      <w:r>
        <w:rPr>
          <w:rFonts w:ascii="Arial" w:hAnsi="Arial"/>
          <w:sz w:val="24"/>
          <w:szCs w:val="24"/>
          <w:lang w:val="pt-BR"/>
        </w:rPr>
        <w:t>de</w:t>
      </w:r>
      <w:r>
        <w:rPr>
          <w:rFonts w:ascii="Arial" w:hAnsi="Arial"/>
          <w:spacing w:val="-1"/>
          <w:sz w:val="24"/>
          <w:szCs w:val="24"/>
          <w:lang w:val="pt-BR"/>
        </w:rPr>
        <w:t xml:space="preserve"> </w:t>
      </w:r>
      <w:r>
        <w:rPr>
          <w:rFonts w:ascii="Arial" w:hAnsi="Arial"/>
          <w:sz w:val="24"/>
          <w:szCs w:val="24"/>
          <w:lang w:val="pt-BR"/>
        </w:rPr>
        <w:t>todas</w:t>
      </w:r>
      <w:r>
        <w:rPr>
          <w:rFonts w:ascii="Arial" w:hAnsi="Arial"/>
          <w:spacing w:val="-2"/>
          <w:sz w:val="24"/>
          <w:szCs w:val="24"/>
          <w:lang w:val="pt-BR"/>
        </w:rPr>
        <w:t xml:space="preserve"> </w:t>
      </w:r>
      <w:r>
        <w:rPr>
          <w:rFonts w:ascii="Arial" w:hAnsi="Arial"/>
          <w:sz w:val="24"/>
          <w:szCs w:val="24"/>
          <w:lang w:val="pt-BR"/>
        </w:rPr>
        <w:t>as</w:t>
      </w:r>
      <w:r>
        <w:rPr>
          <w:rFonts w:ascii="Arial" w:hAnsi="Arial"/>
          <w:spacing w:val="-2"/>
          <w:sz w:val="24"/>
          <w:szCs w:val="24"/>
          <w:lang w:val="pt-BR"/>
        </w:rPr>
        <w:t xml:space="preserve"> </w:t>
      </w:r>
      <w:r>
        <w:rPr>
          <w:rFonts w:ascii="Arial" w:hAnsi="Arial"/>
          <w:sz w:val="24"/>
          <w:szCs w:val="24"/>
          <w:lang w:val="pt-BR"/>
        </w:rPr>
        <w:t>pessoas com</w:t>
      </w:r>
      <w:r>
        <w:rPr>
          <w:rFonts w:ascii="Arial" w:hAnsi="Arial"/>
          <w:spacing w:val="-1"/>
          <w:sz w:val="24"/>
          <w:szCs w:val="24"/>
          <w:lang w:val="pt-BR"/>
        </w:rPr>
        <w:t xml:space="preserve"> </w:t>
      </w:r>
      <w:r>
        <w:rPr>
          <w:rFonts w:ascii="Arial" w:hAnsi="Arial"/>
          <w:sz w:val="24"/>
          <w:szCs w:val="24"/>
          <w:lang w:val="pt-BR"/>
        </w:rPr>
        <w:t>poderes</w:t>
      </w:r>
      <w:r>
        <w:rPr>
          <w:rFonts w:ascii="Arial" w:hAnsi="Arial"/>
          <w:spacing w:val="-2"/>
          <w:sz w:val="24"/>
          <w:szCs w:val="24"/>
          <w:lang w:val="pt-BR"/>
        </w:rPr>
        <w:t xml:space="preserve"> </w:t>
      </w:r>
      <w:r>
        <w:rPr>
          <w:rFonts w:ascii="Arial" w:hAnsi="Arial"/>
          <w:sz w:val="24"/>
          <w:szCs w:val="24"/>
          <w:lang w:val="pt-BR"/>
        </w:rPr>
        <w:t>para a outorga de procuração, o nome do outorgado e a indicação de amplos poderes para dar lance(s) em licitação pública; ou</w:t>
      </w:r>
    </w:p>
    <w:p w14:paraId="6944A2EF" w14:textId="77777777" w:rsidR="00E6219E" w:rsidRDefault="006C3F2C">
      <w:pPr>
        <w:pStyle w:val="PargrafodaLista"/>
        <w:numPr>
          <w:ilvl w:val="1"/>
          <w:numId w:val="19"/>
        </w:numPr>
        <w:tabs>
          <w:tab w:val="left" w:pos="1320"/>
        </w:tabs>
        <w:spacing w:line="360" w:lineRule="auto"/>
        <w:ind w:left="53" w:right="417" w:firstLine="708"/>
        <w:rPr>
          <w:rFonts w:ascii="Arial" w:hAnsi="Arial"/>
          <w:sz w:val="24"/>
          <w:szCs w:val="24"/>
          <w:lang w:val="pt-BR"/>
        </w:rPr>
      </w:pPr>
      <w:r>
        <w:rPr>
          <w:rFonts w:ascii="Arial" w:hAnsi="Arial"/>
          <w:sz w:val="24"/>
          <w:szCs w:val="24"/>
          <w:lang w:val="pt-BR"/>
        </w:rPr>
        <w:t>carta de credenciamento outorgado pelos representantes legais da licitante, comprovando a existência dos necessários poderes para formulação de propostas e para prática de todos os demais atos inerentes ao certame.</w:t>
      </w:r>
    </w:p>
    <w:p w14:paraId="092B9261" w14:textId="77777777" w:rsidR="00E6219E" w:rsidRDefault="006C3F2C">
      <w:pPr>
        <w:pStyle w:val="Corpodetexto"/>
        <w:spacing w:before="1" w:line="360" w:lineRule="auto"/>
        <w:ind w:right="421"/>
        <w:jc w:val="both"/>
        <w:rPr>
          <w:rFonts w:ascii="Arial" w:hAnsi="Arial"/>
          <w:lang w:val="pt-BR"/>
        </w:rPr>
      </w:pPr>
      <w:r>
        <w:rPr>
          <w:rFonts w:ascii="Arial" w:hAnsi="Arial"/>
          <w:lang w:val="pt-BR"/>
        </w:rPr>
        <w:t>Observação 1: Em ambos os casos (b.1 e b.2), o instrumento de mandato deverá</w:t>
      </w:r>
      <w:r>
        <w:rPr>
          <w:rFonts w:ascii="Arial" w:hAnsi="Arial"/>
          <w:spacing w:val="40"/>
          <w:lang w:val="pt-BR"/>
        </w:rPr>
        <w:t xml:space="preserve"> </w:t>
      </w:r>
      <w:r>
        <w:rPr>
          <w:rFonts w:ascii="Arial" w:hAnsi="Arial"/>
          <w:lang w:val="pt-BR"/>
        </w:rPr>
        <w:t xml:space="preserve">estar acompanhado do ato de investidura do outorgante como representante legal da </w:t>
      </w:r>
      <w:r>
        <w:rPr>
          <w:rFonts w:ascii="Arial" w:hAnsi="Arial"/>
          <w:spacing w:val="-2"/>
          <w:lang w:val="pt-BR"/>
        </w:rPr>
        <w:t>empresa.</w:t>
      </w:r>
    </w:p>
    <w:p w14:paraId="679B47C3" w14:textId="77777777" w:rsidR="00E6219E" w:rsidRDefault="006C3F2C">
      <w:pPr>
        <w:pStyle w:val="Corpodetexto"/>
        <w:spacing w:line="360" w:lineRule="auto"/>
        <w:ind w:right="420"/>
        <w:jc w:val="both"/>
        <w:rPr>
          <w:rFonts w:ascii="Arial" w:hAnsi="Arial"/>
          <w:lang w:val="pt-BR"/>
        </w:rPr>
      </w:pPr>
      <w:r>
        <w:rPr>
          <w:rFonts w:ascii="Arial" w:hAnsi="Arial"/>
          <w:lang w:val="pt-BR"/>
        </w:rPr>
        <w:t>Observação 2: Caso o contrato social ou o estatuto determinem que mais de uma pessoa deva assinar a carta de credenciamento para o representante da empresa, a falta de qualquer uma invalida o documento para os fins deste procedimento licitatório.</w:t>
      </w:r>
    </w:p>
    <w:p w14:paraId="4B1CEA57" w14:textId="77777777" w:rsidR="00E6219E" w:rsidRDefault="006C3F2C">
      <w:pPr>
        <w:pStyle w:val="PargrafodaLista"/>
        <w:numPr>
          <w:ilvl w:val="1"/>
          <w:numId w:val="20"/>
        </w:numPr>
        <w:tabs>
          <w:tab w:val="left" w:pos="1244"/>
        </w:tabs>
        <w:spacing w:line="360" w:lineRule="auto"/>
        <w:ind w:right="416" w:firstLine="708"/>
        <w:rPr>
          <w:rFonts w:ascii="Arial" w:hAnsi="Arial"/>
          <w:sz w:val="24"/>
          <w:szCs w:val="24"/>
          <w:lang w:val="pt-BR"/>
        </w:rPr>
      </w:pPr>
      <w:r>
        <w:rPr>
          <w:rFonts w:ascii="Arial" w:hAnsi="Arial"/>
          <w:sz w:val="24"/>
          <w:szCs w:val="24"/>
          <w:lang w:val="pt-BR"/>
        </w:rPr>
        <w:t xml:space="preserve">Para exercer os direitos de ofertar lances e/ou manifestar intenção de recorrer, é obrigatória a licitante fazer-se representar em todas as sessões públicas referentes à </w:t>
      </w:r>
      <w:r>
        <w:rPr>
          <w:rFonts w:ascii="Arial" w:hAnsi="Arial"/>
          <w:spacing w:val="-2"/>
          <w:sz w:val="24"/>
          <w:szCs w:val="24"/>
          <w:lang w:val="pt-BR"/>
        </w:rPr>
        <w:t>licitação.</w:t>
      </w:r>
    </w:p>
    <w:p w14:paraId="2F56F807" w14:textId="77777777" w:rsidR="00E6219E" w:rsidRDefault="006C3F2C">
      <w:pPr>
        <w:pStyle w:val="PargrafodaLista"/>
        <w:numPr>
          <w:ilvl w:val="1"/>
          <w:numId w:val="20"/>
        </w:numPr>
        <w:tabs>
          <w:tab w:val="left" w:pos="1247"/>
        </w:tabs>
        <w:spacing w:line="360" w:lineRule="auto"/>
        <w:ind w:right="420" w:firstLine="708"/>
        <w:rPr>
          <w:rFonts w:ascii="Arial" w:hAnsi="Arial"/>
          <w:sz w:val="24"/>
          <w:szCs w:val="24"/>
          <w:lang w:val="pt-BR"/>
        </w:rPr>
      </w:pPr>
      <w:r>
        <w:rPr>
          <w:rFonts w:ascii="Arial" w:hAnsi="Arial"/>
          <w:sz w:val="24"/>
          <w:szCs w:val="24"/>
          <w:lang w:val="pt-BR"/>
        </w:rPr>
        <w:t>A empresa que pretender se utilizar dos benefícios previstos nos art. 42 a 45 da Lei Complementar n.º 123, de 14 de dezembro de 2006, deverá apresentar, no envelope de habilitação, declaração, firmada por contador ou representante legal da empresa, ou</w:t>
      </w:r>
      <w:r>
        <w:rPr>
          <w:rFonts w:ascii="Arial" w:hAnsi="Arial"/>
          <w:spacing w:val="40"/>
          <w:sz w:val="24"/>
          <w:szCs w:val="24"/>
          <w:lang w:val="pt-BR"/>
        </w:rPr>
        <w:t xml:space="preserve"> </w:t>
      </w:r>
      <w:r>
        <w:rPr>
          <w:rFonts w:ascii="Arial" w:hAnsi="Arial"/>
          <w:sz w:val="24"/>
          <w:szCs w:val="24"/>
          <w:lang w:val="pt-BR"/>
        </w:rPr>
        <w:t xml:space="preserve">qualquer outro documento oficial que comprove que se enquadra como microempresa ou empresa de </w:t>
      </w:r>
      <w:r>
        <w:rPr>
          <w:rFonts w:ascii="Arial" w:hAnsi="Arial"/>
          <w:sz w:val="24"/>
          <w:szCs w:val="24"/>
          <w:lang w:val="pt-BR"/>
        </w:rPr>
        <w:lastRenderedPageBreak/>
        <w:t>pequeno porte, além de todos os documentos previstos neste edital.</w:t>
      </w:r>
    </w:p>
    <w:p w14:paraId="3675F804" w14:textId="77777777" w:rsidR="00E6219E" w:rsidRDefault="006C3F2C">
      <w:pPr>
        <w:pStyle w:val="PargrafodaLista"/>
        <w:numPr>
          <w:ilvl w:val="2"/>
          <w:numId w:val="20"/>
        </w:numPr>
        <w:tabs>
          <w:tab w:val="left" w:pos="1447"/>
        </w:tabs>
        <w:spacing w:line="360" w:lineRule="auto"/>
        <w:ind w:right="420" w:firstLine="708"/>
        <w:rPr>
          <w:rFonts w:ascii="Arial" w:hAnsi="Arial"/>
          <w:sz w:val="24"/>
          <w:szCs w:val="24"/>
          <w:lang w:val="pt-BR"/>
        </w:rPr>
      </w:pPr>
      <w:r>
        <w:rPr>
          <w:rFonts w:ascii="Arial" w:hAnsi="Arial"/>
          <w:sz w:val="24"/>
          <w:szCs w:val="24"/>
          <w:lang w:val="pt-BR"/>
        </w:rPr>
        <w:t>As cooperativas que tenham auferido, no ano calendário anterior, receita bruta até o limite de R$ 4.800.000,00 (quatro milhões e oitocentos mil reais), gozarão dos benefícios previstos nos art. 42 a 45 da Lei Complementar</w:t>
      </w:r>
      <w:r>
        <w:rPr>
          <w:rFonts w:ascii="Arial" w:hAnsi="Arial"/>
          <w:spacing w:val="-1"/>
          <w:sz w:val="24"/>
          <w:szCs w:val="24"/>
          <w:lang w:val="pt-BR"/>
        </w:rPr>
        <w:t xml:space="preserve"> </w:t>
      </w:r>
      <w:r>
        <w:rPr>
          <w:rFonts w:ascii="Arial" w:hAnsi="Arial"/>
          <w:sz w:val="24"/>
          <w:szCs w:val="24"/>
          <w:lang w:val="pt-BR"/>
        </w:rPr>
        <w:t>123, de 14 de dezembro de 2006, disciplinados nos itens 6.15 a 6.18 e 7.3, deste edital, conforme o disposto no art. 34, da Lei 11.488, de 15 de junho de 2007, desde que também apresentem, fora dos envelopes, no momento do credenciamento, declaração firmada por contador ou representante legal, ou qualquer outro documento oficial que comprove que se enquadra como beneficiária, além de todos os documentos previstos neste edital.</w:t>
      </w:r>
    </w:p>
    <w:p w14:paraId="66B87244" w14:textId="77777777" w:rsidR="00E6219E" w:rsidRDefault="00E6219E">
      <w:pPr>
        <w:pStyle w:val="Corpodetexto"/>
        <w:spacing w:before="138"/>
        <w:ind w:left="0" w:firstLine="0"/>
        <w:jc w:val="both"/>
        <w:rPr>
          <w:rFonts w:ascii="Arial" w:hAnsi="Arial"/>
          <w:lang w:val="pt-BR"/>
        </w:rPr>
      </w:pPr>
    </w:p>
    <w:p w14:paraId="4D04791D" w14:textId="77777777" w:rsidR="00E6219E" w:rsidRDefault="006C3F2C">
      <w:pPr>
        <w:pStyle w:val="Ttulo1"/>
        <w:numPr>
          <w:ilvl w:val="0"/>
          <w:numId w:val="20"/>
        </w:numPr>
        <w:tabs>
          <w:tab w:val="left" w:pos="1027"/>
        </w:tabs>
        <w:spacing w:before="1"/>
        <w:ind w:left="1027" w:hanging="266"/>
        <w:jc w:val="both"/>
        <w:rPr>
          <w:lang w:val="pt-BR"/>
        </w:rPr>
      </w:pPr>
      <w:r>
        <w:rPr>
          <w:lang w:val="pt-BR"/>
        </w:rPr>
        <w:t>DO</w:t>
      </w:r>
      <w:r>
        <w:rPr>
          <w:spacing w:val="-5"/>
          <w:lang w:val="pt-BR"/>
        </w:rPr>
        <w:t xml:space="preserve"> </w:t>
      </w:r>
      <w:r>
        <w:rPr>
          <w:lang w:val="pt-BR"/>
        </w:rPr>
        <w:t>RECEBIMENTO</w:t>
      </w:r>
      <w:r>
        <w:rPr>
          <w:spacing w:val="-5"/>
          <w:lang w:val="pt-BR"/>
        </w:rPr>
        <w:t xml:space="preserve"> </w:t>
      </w:r>
      <w:r>
        <w:rPr>
          <w:lang w:val="pt-BR"/>
        </w:rPr>
        <w:t>E</w:t>
      </w:r>
      <w:r>
        <w:rPr>
          <w:spacing w:val="-4"/>
          <w:lang w:val="pt-BR"/>
        </w:rPr>
        <w:t xml:space="preserve"> </w:t>
      </w:r>
      <w:r>
        <w:rPr>
          <w:lang w:val="pt-BR"/>
        </w:rPr>
        <w:t>ABERTURA</w:t>
      </w:r>
      <w:r>
        <w:rPr>
          <w:spacing w:val="-5"/>
          <w:lang w:val="pt-BR"/>
        </w:rPr>
        <w:t xml:space="preserve"> </w:t>
      </w:r>
      <w:r>
        <w:rPr>
          <w:lang w:val="pt-BR"/>
        </w:rPr>
        <w:t>DOS</w:t>
      </w:r>
      <w:r>
        <w:rPr>
          <w:spacing w:val="-6"/>
          <w:lang w:val="pt-BR"/>
        </w:rPr>
        <w:t xml:space="preserve"> </w:t>
      </w:r>
      <w:r>
        <w:rPr>
          <w:spacing w:val="-2"/>
          <w:lang w:val="pt-BR"/>
        </w:rPr>
        <w:t>ENVELOPES:</w:t>
      </w:r>
    </w:p>
    <w:p w14:paraId="3FA72248" w14:textId="77777777" w:rsidR="00E6219E" w:rsidRDefault="006C3F2C">
      <w:pPr>
        <w:pStyle w:val="PargrafodaLista"/>
        <w:numPr>
          <w:ilvl w:val="1"/>
          <w:numId w:val="20"/>
        </w:numPr>
        <w:tabs>
          <w:tab w:val="left" w:pos="1261"/>
        </w:tabs>
        <w:spacing w:before="136" w:line="360" w:lineRule="auto"/>
        <w:ind w:right="419" w:firstLine="708"/>
        <w:rPr>
          <w:rFonts w:ascii="Arial" w:hAnsi="Arial"/>
          <w:sz w:val="24"/>
          <w:szCs w:val="24"/>
          <w:lang w:val="pt-BR"/>
        </w:rPr>
      </w:pPr>
      <w:r>
        <w:rPr>
          <w:rFonts w:ascii="Arial" w:hAnsi="Arial"/>
          <w:sz w:val="24"/>
          <w:szCs w:val="24"/>
          <w:lang w:val="pt-BR"/>
        </w:rPr>
        <w:t>No dia, hora e local, mencionados no preâmbulo deste edital, na presença das licitantes e demais pessoas presentes à sessão pública do pregão, o pregoeiro, inicialmente, receberá os envelopes nº s 01 - PROPOSTA e 02 - DOCUMENTAÇÃO.</w:t>
      </w:r>
    </w:p>
    <w:p w14:paraId="09DAE858" w14:textId="77777777" w:rsidR="00E6219E" w:rsidRDefault="006C3F2C">
      <w:pPr>
        <w:pStyle w:val="PargrafodaLista"/>
        <w:numPr>
          <w:ilvl w:val="1"/>
          <w:numId w:val="20"/>
        </w:numPr>
        <w:tabs>
          <w:tab w:val="left" w:pos="1256"/>
        </w:tabs>
        <w:spacing w:before="2" w:line="360" w:lineRule="auto"/>
        <w:ind w:right="420" w:firstLine="708"/>
        <w:rPr>
          <w:rFonts w:ascii="Arial" w:hAnsi="Arial"/>
          <w:sz w:val="24"/>
          <w:szCs w:val="24"/>
          <w:lang w:val="pt-BR"/>
        </w:rPr>
      </w:pPr>
      <w:r>
        <w:rPr>
          <w:rFonts w:ascii="Arial" w:hAnsi="Arial"/>
          <w:sz w:val="24"/>
          <w:szCs w:val="24"/>
          <w:lang w:val="pt-BR"/>
        </w:rPr>
        <w:t>Uma vez encerrado o prazo para a entrega dos envelopes acima referidos, não</w:t>
      </w:r>
      <w:r>
        <w:rPr>
          <w:rFonts w:ascii="Arial" w:hAnsi="Arial"/>
          <w:spacing w:val="80"/>
          <w:sz w:val="24"/>
          <w:szCs w:val="24"/>
          <w:lang w:val="pt-BR"/>
        </w:rPr>
        <w:t xml:space="preserve"> </w:t>
      </w:r>
      <w:r>
        <w:rPr>
          <w:rFonts w:ascii="Arial" w:hAnsi="Arial"/>
          <w:sz w:val="24"/>
          <w:szCs w:val="24"/>
          <w:lang w:val="pt-BR"/>
        </w:rPr>
        <w:t>será aceita a participação de nenhuma licitante retardatária.</w:t>
      </w:r>
    </w:p>
    <w:p w14:paraId="2E1036AF" w14:textId="77777777" w:rsidR="00E6219E" w:rsidRDefault="006C3F2C">
      <w:pPr>
        <w:pStyle w:val="PargrafodaLista"/>
        <w:numPr>
          <w:ilvl w:val="1"/>
          <w:numId w:val="20"/>
        </w:numPr>
        <w:tabs>
          <w:tab w:val="left" w:pos="1228"/>
        </w:tabs>
        <w:ind w:left="1228" w:hanging="467"/>
        <w:rPr>
          <w:rFonts w:ascii="Arial" w:hAnsi="Arial"/>
          <w:sz w:val="24"/>
          <w:szCs w:val="24"/>
          <w:lang w:val="pt-BR"/>
        </w:rPr>
      </w:pPr>
      <w:r>
        <w:rPr>
          <w:rFonts w:ascii="Arial" w:hAnsi="Arial"/>
          <w:sz w:val="24"/>
          <w:szCs w:val="24"/>
          <w:lang w:val="pt-BR"/>
        </w:rPr>
        <w:t>O</w:t>
      </w:r>
      <w:r>
        <w:rPr>
          <w:rFonts w:ascii="Arial" w:hAnsi="Arial"/>
          <w:spacing w:val="-3"/>
          <w:sz w:val="24"/>
          <w:szCs w:val="24"/>
          <w:lang w:val="pt-BR"/>
        </w:rPr>
        <w:t xml:space="preserve"> </w:t>
      </w:r>
      <w:r>
        <w:rPr>
          <w:rFonts w:ascii="Arial" w:hAnsi="Arial"/>
          <w:sz w:val="24"/>
          <w:szCs w:val="24"/>
          <w:lang w:val="pt-BR"/>
        </w:rPr>
        <w:t>pregoeiro</w:t>
      </w:r>
      <w:r>
        <w:rPr>
          <w:rFonts w:ascii="Arial" w:hAnsi="Arial"/>
          <w:spacing w:val="-4"/>
          <w:sz w:val="24"/>
          <w:szCs w:val="24"/>
          <w:lang w:val="pt-BR"/>
        </w:rPr>
        <w:t xml:space="preserve"> </w:t>
      </w:r>
      <w:r>
        <w:rPr>
          <w:rFonts w:ascii="Arial" w:hAnsi="Arial"/>
          <w:sz w:val="24"/>
          <w:szCs w:val="24"/>
          <w:lang w:val="pt-BR"/>
        </w:rPr>
        <w:t>realizará</w:t>
      </w:r>
      <w:r>
        <w:rPr>
          <w:rFonts w:ascii="Arial" w:hAnsi="Arial"/>
          <w:spacing w:val="-3"/>
          <w:sz w:val="24"/>
          <w:szCs w:val="24"/>
          <w:lang w:val="pt-BR"/>
        </w:rPr>
        <w:t xml:space="preserve"> </w:t>
      </w:r>
      <w:r>
        <w:rPr>
          <w:rFonts w:ascii="Arial" w:hAnsi="Arial"/>
          <w:sz w:val="24"/>
          <w:szCs w:val="24"/>
          <w:lang w:val="pt-BR"/>
        </w:rPr>
        <w:t>o</w:t>
      </w:r>
      <w:r>
        <w:rPr>
          <w:rFonts w:ascii="Arial" w:hAnsi="Arial"/>
          <w:spacing w:val="-1"/>
          <w:sz w:val="24"/>
          <w:szCs w:val="24"/>
          <w:lang w:val="pt-BR"/>
        </w:rPr>
        <w:t xml:space="preserve"> </w:t>
      </w:r>
      <w:r>
        <w:rPr>
          <w:rFonts w:ascii="Arial" w:hAnsi="Arial"/>
          <w:sz w:val="24"/>
          <w:szCs w:val="24"/>
          <w:lang w:val="pt-BR"/>
        </w:rPr>
        <w:t>credenciamento</w:t>
      </w:r>
      <w:r>
        <w:rPr>
          <w:rFonts w:ascii="Arial" w:hAnsi="Arial"/>
          <w:spacing w:val="-4"/>
          <w:sz w:val="24"/>
          <w:szCs w:val="24"/>
          <w:lang w:val="pt-BR"/>
        </w:rPr>
        <w:t xml:space="preserve"> </w:t>
      </w:r>
      <w:r>
        <w:rPr>
          <w:rFonts w:ascii="Arial" w:hAnsi="Arial"/>
          <w:sz w:val="24"/>
          <w:szCs w:val="24"/>
          <w:lang w:val="pt-BR"/>
        </w:rPr>
        <w:t>das</w:t>
      </w:r>
      <w:r>
        <w:rPr>
          <w:rFonts w:ascii="Arial" w:hAnsi="Arial"/>
          <w:spacing w:val="-3"/>
          <w:sz w:val="24"/>
          <w:szCs w:val="24"/>
          <w:lang w:val="pt-BR"/>
        </w:rPr>
        <w:t xml:space="preserve"> </w:t>
      </w:r>
      <w:r>
        <w:rPr>
          <w:rFonts w:ascii="Arial" w:hAnsi="Arial"/>
          <w:sz w:val="24"/>
          <w:szCs w:val="24"/>
          <w:lang w:val="pt-BR"/>
        </w:rPr>
        <w:t>interessadas</w:t>
      </w:r>
      <w:r>
        <w:rPr>
          <w:rFonts w:ascii="Arial" w:hAnsi="Arial"/>
          <w:b/>
          <w:sz w:val="24"/>
          <w:szCs w:val="24"/>
          <w:lang w:val="pt-BR"/>
        </w:rPr>
        <w:t>,</w:t>
      </w:r>
      <w:r>
        <w:rPr>
          <w:rFonts w:ascii="Arial" w:hAnsi="Arial"/>
          <w:b/>
          <w:spacing w:val="19"/>
          <w:sz w:val="24"/>
          <w:szCs w:val="24"/>
          <w:lang w:val="pt-BR"/>
        </w:rPr>
        <w:t xml:space="preserve"> </w:t>
      </w:r>
      <w:r>
        <w:rPr>
          <w:rFonts w:ascii="Arial" w:hAnsi="Arial"/>
          <w:spacing w:val="11"/>
          <w:sz w:val="24"/>
          <w:szCs w:val="24"/>
          <w:lang w:val="pt-BR"/>
        </w:rPr>
        <w:t>as</w:t>
      </w:r>
      <w:r>
        <w:rPr>
          <w:rFonts w:ascii="Arial" w:hAnsi="Arial"/>
          <w:spacing w:val="36"/>
          <w:sz w:val="24"/>
          <w:szCs w:val="24"/>
          <w:lang w:val="pt-BR"/>
        </w:rPr>
        <w:t xml:space="preserve"> </w:t>
      </w:r>
      <w:r>
        <w:rPr>
          <w:rFonts w:ascii="Arial" w:hAnsi="Arial"/>
          <w:spacing w:val="17"/>
          <w:sz w:val="24"/>
          <w:szCs w:val="24"/>
          <w:lang w:val="pt-BR"/>
        </w:rPr>
        <w:t>quais</w:t>
      </w:r>
      <w:r>
        <w:rPr>
          <w:rFonts w:ascii="Arial" w:hAnsi="Arial"/>
          <w:spacing w:val="39"/>
          <w:sz w:val="24"/>
          <w:szCs w:val="24"/>
          <w:lang w:val="pt-BR"/>
        </w:rPr>
        <w:t xml:space="preserve"> </w:t>
      </w:r>
      <w:r>
        <w:rPr>
          <w:rFonts w:ascii="Arial" w:hAnsi="Arial"/>
          <w:spacing w:val="16"/>
          <w:sz w:val="24"/>
          <w:szCs w:val="24"/>
          <w:lang w:val="pt-BR"/>
        </w:rPr>
        <w:t>deverão:</w:t>
      </w:r>
    </w:p>
    <w:p w14:paraId="3F0EB2B0" w14:textId="77777777" w:rsidR="00E6219E" w:rsidRDefault="006C3F2C">
      <w:pPr>
        <w:pStyle w:val="PargrafodaLista"/>
        <w:numPr>
          <w:ilvl w:val="0"/>
          <w:numId w:val="18"/>
        </w:numPr>
        <w:tabs>
          <w:tab w:val="left" w:pos="1055"/>
        </w:tabs>
        <w:spacing w:before="137" w:line="360" w:lineRule="auto"/>
        <w:ind w:right="421" w:firstLine="708"/>
        <w:rPr>
          <w:rFonts w:ascii="Arial" w:hAnsi="Arial"/>
          <w:sz w:val="24"/>
          <w:szCs w:val="24"/>
          <w:lang w:val="pt-BR"/>
        </w:rPr>
      </w:pPr>
      <w:r>
        <w:rPr>
          <w:rFonts w:ascii="Arial" w:hAnsi="Arial"/>
          <w:sz w:val="24"/>
          <w:szCs w:val="24"/>
          <w:lang w:val="pt-BR"/>
        </w:rPr>
        <w:t>comprovar, por meio de instrumento próprio, poderes para formulação de ofertas e lances verbais, bem como para a prática dos demais atos do certame;</w:t>
      </w:r>
    </w:p>
    <w:p w14:paraId="31E9DEFB" w14:textId="77777777" w:rsidR="00E6219E" w:rsidRDefault="006C3F2C">
      <w:pPr>
        <w:pStyle w:val="PargrafodaLista"/>
        <w:numPr>
          <w:ilvl w:val="0"/>
          <w:numId w:val="18"/>
        </w:numPr>
        <w:tabs>
          <w:tab w:val="left" w:pos="1138"/>
        </w:tabs>
        <w:spacing w:line="360" w:lineRule="auto"/>
        <w:ind w:right="417" w:firstLine="708"/>
        <w:rPr>
          <w:rFonts w:ascii="Arial" w:hAnsi="Arial"/>
          <w:sz w:val="24"/>
          <w:szCs w:val="24"/>
          <w:lang w:val="pt-BR"/>
        </w:rPr>
      </w:pPr>
      <w:r>
        <w:rPr>
          <w:rFonts w:ascii="Arial" w:hAnsi="Arial"/>
          <w:sz w:val="24"/>
          <w:szCs w:val="24"/>
          <w:lang w:val="pt-BR"/>
        </w:rPr>
        <w:t>apresentar,</w:t>
      </w:r>
      <w:r>
        <w:rPr>
          <w:rFonts w:ascii="Arial" w:hAnsi="Arial"/>
          <w:spacing w:val="80"/>
          <w:sz w:val="24"/>
          <w:szCs w:val="24"/>
          <w:lang w:val="pt-BR"/>
        </w:rPr>
        <w:t xml:space="preserve"> </w:t>
      </w:r>
      <w:r>
        <w:rPr>
          <w:rFonts w:ascii="Arial" w:hAnsi="Arial"/>
          <w:sz w:val="24"/>
          <w:szCs w:val="24"/>
          <w:lang w:val="pt-BR"/>
        </w:rPr>
        <w:t>ainda,</w:t>
      </w:r>
      <w:r>
        <w:rPr>
          <w:rFonts w:ascii="Arial" w:hAnsi="Arial"/>
          <w:spacing w:val="80"/>
          <w:sz w:val="24"/>
          <w:szCs w:val="24"/>
          <w:lang w:val="pt-BR"/>
        </w:rPr>
        <w:t xml:space="preserve"> </w:t>
      </w:r>
      <w:r>
        <w:rPr>
          <w:rFonts w:ascii="Arial" w:hAnsi="Arial"/>
          <w:sz w:val="24"/>
          <w:szCs w:val="24"/>
          <w:lang w:val="pt-BR"/>
        </w:rPr>
        <w:t>declaração</w:t>
      </w:r>
      <w:r>
        <w:rPr>
          <w:rFonts w:ascii="Arial" w:hAnsi="Arial"/>
          <w:spacing w:val="80"/>
          <w:sz w:val="24"/>
          <w:szCs w:val="24"/>
          <w:lang w:val="pt-BR"/>
        </w:rPr>
        <w:t xml:space="preserve"> </w:t>
      </w:r>
      <w:r>
        <w:rPr>
          <w:rFonts w:ascii="Arial" w:hAnsi="Arial"/>
          <w:sz w:val="24"/>
          <w:szCs w:val="24"/>
          <w:lang w:val="pt-BR"/>
        </w:rPr>
        <w:t>de</w:t>
      </w:r>
      <w:r>
        <w:rPr>
          <w:rFonts w:ascii="Arial" w:hAnsi="Arial"/>
          <w:spacing w:val="80"/>
          <w:sz w:val="24"/>
          <w:szCs w:val="24"/>
          <w:lang w:val="pt-BR"/>
        </w:rPr>
        <w:t xml:space="preserve"> </w:t>
      </w:r>
      <w:r>
        <w:rPr>
          <w:rFonts w:ascii="Arial" w:hAnsi="Arial"/>
          <w:sz w:val="24"/>
          <w:szCs w:val="24"/>
          <w:lang w:val="pt-BR"/>
        </w:rPr>
        <w:t>que</w:t>
      </w:r>
      <w:r>
        <w:rPr>
          <w:rFonts w:ascii="Arial" w:hAnsi="Arial"/>
          <w:spacing w:val="80"/>
          <w:sz w:val="24"/>
          <w:szCs w:val="24"/>
          <w:lang w:val="pt-BR"/>
        </w:rPr>
        <w:t xml:space="preserve"> </w:t>
      </w:r>
      <w:r>
        <w:rPr>
          <w:rFonts w:ascii="Arial" w:hAnsi="Arial"/>
          <w:sz w:val="24"/>
          <w:szCs w:val="24"/>
          <w:lang w:val="pt-BR"/>
        </w:rPr>
        <w:t>cumprem</w:t>
      </w:r>
      <w:r>
        <w:rPr>
          <w:rFonts w:ascii="Arial" w:hAnsi="Arial"/>
          <w:spacing w:val="80"/>
          <w:sz w:val="24"/>
          <w:szCs w:val="24"/>
          <w:lang w:val="pt-BR"/>
        </w:rPr>
        <w:t xml:space="preserve"> </w:t>
      </w:r>
      <w:r>
        <w:rPr>
          <w:rFonts w:ascii="Arial" w:hAnsi="Arial"/>
          <w:sz w:val="24"/>
          <w:szCs w:val="24"/>
          <w:lang w:val="pt-BR"/>
        </w:rPr>
        <w:t>plenamente</w:t>
      </w:r>
      <w:r>
        <w:rPr>
          <w:rFonts w:ascii="Arial" w:hAnsi="Arial"/>
          <w:spacing w:val="80"/>
          <w:sz w:val="24"/>
          <w:szCs w:val="24"/>
          <w:lang w:val="pt-BR"/>
        </w:rPr>
        <w:t xml:space="preserve"> </w:t>
      </w:r>
      <w:r>
        <w:rPr>
          <w:rFonts w:ascii="Arial" w:hAnsi="Arial"/>
          <w:sz w:val="24"/>
          <w:szCs w:val="24"/>
          <w:lang w:val="pt-BR"/>
        </w:rPr>
        <w:t>os</w:t>
      </w:r>
      <w:r>
        <w:rPr>
          <w:rFonts w:ascii="Arial" w:hAnsi="Arial"/>
          <w:spacing w:val="80"/>
          <w:sz w:val="24"/>
          <w:szCs w:val="24"/>
          <w:lang w:val="pt-BR"/>
        </w:rPr>
        <w:t xml:space="preserve"> </w:t>
      </w:r>
      <w:r>
        <w:rPr>
          <w:rFonts w:ascii="Arial" w:hAnsi="Arial"/>
          <w:sz w:val="24"/>
          <w:szCs w:val="24"/>
          <w:lang w:val="pt-BR"/>
        </w:rPr>
        <w:t>requisitos</w:t>
      </w:r>
      <w:r>
        <w:rPr>
          <w:rFonts w:ascii="Arial" w:hAnsi="Arial"/>
          <w:spacing w:val="80"/>
          <w:sz w:val="24"/>
          <w:szCs w:val="24"/>
          <w:lang w:val="pt-BR"/>
        </w:rPr>
        <w:t xml:space="preserve"> </w:t>
      </w:r>
      <w:r>
        <w:rPr>
          <w:rFonts w:ascii="Arial" w:hAnsi="Arial"/>
          <w:sz w:val="24"/>
          <w:szCs w:val="24"/>
          <w:lang w:val="pt-BR"/>
        </w:rPr>
        <w:t xml:space="preserve">de </w:t>
      </w:r>
      <w:r>
        <w:rPr>
          <w:rFonts w:ascii="Arial" w:hAnsi="Arial"/>
          <w:spacing w:val="-2"/>
          <w:sz w:val="24"/>
          <w:szCs w:val="24"/>
          <w:lang w:val="pt-BR"/>
        </w:rPr>
        <w:t>habilitação.</w:t>
      </w:r>
    </w:p>
    <w:p w14:paraId="741C233D" w14:textId="77777777" w:rsidR="00E6219E" w:rsidRDefault="00E6219E">
      <w:pPr>
        <w:pStyle w:val="Corpodetexto"/>
        <w:spacing w:before="137"/>
        <w:ind w:left="0" w:firstLine="0"/>
        <w:jc w:val="both"/>
        <w:rPr>
          <w:rFonts w:ascii="Arial" w:hAnsi="Arial"/>
          <w:lang w:val="pt-BR"/>
        </w:rPr>
      </w:pPr>
    </w:p>
    <w:p w14:paraId="7680D61D" w14:textId="77777777" w:rsidR="00E6219E" w:rsidRDefault="006C3F2C">
      <w:pPr>
        <w:pStyle w:val="Ttulo1"/>
        <w:numPr>
          <w:ilvl w:val="0"/>
          <w:numId w:val="20"/>
        </w:numPr>
        <w:tabs>
          <w:tab w:val="left" w:pos="1027"/>
        </w:tabs>
        <w:spacing w:before="1"/>
        <w:ind w:left="1027" w:hanging="266"/>
        <w:jc w:val="both"/>
        <w:rPr>
          <w:lang w:val="pt-BR"/>
        </w:rPr>
      </w:pPr>
      <w:r>
        <w:rPr>
          <w:lang w:val="pt-BR"/>
        </w:rPr>
        <w:t>DA</w:t>
      </w:r>
      <w:r>
        <w:rPr>
          <w:spacing w:val="-5"/>
          <w:lang w:val="pt-BR"/>
        </w:rPr>
        <w:t xml:space="preserve"> </w:t>
      </w:r>
      <w:r>
        <w:rPr>
          <w:lang w:val="pt-BR"/>
        </w:rPr>
        <w:t>PROPOSTA</w:t>
      </w:r>
      <w:r>
        <w:rPr>
          <w:spacing w:val="-4"/>
          <w:lang w:val="pt-BR"/>
        </w:rPr>
        <w:t xml:space="preserve"> </w:t>
      </w:r>
      <w:r>
        <w:rPr>
          <w:lang w:val="pt-BR"/>
        </w:rPr>
        <w:t>DE</w:t>
      </w:r>
      <w:r>
        <w:rPr>
          <w:spacing w:val="-7"/>
          <w:lang w:val="pt-BR"/>
        </w:rPr>
        <w:t xml:space="preserve"> </w:t>
      </w:r>
      <w:r>
        <w:rPr>
          <w:spacing w:val="-2"/>
          <w:lang w:val="pt-BR"/>
        </w:rPr>
        <w:t>PREÇO:</w:t>
      </w:r>
    </w:p>
    <w:p w14:paraId="47A31996" w14:textId="77777777" w:rsidR="00E6219E" w:rsidRDefault="006C3F2C">
      <w:pPr>
        <w:pStyle w:val="PargrafodaLista"/>
        <w:numPr>
          <w:ilvl w:val="1"/>
          <w:numId w:val="20"/>
        </w:numPr>
        <w:tabs>
          <w:tab w:val="left" w:pos="1242"/>
        </w:tabs>
        <w:spacing w:before="139" w:line="360" w:lineRule="auto"/>
        <w:ind w:right="420" w:firstLine="708"/>
        <w:rPr>
          <w:rFonts w:ascii="Arial" w:hAnsi="Arial"/>
          <w:sz w:val="24"/>
          <w:szCs w:val="24"/>
          <w:lang w:val="pt-BR"/>
        </w:rPr>
      </w:pPr>
      <w:r>
        <w:rPr>
          <w:rFonts w:ascii="Arial" w:hAnsi="Arial"/>
          <w:sz w:val="24"/>
          <w:szCs w:val="24"/>
          <w:lang w:val="pt-BR"/>
        </w:rPr>
        <w:t>A proposta (Modelo do anexo II), cujo prazo de validade é fixado pela Administração em 120 dias úteis, deverá ser apresentada em folhas sequencialmente numeradas e rubricadas, sendo a última datada e assinada pelo representante legal da empresa, ser redigida em linguagem clara, sem rasuras, ressalvas ou entrelinhas, e deverá conter:</w:t>
      </w:r>
    </w:p>
    <w:p w14:paraId="57195D7E" w14:textId="77777777" w:rsidR="00E6219E" w:rsidRDefault="006C3F2C">
      <w:pPr>
        <w:pStyle w:val="PargrafodaLista"/>
        <w:numPr>
          <w:ilvl w:val="0"/>
          <w:numId w:val="17"/>
        </w:numPr>
        <w:tabs>
          <w:tab w:val="left" w:pos="1040"/>
        </w:tabs>
        <w:ind w:left="1040" w:hanging="279"/>
        <w:rPr>
          <w:rFonts w:ascii="Arial" w:hAnsi="Arial"/>
          <w:sz w:val="24"/>
          <w:szCs w:val="24"/>
          <w:lang w:val="pt-BR"/>
        </w:rPr>
      </w:pPr>
      <w:r>
        <w:rPr>
          <w:rFonts w:ascii="Arial" w:hAnsi="Arial"/>
          <w:sz w:val="24"/>
          <w:szCs w:val="24"/>
          <w:lang w:val="pt-BR"/>
        </w:rPr>
        <w:t>razão</w:t>
      </w:r>
      <w:r>
        <w:rPr>
          <w:rFonts w:ascii="Arial" w:hAnsi="Arial"/>
          <w:spacing w:val="-9"/>
          <w:sz w:val="24"/>
          <w:szCs w:val="24"/>
          <w:lang w:val="pt-BR"/>
        </w:rPr>
        <w:t xml:space="preserve"> </w:t>
      </w:r>
      <w:r>
        <w:rPr>
          <w:rFonts w:ascii="Arial" w:hAnsi="Arial"/>
          <w:sz w:val="24"/>
          <w:szCs w:val="24"/>
          <w:lang w:val="pt-BR"/>
        </w:rPr>
        <w:t>social</w:t>
      </w:r>
      <w:r>
        <w:rPr>
          <w:rFonts w:ascii="Arial" w:hAnsi="Arial"/>
          <w:spacing w:val="-9"/>
          <w:sz w:val="24"/>
          <w:szCs w:val="24"/>
          <w:lang w:val="pt-BR"/>
        </w:rPr>
        <w:t xml:space="preserve"> </w:t>
      </w:r>
      <w:r>
        <w:rPr>
          <w:rFonts w:ascii="Arial" w:hAnsi="Arial"/>
          <w:sz w:val="24"/>
          <w:szCs w:val="24"/>
          <w:lang w:val="pt-BR"/>
        </w:rPr>
        <w:t>da</w:t>
      </w:r>
      <w:r>
        <w:rPr>
          <w:rFonts w:ascii="Arial" w:hAnsi="Arial"/>
          <w:spacing w:val="-8"/>
          <w:sz w:val="24"/>
          <w:szCs w:val="24"/>
          <w:lang w:val="pt-BR"/>
        </w:rPr>
        <w:t xml:space="preserve"> </w:t>
      </w:r>
      <w:r>
        <w:rPr>
          <w:rFonts w:ascii="Arial" w:hAnsi="Arial"/>
          <w:spacing w:val="-2"/>
          <w:sz w:val="24"/>
          <w:szCs w:val="24"/>
          <w:lang w:val="pt-BR"/>
        </w:rPr>
        <w:t>empresa;</w:t>
      </w:r>
    </w:p>
    <w:p w14:paraId="032487FD" w14:textId="77777777" w:rsidR="00E6219E" w:rsidRDefault="006C3F2C">
      <w:pPr>
        <w:pStyle w:val="PargrafodaLista"/>
        <w:numPr>
          <w:ilvl w:val="0"/>
          <w:numId w:val="17"/>
        </w:numPr>
        <w:tabs>
          <w:tab w:val="left" w:pos="1052"/>
        </w:tabs>
        <w:spacing w:before="137"/>
        <w:ind w:left="1052" w:hanging="291"/>
        <w:rPr>
          <w:rFonts w:ascii="Arial" w:hAnsi="Arial"/>
          <w:sz w:val="24"/>
          <w:szCs w:val="24"/>
          <w:lang w:val="pt-BR"/>
        </w:rPr>
      </w:pPr>
      <w:r>
        <w:rPr>
          <w:rFonts w:ascii="Arial" w:hAnsi="Arial"/>
          <w:sz w:val="24"/>
          <w:szCs w:val="24"/>
          <w:lang w:val="pt-BR"/>
        </w:rPr>
        <w:t>descrição</w:t>
      </w:r>
      <w:r>
        <w:rPr>
          <w:rFonts w:ascii="Arial" w:hAnsi="Arial"/>
          <w:spacing w:val="-11"/>
          <w:sz w:val="24"/>
          <w:szCs w:val="24"/>
          <w:lang w:val="pt-BR"/>
        </w:rPr>
        <w:t xml:space="preserve"> </w:t>
      </w:r>
      <w:r>
        <w:rPr>
          <w:rFonts w:ascii="Arial" w:hAnsi="Arial"/>
          <w:sz w:val="24"/>
          <w:szCs w:val="24"/>
          <w:lang w:val="pt-BR"/>
        </w:rPr>
        <w:t>completa</w:t>
      </w:r>
      <w:r>
        <w:rPr>
          <w:rFonts w:ascii="Arial" w:hAnsi="Arial"/>
          <w:spacing w:val="-11"/>
          <w:sz w:val="24"/>
          <w:szCs w:val="24"/>
          <w:lang w:val="pt-BR"/>
        </w:rPr>
        <w:t xml:space="preserve"> </w:t>
      </w:r>
      <w:r>
        <w:rPr>
          <w:rFonts w:ascii="Arial" w:hAnsi="Arial"/>
          <w:sz w:val="24"/>
          <w:szCs w:val="24"/>
          <w:lang w:val="pt-BR"/>
        </w:rPr>
        <w:t>do</w:t>
      </w:r>
      <w:r>
        <w:rPr>
          <w:rFonts w:ascii="Arial" w:hAnsi="Arial"/>
          <w:spacing w:val="-11"/>
          <w:sz w:val="24"/>
          <w:szCs w:val="24"/>
          <w:lang w:val="pt-BR"/>
        </w:rPr>
        <w:t xml:space="preserve"> </w:t>
      </w:r>
      <w:r>
        <w:rPr>
          <w:rFonts w:ascii="Arial" w:hAnsi="Arial"/>
          <w:spacing w:val="-2"/>
          <w:sz w:val="24"/>
          <w:szCs w:val="24"/>
          <w:lang w:val="pt-BR"/>
        </w:rPr>
        <w:t>serviço;</w:t>
      </w:r>
    </w:p>
    <w:p w14:paraId="2B81A6E4" w14:textId="77777777" w:rsidR="00E6219E" w:rsidRDefault="006C3F2C">
      <w:pPr>
        <w:pStyle w:val="PargrafodaLista"/>
        <w:keepLines/>
        <w:numPr>
          <w:ilvl w:val="0"/>
          <w:numId w:val="17"/>
        </w:numPr>
        <w:tabs>
          <w:tab w:val="left" w:pos="1072"/>
        </w:tabs>
        <w:spacing w:before="139" w:line="360" w:lineRule="auto"/>
        <w:ind w:left="53" w:right="419" w:firstLine="708"/>
        <w:rPr>
          <w:rFonts w:ascii="Arial" w:hAnsi="Arial"/>
          <w:sz w:val="24"/>
          <w:szCs w:val="24"/>
          <w:lang w:val="pt-BR"/>
        </w:rPr>
      </w:pPr>
      <w:r>
        <w:rPr>
          <w:rFonts w:ascii="Arial" w:hAnsi="Arial"/>
          <w:sz w:val="24"/>
          <w:szCs w:val="24"/>
          <w:lang w:val="pt-BR"/>
        </w:rPr>
        <w:lastRenderedPageBreak/>
        <w:t>preço unitário líquido, indicado em moeda nacional, onde deverão estar incluídas quaisquer vantagens, abatimentos, impostos, taxas e contribuições sociais, obrigações trabalhistas,</w:t>
      </w:r>
      <w:r>
        <w:rPr>
          <w:rFonts w:ascii="Arial" w:hAnsi="Arial"/>
          <w:spacing w:val="80"/>
          <w:sz w:val="24"/>
          <w:szCs w:val="24"/>
          <w:lang w:val="pt-BR"/>
        </w:rPr>
        <w:t xml:space="preserve"> </w:t>
      </w:r>
      <w:r>
        <w:rPr>
          <w:rFonts w:ascii="Arial" w:hAnsi="Arial"/>
          <w:sz w:val="24"/>
          <w:szCs w:val="24"/>
          <w:lang w:val="pt-BR"/>
        </w:rPr>
        <w:t>previdenciárias,</w:t>
      </w:r>
      <w:r>
        <w:rPr>
          <w:rFonts w:ascii="Arial" w:hAnsi="Arial"/>
          <w:spacing w:val="80"/>
          <w:sz w:val="24"/>
          <w:szCs w:val="24"/>
          <w:lang w:val="pt-BR"/>
        </w:rPr>
        <w:t xml:space="preserve"> </w:t>
      </w:r>
      <w:r>
        <w:rPr>
          <w:rFonts w:ascii="Arial" w:hAnsi="Arial"/>
          <w:sz w:val="24"/>
          <w:szCs w:val="24"/>
          <w:lang w:val="pt-BR"/>
        </w:rPr>
        <w:t>fiscais</w:t>
      </w:r>
      <w:r>
        <w:rPr>
          <w:rFonts w:ascii="Arial" w:hAnsi="Arial"/>
          <w:spacing w:val="80"/>
          <w:sz w:val="24"/>
          <w:szCs w:val="24"/>
          <w:lang w:val="pt-BR"/>
        </w:rPr>
        <w:t xml:space="preserve"> </w:t>
      </w:r>
      <w:r>
        <w:rPr>
          <w:rFonts w:ascii="Arial" w:hAnsi="Arial"/>
          <w:sz w:val="24"/>
          <w:szCs w:val="24"/>
          <w:lang w:val="pt-BR"/>
        </w:rPr>
        <w:t>e</w:t>
      </w:r>
      <w:r>
        <w:rPr>
          <w:rFonts w:ascii="Arial" w:hAnsi="Arial"/>
          <w:spacing w:val="80"/>
          <w:sz w:val="24"/>
          <w:szCs w:val="24"/>
          <w:lang w:val="pt-BR"/>
        </w:rPr>
        <w:t xml:space="preserve"> </w:t>
      </w:r>
      <w:r>
        <w:rPr>
          <w:rFonts w:ascii="Arial" w:hAnsi="Arial"/>
          <w:sz w:val="24"/>
          <w:szCs w:val="24"/>
          <w:lang w:val="pt-BR"/>
        </w:rPr>
        <w:t>comerciais,</w:t>
      </w:r>
      <w:r>
        <w:rPr>
          <w:rFonts w:ascii="Arial" w:hAnsi="Arial"/>
          <w:spacing w:val="80"/>
          <w:sz w:val="24"/>
          <w:szCs w:val="24"/>
          <w:lang w:val="pt-BR"/>
        </w:rPr>
        <w:t xml:space="preserve"> </w:t>
      </w:r>
      <w:r>
        <w:rPr>
          <w:rFonts w:ascii="Arial" w:hAnsi="Arial"/>
          <w:sz w:val="24"/>
          <w:szCs w:val="24"/>
          <w:lang w:val="pt-BR"/>
        </w:rPr>
        <w:t>que</w:t>
      </w:r>
      <w:r>
        <w:rPr>
          <w:rFonts w:ascii="Arial" w:hAnsi="Arial"/>
          <w:spacing w:val="80"/>
          <w:sz w:val="24"/>
          <w:szCs w:val="24"/>
          <w:lang w:val="pt-BR"/>
        </w:rPr>
        <w:t xml:space="preserve"> </w:t>
      </w:r>
      <w:r>
        <w:rPr>
          <w:rFonts w:ascii="Arial" w:hAnsi="Arial"/>
          <w:sz w:val="24"/>
          <w:szCs w:val="24"/>
          <w:lang w:val="pt-BR"/>
        </w:rPr>
        <w:t>eventualmente</w:t>
      </w:r>
      <w:r>
        <w:rPr>
          <w:rFonts w:ascii="Arial" w:hAnsi="Arial"/>
          <w:spacing w:val="80"/>
          <w:sz w:val="24"/>
          <w:szCs w:val="24"/>
          <w:lang w:val="pt-BR"/>
        </w:rPr>
        <w:t xml:space="preserve"> </w:t>
      </w:r>
      <w:r>
        <w:rPr>
          <w:rFonts w:ascii="Arial" w:hAnsi="Arial"/>
          <w:sz w:val="24"/>
          <w:szCs w:val="24"/>
          <w:lang w:val="pt-BR"/>
        </w:rPr>
        <w:t>incidam</w:t>
      </w:r>
      <w:r>
        <w:rPr>
          <w:rFonts w:ascii="Arial" w:hAnsi="Arial"/>
          <w:spacing w:val="80"/>
          <w:sz w:val="24"/>
          <w:szCs w:val="24"/>
          <w:lang w:val="pt-BR"/>
        </w:rPr>
        <w:t xml:space="preserve"> </w:t>
      </w:r>
      <w:r>
        <w:rPr>
          <w:rFonts w:ascii="Arial" w:hAnsi="Arial"/>
          <w:sz w:val="24"/>
          <w:szCs w:val="24"/>
          <w:lang w:val="pt-BR"/>
        </w:rPr>
        <w:t>sobre</w:t>
      </w:r>
      <w:r>
        <w:rPr>
          <w:rFonts w:ascii="Arial" w:hAnsi="Arial"/>
          <w:spacing w:val="80"/>
          <w:sz w:val="24"/>
          <w:szCs w:val="24"/>
          <w:lang w:val="pt-BR"/>
        </w:rPr>
        <w:t xml:space="preserve"> </w:t>
      </w:r>
      <w:r>
        <w:rPr>
          <w:rFonts w:ascii="Arial" w:hAnsi="Arial"/>
          <w:sz w:val="24"/>
          <w:szCs w:val="24"/>
          <w:lang w:val="pt-BR"/>
        </w:rPr>
        <w:t>a operação ou, ainda, despesas com transporte ou terceiros, que correrão por conta da</w:t>
      </w:r>
      <w:r>
        <w:rPr>
          <w:rFonts w:ascii="Arial" w:hAnsi="Arial"/>
          <w:spacing w:val="40"/>
          <w:sz w:val="24"/>
          <w:szCs w:val="24"/>
          <w:lang w:val="pt-BR"/>
        </w:rPr>
        <w:t xml:space="preserve"> </w:t>
      </w:r>
      <w:r>
        <w:rPr>
          <w:rFonts w:ascii="Arial" w:hAnsi="Arial"/>
          <w:sz w:val="24"/>
          <w:szCs w:val="24"/>
          <w:lang w:val="pt-BR"/>
        </w:rPr>
        <w:t>licitante vencedora.</w:t>
      </w:r>
    </w:p>
    <w:p w14:paraId="27EC323A" w14:textId="77777777" w:rsidR="00E6219E" w:rsidRDefault="006C3F2C">
      <w:pPr>
        <w:pStyle w:val="Corpodetexto"/>
        <w:keepLines/>
        <w:spacing w:line="360" w:lineRule="auto"/>
        <w:ind w:right="419"/>
        <w:jc w:val="both"/>
        <w:rPr>
          <w:rFonts w:ascii="Arial" w:hAnsi="Arial"/>
          <w:lang w:val="pt-BR"/>
        </w:rPr>
      </w:pPr>
      <w:r>
        <w:rPr>
          <w:rFonts w:ascii="Arial" w:hAnsi="Arial"/>
          <w:b/>
          <w:lang w:val="pt-BR"/>
        </w:rPr>
        <w:t xml:space="preserve">Observação: </w:t>
      </w:r>
      <w:r>
        <w:rPr>
          <w:rFonts w:ascii="Arial" w:hAnsi="Arial"/>
          <w:lang w:val="pt-BR"/>
        </w:rPr>
        <w:t>Serão considerados, para fins de julgamento, os valores constantes no preço até, no máximo, duas casas decimais após a vírgula, sendo desprezadas as demais, se houver, também em eventual contratação.</w:t>
      </w:r>
    </w:p>
    <w:p w14:paraId="2B4FAACC" w14:textId="77777777" w:rsidR="00E6219E" w:rsidRDefault="00E6219E">
      <w:pPr>
        <w:pStyle w:val="Corpodetexto"/>
        <w:spacing w:line="360" w:lineRule="auto"/>
        <w:ind w:right="419"/>
        <w:jc w:val="both"/>
        <w:rPr>
          <w:rFonts w:ascii="Arial" w:hAnsi="Arial"/>
          <w:lang w:val="pt-BR"/>
        </w:rPr>
      </w:pPr>
    </w:p>
    <w:p w14:paraId="2A5811C7" w14:textId="77777777" w:rsidR="00E6219E" w:rsidRDefault="006C3F2C">
      <w:pPr>
        <w:pStyle w:val="Ttulo1"/>
        <w:numPr>
          <w:ilvl w:val="0"/>
          <w:numId w:val="20"/>
        </w:numPr>
        <w:tabs>
          <w:tab w:val="left" w:pos="1027"/>
        </w:tabs>
        <w:spacing w:line="275" w:lineRule="exact"/>
        <w:ind w:left="1027" w:hanging="266"/>
        <w:jc w:val="both"/>
        <w:rPr>
          <w:lang w:val="pt-BR"/>
        </w:rPr>
      </w:pPr>
      <w:r>
        <w:rPr>
          <w:lang w:val="pt-BR"/>
        </w:rPr>
        <w:t>DO</w:t>
      </w:r>
      <w:r>
        <w:rPr>
          <w:spacing w:val="-8"/>
          <w:lang w:val="pt-BR"/>
        </w:rPr>
        <w:t xml:space="preserve"> </w:t>
      </w:r>
      <w:r>
        <w:rPr>
          <w:lang w:val="pt-BR"/>
        </w:rPr>
        <w:t>JULGAMENTO</w:t>
      </w:r>
      <w:r>
        <w:rPr>
          <w:spacing w:val="-8"/>
          <w:lang w:val="pt-BR"/>
        </w:rPr>
        <w:t xml:space="preserve"> </w:t>
      </w:r>
      <w:r>
        <w:rPr>
          <w:lang w:val="pt-BR"/>
        </w:rPr>
        <w:t>DAS</w:t>
      </w:r>
      <w:r>
        <w:rPr>
          <w:spacing w:val="-7"/>
          <w:lang w:val="pt-BR"/>
        </w:rPr>
        <w:t xml:space="preserve"> </w:t>
      </w:r>
      <w:r>
        <w:rPr>
          <w:spacing w:val="-2"/>
          <w:lang w:val="pt-BR"/>
        </w:rPr>
        <w:t>PROPOSTAS:</w:t>
      </w:r>
    </w:p>
    <w:p w14:paraId="0FAEC594" w14:textId="77777777" w:rsidR="00E6219E" w:rsidRDefault="006C3F2C">
      <w:pPr>
        <w:pStyle w:val="PargrafodaLista"/>
        <w:numPr>
          <w:ilvl w:val="1"/>
          <w:numId w:val="20"/>
        </w:numPr>
        <w:tabs>
          <w:tab w:val="left" w:pos="1249"/>
        </w:tabs>
        <w:spacing w:before="139" w:line="360" w:lineRule="auto"/>
        <w:ind w:right="420" w:firstLine="708"/>
        <w:rPr>
          <w:rFonts w:ascii="Arial" w:hAnsi="Arial"/>
          <w:sz w:val="24"/>
          <w:szCs w:val="24"/>
          <w:lang w:val="pt-BR"/>
        </w:rPr>
      </w:pPr>
      <w:r>
        <w:rPr>
          <w:rFonts w:ascii="Arial" w:hAnsi="Arial"/>
          <w:sz w:val="24"/>
          <w:szCs w:val="24"/>
          <w:lang w:val="pt-BR"/>
        </w:rPr>
        <w:t>Verificada a conformidade com os requisitos estabelecidos neste edital, a autora da oferta de valor mais baixo e as das ofertas com preços até 10% (dez por cento)</w:t>
      </w:r>
      <w:r>
        <w:rPr>
          <w:rFonts w:ascii="Arial" w:hAnsi="Arial"/>
          <w:spacing w:val="40"/>
          <w:sz w:val="24"/>
          <w:szCs w:val="24"/>
          <w:lang w:val="pt-BR"/>
        </w:rPr>
        <w:t xml:space="preserve"> </w:t>
      </w:r>
      <w:proofErr w:type="spellStart"/>
      <w:r>
        <w:rPr>
          <w:rFonts w:ascii="Arial" w:hAnsi="Arial"/>
          <w:sz w:val="24"/>
          <w:szCs w:val="24"/>
          <w:lang w:val="pt-BR"/>
        </w:rPr>
        <w:t>superiores</w:t>
      </w:r>
      <w:proofErr w:type="spellEnd"/>
      <w:r>
        <w:rPr>
          <w:rFonts w:ascii="Arial" w:hAnsi="Arial"/>
          <w:sz w:val="24"/>
          <w:szCs w:val="24"/>
          <w:lang w:val="pt-BR"/>
        </w:rPr>
        <w:t xml:space="preserve"> àquela poderão fazer novos lances, verbais e sucessivos, na forma dos itens subsequentes, até a proclamação da vencedora.</w:t>
      </w:r>
    </w:p>
    <w:p w14:paraId="3EDE80C7" w14:textId="77777777" w:rsidR="00E6219E" w:rsidRDefault="006C3F2C">
      <w:pPr>
        <w:pStyle w:val="PargrafodaLista"/>
        <w:numPr>
          <w:ilvl w:val="1"/>
          <w:numId w:val="20"/>
        </w:numPr>
        <w:tabs>
          <w:tab w:val="left" w:pos="1265"/>
        </w:tabs>
        <w:spacing w:line="360" w:lineRule="auto"/>
        <w:ind w:right="420" w:firstLine="708"/>
        <w:rPr>
          <w:rFonts w:ascii="Arial" w:hAnsi="Arial"/>
          <w:sz w:val="24"/>
          <w:szCs w:val="24"/>
          <w:lang w:val="pt-BR"/>
        </w:rPr>
      </w:pPr>
      <w:r>
        <w:rPr>
          <w:rFonts w:ascii="Arial" w:hAnsi="Arial"/>
          <w:sz w:val="24"/>
          <w:szCs w:val="24"/>
          <w:lang w:val="pt-BR"/>
        </w:rPr>
        <w:t>Não havendo, pelo menos, 3 (três) ofertas nas condições definidas no subitem anterior, poderão as autoras das melhores propostas, até o máximo de 3 (três), oferecer novos lances, verbais e sucessivos, quaisquer que sejam os preços oferecidos em suas propostas escritas.</w:t>
      </w:r>
    </w:p>
    <w:p w14:paraId="78FF2D1A" w14:textId="77777777" w:rsidR="00E6219E" w:rsidRDefault="006C3F2C">
      <w:pPr>
        <w:pStyle w:val="PargrafodaLista"/>
        <w:numPr>
          <w:ilvl w:val="1"/>
          <w:numId w:val="20"/>
        </w:numPr>
        <w:tabs>
          <w:tab w:val="left" w:pos="1242"/>
        </w:tabs>
        <w:spacing w:before="1" w:line="360" w:lineRule="auto"/>
        <w:ind w:right="419" w:firstLine="708"/>
        <w:rPr>
          <w:rFonts w:ascii="Arial" w:hAnsi="Arial"/>
          <w:sz w:val="24"/>
          <w:szCs w:val="24"/>
          <w:lang w:val="pt-BR"/>
        </w:rPr>
      </w:pPr>
      <w:r>
        <w:rPr>
          <w:rFonts w:ascii="Arial" w:hAnsi="Arial"/>
          <w:sz w:val="24"/>
          <w:szCs w:val="24"/>
          <w:lang w:val="pt-BR"/>
        </w:rP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14:paraId="70724457" w14:textId="77777777" w:rsidR="00E6219E" w:rsidRDefault="006C3F2C">
      <w:pPr>
        <w:pStyle w:val="PargrafodaLista"/>
        <w:numPr>
          <w:ilvl w:val="1"/>
          <w:numId w:val="20"/>
        </w:numPr>
        <w:tabs>
          <w:tab w:val="left" w:pos="1263"/>
        </w:tabs>
        <w:spacing w:line="360" w:lineRule="auto"/>
        <w:ind w:right="418" w:firstLine="708"/>
        <w:rPr>
          <w:rFonts w:ascii="Arial" w:hAnsi="Arial"/>
          <w:sz w:val="24"/>
          <w:szCs w:val="24"/>
          <w:lang w:val="pt-BR"/>
        </w:rPr>
      </w:pPr>
      <w:r>
        <w:rPr>
          <w:rFonts w:ascii="Arial" w:hAnsi="Arial"/>
          <w:sz w:val="24"/>
          <w:szCs w:val="24"/>
          <w:lang w:val="pt-BR"/>
        </w:rPr>
        <w:t>Caso duas ou mais propostas iniciais apresentem preços iguais, será realizado sorteio para determinação da ordem de oferta dos lances.</w:t>
      </w:r>
    </w:p>
    <w:p w14:paraId="6AB4AE38" w14:textId="77777777" w:rsidR="00E6219E" w:rsidRDefault="006C3F2C">
      <w:pPr>
        <w:pStyle w:val="PargrafodaLista"/>
        <w:numPr>
          <w:ilvl w:val="1"/>
          <w:numId w:val="20"/>
        </w:numPr>
        <w:tabs>
          <w:tab w:val="left" w:pos="1275"/>
        </w:tabs>
        <w:spacing w:line="360" w:lineRule="auto"/>
        <w:ind w:right="422" w:firstLine="708"/>
        <w:rPr>
          <w:rFonts w:ascii="Arial" w:hAnsi="Arial"/>
          <w:sz w:val="24"/>
          <w:szCs w:val="24"/>
          <w:lang w:val="pt-BR"/>
        </w:rPr>
      </w:pPr>
      <w:r>
        <w:rPr>
          <w:rFonts w:ascii="Arial" w:hAnsi="Arial"/>
          <w:sz w:val="24"/>
          <w:szCs w:val="24"/>
          <w:lang w:val="pt-BR"/>
        </w:rPr>
        <w:t>A oferta dos lances deverá ser efetuada no momento em que for conferida a palavra à licitante, obedecida à ordem prevista nos itens 6.3 e 6.4.</w:t>
      </w:r>
    </w:p>
    <w:p w14:paraId="308C9AD9" w14:textId="77777777" w:rsidR="00E6219E" w:rsidRDefault="006C3F2C">
      <w:pPr>
        <w:pStyle w:val="PargrafodaLista"/>
        <w:numPr>
          <w:ilvl w:val="2"/>
          <w:numId w:val="20"/>
        </w:numPr>
        <w:tabs>
          <w:tab w:val="left" w:pos="1452"/>
        </w:tabs>
        <w:spacing w:line="360" w:lineRule="auto"/>
        <w:ind w:right="420" w:firstLine="708"/>
        <w:rPr>
          <w:rFonts w:ascii="Arial" w:hAnsi="Arial"/>
          <w:sz w:val="24"/>
          <w:szCs w:val="24"/>
          <w:lang w:val="pt-BR"/>
        </w:rPr>
      </w:pPr>
      <w:r>
        <w:rPr>
          <w:rFonts w:ascii="Arial" w:hAnsi="Arial"/>
          <w:sz w:val="24"/>
          <w:szCs w:val="24"/>
          <w:lang w:val="pt-BR"/>
        </w:rPr>
        <w:t xml:space="preserve">Dada a palavra a licitante, esta disporá de 30 segundos para apresentar nova </w:t>
      </w:r>
      <w:r>
        <w:rPr>
          <w:rFonts w:ascii="Arial" w:hAnsi="Arial"/>
          <w:spacing w:val="-2"/>
          <w:sz w:val="24"/>
          <w:szCs w:val="24"/>
          <w:lang w:val="pt-BR"/>
        </w:rPr>
        <w:t>proposta.</w:t>
      </w:r>
    </w:p>
    <w:p w14:paraId="1D1D3E04" w14:textId="77777777" w:rsidR="00E6219E" w:rsidRDefault="006C3F2C">
      <w:pPr>
        <w:pStyle w:val="PargrafodaLista"/>
        <w:numPr>
          <w:ilvl w:val="1"/>
          <w:numId w:val="20"/>
        </w:numPr>
        <w:tabs>
          <w:tab w:val="left" w:pos="1228"/>
        </w:tabs>
        <w:ind w:left="1228" w:hanging="467"/>
        <w:rPr>
          <w:rFonts w:ascii="Arial" w:hAnsi="Arial"/>
          <w:sz w:val="24"/>
          <w:szCs w:val="24"/>
          <w:lang w:val="pt-BR"/>
        </w:rPr>
      </w:pPr>
      <w:r>
        <w:rPr>
          <w:rFonts w:ascii="Arial" w:hAnsi="Arial"/>
          <w:sz w:val="24"/>
          <w:szCs w:val="24"/>
          <w:lang w:val="pt-BR"/>
        </w:rPr>
        <w:t>É</w:t>
      </w:r>
      <w:r>
        <w:rPr>
          <w:rFonts w:ascii="Arial" w:hAnsi="Arial"/>
          <w:spacing w:val="-2"/>
          <w:sz w:val="24"/>
          <w:szCs w:val="24"/>
          <w:lang w:val="pt-BR"/>
        </w:rPr>
        <w:t xml:space="preserve"> </w:t>
      </w:r>
      <w:r>
        <w:rPr>
          <w:rFonts w:ascii="Arial" w:hAnsi="Arial"/>
          <w:sz w:val="24"/>
          <w:szCs w:val="24"/>
          <w:lang w:val="pt-BR"/>
        </w:rPr>
        <w:t>vedada</w:t>
      </w:r>
      <w:r>
        <w:rPr>
          <w:rFonts w:ascii="Arial" w:hAnsi="Arial"/>
          <w:spacing w:val="-2"/>
          <w:sz w:val="24"/>
          <w:szCs w:val="24"/>
          <w:lang w:val="pt-BR"/>
        </w:rPr>
        <w:t xml:space="preserve"> </w:t>
      </w:r>
      <w:r>
        <w:rPr>
          <w:rFonts w:ascii="Arial" w:hAnsi="Arial"/>
          <w:sz w:val="24"/>
          <w:szCs w:val="24"/>
          <w:lang w:val="pt-BR"/>
        </w:rPr>
        <w:t>a</w:t>
      </w:r>
      <w:r>
        <w:rPr>
          <w:rFonts w:ascii="Arial" w:hAnsi="Arial"/>
          <w:spacing w:val="-3"/>
          <w:sz w:val="24"/>
          <w:szCs w:val="24"/>
          <w:lang w:val="pt-BR"/>
        </w:rPr>
        <w:t xml:space="preserve"> </w:t>
      </w:r>
      <w:r>
        <w:rPr>
          <w:rFonts w:ascii="Arial" w:hAnsi="Arial"/>
          <w:sz w:val="24"/>
          <w:szCs w:val="24"/>
          <w:lang w:val="pt-BR"/>
        </w:rPr>
        <w:t>oferta</w:t>
      </w:r>
      <w:r>
        <w:rPr>
          <w:rFonts w:ascii="Arial" w:hAnsi="Arial"/>
          <w:spacing w:val="-4"/>
          <w:sz w:val="24"/>
          <w:szCs w:val="24"/>
          <w:lang w:val="pt-BR"/>
        </w:rPr>
        <w:t xml:space="preserve"> </w:t>
      </w:r>
      <w:r>
        <w:rPr>
          <w:rFonts w:ascii="Arial" w:hAnsi="Arial"/>
          <w:sz w:val="24"/>
          <w:szCs w:val="24"/>
          <w:lang w:val="pt-BR"/>
        </w:rPr>
        <w:t>de</w:t>
      </w:r>
      <w:r>
        <w:rPr>
          <w:rFonts w:ascii="Arial" w:hAnsi="Arial"/>
          <w:spacing w:val="-1"/>
          <w:sz w:val="24"/>
          <w:szCs w:val="24"/>
          <w:lang w:val="pt-BR"/>
        </w:rPr>
        <w:t xml:space="preserve"> </w:t>
      </w:r>
      <w:r>
        <w:rPr>
          <w:rFonts w:ascii="Arial" w:hAnsi="Arial"/>
          <w:sz w:val="24"/>
          <w:szCs w:val="24"/>
          <w:lang w:val="pt-BR"/>
        </w:rPr>
        <w:t>lance</w:t>
      </w:r>
      <w:r>
        <w:rPr>
          <w:rFonts w:ascii="Arial" w:hAnsi="Arial"/>
          <w:spacing w:val="-2"/>
          <w:sz w:val="24"/>
          <w:szCs w:val="24"/>
          <w:lang w:val="pt-BR"/>
        </w:rPr>
        <w:t xml:space="preserve"> </w:t>
      </w:r>
      <w:r>
        <w:rPr>
          <w:rFonts w:ascii="Arial" w:hAnsi="Arial"/>
          <w:sz w:val="24"/>
          <w:szCs w:val="24"/>
          <w:lang w:val="pt-BR"/>
        </w:rPr>
        <w:t>com</w:t>
      </w:r>
      <w:r>
        <w:rPr>
          <w:rFonts w:ascii="Arial" w:hAnsi="Arial"/>
          <w:spacing w:val="-1"/>
          <w:sz w:val="24"/>
          <w:szCs w:val="24"/>
          <w:lang w:val="pt-BR"/>
        </w:rPr>
        <w:t xml:space="preserve"> </w:t>
      </w:r>
      <w:r>
        <w:rPr>
          <w:rFonts w:ascii="Arial" w:hAnsi="Arial"/>
          <w:sz w:val="24"/>
          <w:szCs w:val="24"/>
          <w:lang w:val="pt-BR"/>
        </w:rPr>
        <w:t>vista</w:t>
      </w:r>
      <w:r>
        <w:rPr>
          <w:rFonts w:ascii="Arial" w:hAnsi="Arial"/>
          <w:spacing w:val="-2"/>
          <w:sz w:val="24"/>
          <w:szCs w:val="24"/>
          <w:lang w:val="pt-BR"/>
        </w:rPr>
        <w:t xml:space="preserve"> </w:t>
      </w:r>
      <w:r>
        <w:rPr>
          <w:rFonts w:ascii="Arial" w:hAnsi="Arial"/>
          <w:sz w:val="24"/>
          <w:szCs w:val="24"/>
          <w:lang w:val="pt-BR"/>
        </w:rPr>
        <w:t>ao</w:t>
      </w:r>
      <w:r>
        <w:rPr>
          <w:rFonts w:ascii="Arial" w:hAnsi="Arial"/>
          <w:spacing w:val="-3"/>
          <w:sz w:val="24"/>
          <w:szCs w:val="24"/>
          <w:lang w:val="pt-BR"/>
        </w:rPr>
        <w:t xml:space="preserve"> </w:t>
      </w:r>
      <w:r>
        <w:rPr>
          <w:rFonts w:ascii="Arial" w:hAnsi="Arial"/>
          <w:spacing w:val="-2"/>
          <w:sz w:val="24"/>
          <w:szCs w:val="24"/>
          <w:lang w:val="pt-BR"/>
        </w:rPr>
        <w:t>empate.</w:t>
      </w:r>
    </w:p>
    <w:p w14:paraId="05E0E85D" w14:textId="77777777" w:rsidR="00E6219E" w:rsidRDefault="006C3F2C">
      <w:pPr>
        <w:pStyle w:val="PargrafodaLista"/>
        <w:numPr>
          <w:ilvl w:val="2"/>
          <w:numId w:val="20"/>
        </w:numPr>
        <w:tabs>
          <w:tab w:val="left" w:pos="1431"/>
        </w:tabs>
        <w:spacing w:before="138" w:line="360" w:lineRule="auto"/>
        <w:ind w:right="420" w:firstLine="708"/>
        <w:rPr>
          <w:rFonts w:ascii="Arial" w:hAnsi="Arial"/>
          <w:sz w:val="24"/>
          <w:szCs w:val="24"/>
          <w:lang w:val="pt-BR"/>
        </w:rPr>
      </w:pPr>
      <w:r>
        <w:rPr>
          <w:rFonts w:ascii="Arial" w:hAnsi="Arial"/>
          <w:sz w:val="24"/>
          <w:szCs w:val="24"/>
          <w:lang w:val="pt-BR"/>
        </w:rPr>
        <w:t>A</w:t>
      </w:r>
      <w:r>
        <w:rPr>
          <w:rFonts w:ascii="Arial" w:hAnsi="Arial"/>
          <w:spacing w:val="-2"/>
          <w:sz w:val="24"/>
          <w:szCs w:val="24"/>
          <w:lang w:val="pt-BR"/>
        </w:rPr>
        <w:t xml:space="preserve"> </w:t>
      </w:r>
      <w:r>
        <w:rPr>
          <w:rFonts w:ascii="Arial" w:hAnsi="Arial"/>
          <w:sz w:val="24"/>
          <w:szCs w:val="24"/>
          <w:lang w:val="pt-BR"/>
        </w:rPr>
        <w:t>diferença</w:t>
      </w:r>
      <w:r>
        <w:rPr>
          <w:rFonts w:ascii="Arial" w:hAnsi="Arial"/>
          <w:spacing w:val="-2"/>
          <w:sz w:val="24"/>
          <w:szCs w:val="24"/>
          <w:lang w:val="pt-BR"/>
        </w:rPr>
        <w:t xml:space="preserve"> </w:t>
      </w:r>
      <w:r>
        <w:rPr>
          <w:rFonts w:ascii="Arial" w:hAnsi="Arial"/>
          <w:sz w:val="24"/>
          <w:szCs w:val="24"/>
          <w:lang w:val="pt-BR"/>
        </w:rPr>
        <w:t>entre</w:t>
      </w:r>
      <w:r>
        <w:rPr>
          <w:rFonts w:ascii="Arial" w:hAnsi="Arial"/>
          <w:spacing w:val="-1"/>
          <w:sz w:val="24"/>
          <w:szCs w:val="24"/>
          <w:lang w:val="pt-BR"/>
        </w:rPr>
        <w:t xml:space="preserve"> </w:t>
      </w:r>
      <w:r>
        <w:rPr>
          <w:rFonts w:ascii="Arial" w:hAnsi="Arial"/>
          <w:sz w:val="24"/>
          <w:szCs w:val="24"/>
          <w:lang w:val="pt-BR"/>
        </w:rPr>
        <w:t>cada</w:t>
      </w:r>
      <w:r>
        <w:rPr>
          <w:rFonts w:ascii="Arial" w:hAnsi="Arial"/>
          <w:spacing w:val="-1"/>
          <w:sz w:val="24"/>
          <w:szCs w:val="24"/>
          <w:lang w:val="pt-BR"/>
        </w:rPr>
        <w:t xml:space="preserve"> </w:t>
      </w:r>
      <w:r>
        <w:rPr>
          <w:rFonts w:ascii="Arial" w:hAnsi="Arial"/>
          <w:sz w:val="24"/>
          <w:szCs w:val="24"/>
          <w:lang w:val="pt-BR"/>
        </w:rPr>
        <w:t>lance</w:t>
      </w:r>
      <w:r>
        <w:rPr>
          <w:rFonts w:ascii="Arial" w:hAnsi="Arial"/>
          <w:spacing w:val="-1"/>
          <w:sz w:val="24"/>
          <w:szCs w:val="24"/>
          <w:lang w:val="pt-BR"/>
        </w:rPr>
        <w:t xml:space="preserve"> </w:t>
      </w:r>
      <w:r>
        <w:rPr>
          <w:rFonts w:ascii="Arial" w:hAnsi="Arial"/>
          <w:sz w:val="24"/>
          <w:szCs w:val="24"/>
          <w:lang w:val="pt-BR"/>
        </w:rPr>
        <w:t>será</w:t>
      </w:r>
      <w:r>
        <w:rPr>
          <w:rFonts w:ascii="Arial" w:hAnsi="Arial"/>
          <w:spacing w:val="-1"/>
          <w:sz w:val="24"/>
          <w:szCs w:val="24"/>
          <w:lang w:val="pt-BR"/>
        </w:rPr>
        <w:t xml:space="preserve"> </w:t>
      </w:r>
      <w:proofErr w:type="gramStart"/>
      <w:r>
        <w:rPr>
          <w:rFonts w:ascii="Arial" w:hAnsi="Arial"/>
          <w:sz w:val="24"/>
          <w:szCs w:val="24"/>
          <w:lang w:val="pt-BR"/>
        </w:rPr>
        <w:t>definido</w:t>
      </w:r>
      <w:proofErr w:type="gramEnd"/>
      <w:r>
        <w:rPr>
          <w:rFonts w:ascii="Arial" w:hAnsi="Arial"/>
          <w:spacing w:val="-2"/>
          <w:sz w:val="24"/>
          <w:szCs w:val="24"/>
          <w:lang w:val="pt-BR"/>
        </w:rPr>
        <w:t xml:space="preserve"> </w:t>
      </w:r>
      <w:r>
        <w:rPr>
          <w:rFonts w:ascii="Arial" w:hAnsi="Arial"/>
          <w:sz w:val="24"/>
          <w:szCs w:val="24"/>
          <w:lang w:val="pt-BR"/>
        </w:rPr>
        <w:t>pelo</w:t>
      </w:r>
      <w:r>
        <w:rPr>
          <w:rFonts w:ascii="Arial" w:hAnsi="Arial"/>
          <w:spacing w:val="-3"/>
          <w:sz w:val="24"/>
          <w:szCs w:val="24"/>
          <w:lang w:val="pt-BR"/>
        </w:rPr>
        <w:t xml:space="preserve"> </w:t>
      </w:r>
      <w:r>
        <w:rPr>
          <w:rFonts w:ascii="Arial" w:hAnsi="Arial"/>
          <w:sz w:val="24"/>
          <w:szCs w:val="24"/>
          <w:lang w:val="pt-BR"/>
        </w:rPr>
        <w:t>pregoeiro</w:t>
      </w:r>
      <w:r>
        <w:rPr>
          <w:rFonts w:ascii="Arial" w:hAnsi="Arial"/>
          <w:spacing w:val="-3"/>
          <w:sz w:val="24"/>
          <w:szCs w:val="24"/>
          <w:lang w:val="pt-BR"/>
        </w:rPr>
        <w:t xml:space="preserve"> </w:t>
      </w:r>
      <w:r>
        <w:rPr>
          <w:rFonts w:ascii="Arial" w:hAnsi="Arial"/>
          <w:sz w:val="24"/>
          <w:szCs w:val="24"/>
          <w:lang w:val="pt-BR"/>
        </w:rPr>
        <w:t>antes</w:t>
      </w:r>
      <w:r>
        <w:rPr>
          <w:rFonts w:ascii="Arial" w:hAnsi="Arial"/>
          <w:spacing w:val="-1"/>
          <w:sz w:val="24"/>
          <w:szCs w:val="24"/>
          <w:lang w:val="pt-BR"/>
        </w:rPr>
        <w:t xml:space="preserve"> </w:t>
      </w:r>
      <w:r>
        <w:rPr>
          <w:rFonts w:ascii="Arial" w:hAnsi="Arial"/>
          <w:sz w:val="24"/>
          <w:szCs w:val="24"/>
          <w:lang w:val="pt-BR"/>
        </w:rPr>
        <w:t>do</w:t>
      </w:r>
      <w:r>
        <w:rPr>
          <w:rFonts w:ascii="Arial" w:hAnsi="Arial"/>
          <w:spacing w:val="-1"/>
          <w:sz w:val="24"/>
          <w:szCs w:val="24"/>
          <w:lang w:val="pt-BR"/>
        </w:rPr>
        <w:t xml:space="preserve"> </w:t>
      </w:r>
      <w:r>
        <w:rPr>
          <w:rFonts w:ascii="Arial" w:hAnsi="Arial"/>
          <w:sz w:val="24"/>
          <w:szCs w:val="24"/>
          <w:lang w:val="pt-BR"/>
        </w:rPr>
        <w:t>início</w:t>
      </w:r>
      <w:r>
        <w:rPr>
          <w:rFonts w:ascii="Arial" w:hAnsi="Arial"/>
          <w:spacing w:val="-3"/>
          <w:sz w:val="24"/>
          <w:szCs w:val="24"/>
          <w:lang w:val="pt-BR"/>
        </w:rPr>
        <w:t xml:space="preserve"> </w:t>
      </w:r>
      <w:r>
        <w:rPr>
          <w:rFonts w:ascii="Arial" w:hAnsi="Arial"/>
          <w:sz w:val="24"/>
          <w:szCs w:val="24"/>
          <w:lang w:val="pt-BR"/>
        </w:rPr>
        <w:t>da</w:t>
      </w:r>
      <w:r>
        <w:rPr>
          <w:rFonts w:ascii="Arial" w:hAnsi="Arial"/>
          <w:spacing w:val="-1"/>
          <w:sz w:val="24"/>
          <w:szCs w:val="24"/>
          <w:lang w:val="pt-BR"/>
        </w:rPr>
        <w:t xml:space="preserve"> </w:t>
      </w:r>
      <w:r>
        <w:rPr>
          <w:rFonts w:ascii="Arial" w:hAnsi="Arial"/>
          <w:sz w:val="24"/>
          <w:szCs w:val="24"/>
          <w:lang w:val="pt-BR"/>
        </w:rPr>
        <w:t xml:space="preserve">fase </w:t>
      </w:r>
      <w:r>
        <w:rPr>
          <w:rFonts w:ascii="Arial" w:hAnsi="Arial"/>
          <w:sz w:val="24"/>
          <w:szCs w:val="24"/>
          <w:lang w:val="pt-BR"/>
        </w:rPr>
        <w:lastRenderedPageBreak/>
        <w:t>de lances.</w:t>
      </w:r>
    </w:p>
    <w:p w14:paraId="203EE126" w14:textId="77777777" w:rsidR="00E6219E" w:rsidRDefault="006C3F2C">
      <w:pPr>
        <w:pStyle w:val="PargrafodaLista"/>
        <w:numPr>
          <w:ilvl w:val="1"/>
          <w:numId w:val="20"/>
        </w:numPr>
        <w:tabs>
          <w:tab w:val="left" w:pos="1232"/>
        </w:tabs>
        <w:spacing w:line="360" w:lineRule="auto"/>
        <w:ind w:right="411" w:firstLine="708"/>
        <w:rPr>
          <w:rFonts w:ascii="Arial" w:hAnsi="Arial"/>
          <w:sz w:val="24"/>
          <w:szCs w:val="24"/>
          <w:lang w:val="pt-BR"/>
        </w:rPr>
      </w:pPr>
      <w:r>
        <w:rPr>
          <w:rFonts w:ascii="Arial" w:hAnsi="Arial"/>
          <w:sz w:val="24"/>
          <w:szCs w:val="24"/>
          <w:lang w:val="pt-BR"/>
        </w:rPr>
        <w:t>Não poderá</w:t>
      </w:r>
      <w:r>
        <w:rPr>
          <w:rFonts w:ascii="Arial" w:hAnsi="Arial"/>
          <w:spacing w:val="-3"/>
          <w:sz w:val="24"/>
          <w:szCs w:val="24"/>
          <w:lang w:val="pt-BR"/>
        </w:rPr>
        <w:t xml:space="preserve"> </w:t>
      </w:r>
      <w:r>
        <w:rPr>
          <w:rFonts w:ascii="Arial" w:hAnsi="Arial"/>
          <w:sz w:val="24"/>
          <w:szCs w:val="24"/>
          <w:lang w:val="pt-BR"/>
        </w:rPr>
        <w:t>haver</w:t>
      </w:r>
      <w:r>
        <w:rPr>
          <w:rFonts w:ascii="Arial" w:hAnsi="Arial"/>
          <w:spacing w:val="-2"/>
          <w:sz w:val="24"/>
          <w:szCs w:val="24"/>
          <w:lang w:val="pt-BR"/>
        </w:rPr>
        <w:t xml:space="preserve"> </w:t>
      </w:r>
      <w:r>
        <w:rPr>
          <w:rFonts w:ascii="Arial" w:hAnsi="Arial"/>
          <w:sz w:val="24"/>
          <w:szCs w:val="24"/>
          <w:lang w:val="pt-BR"/>
        </w:rPr>
        <w:t>desistência dos</w:t>
      </w:r>
      <w:r>
        <w:rPr>
          <w:rFonts w:ascii="Arial" w:hAnsi="Arial"/>
          <w:spacing w:val="-3"/>
          <w:sz w:val="24"/>
          <w:szCs w:val="24"/>
          <w:lang w:val="pt-BR"/>
        </w:rPr>
        <w:t xml:space="preserve"> </w:t>
      </w:r>
      <w:r>
        <w:rPr>
          <w:rFonts w:ascii="Arial" w:hAnsi="Arial"/>
          <w:sz w:val="24"/>
          <w:szCs w:val="24"/>
          <w:lang w:val="pt-BR"/>
        </w:rPr>
        <w:t>lances</w:t>
      </w:r>
      <w:r>
        <w:rPr>
          <w:rFonts w:ascii="Arial" w:hAnsi="Arial"/>
          <w:spacing w:val="-1"/>
          <w:sz w:val="24"/>
          <w:szCs w:val="24"/>
          <w:lang w:val="pt-BR"/>
        </w:rPr>
        <w:t xml:space="preserve"> </w:t>
      </w:r>
      <w:r>
        <w:rPr>
          <w:rFonts w:ascii="Arial" w:hAnsi="Arial"/>
          <w:sz w:val="24"/>
          <w:szCs w:val="24"/>
          <w:lang w:val="pt-BR"/>
        </w:rPr>
        <w:t>já ofertados, sujeitando-se a</w:t>
      </w:r>
      <w:r>
        <w:rPr>
          <w:rFonts w:ascii="Arial" w:hAnsi="Arial"/>
          <w:spacing w:val="-3"/>
          <w:sz w:val="24"/>
          <w:szCs w:val="24"/>
          <w:lang w:val="pt-BR"/>
        </w:rPr>
        <w:t xml:space="preserve"> </w:t>
      </w:r>
      <w:r>
        <w:rPr>
          <w:rFonts w:ascii="Arial" w:hAnsi="Arial"/>
          <w:sz w:val="24"/>
          <w:szCs w:val="24"/>
          <w:lang w:val="pt-BR"/>
        </w:rPr>
        <w:t>proponente desistente às penalidades constantes no item 16 deste edital.</w:t>
      </w:r>
    </w:p>
    <w:p w14:paraId="27502C79" w14:textId="77777777" w:rsidR="00E6219E" w:rsidRDefault="006C3F2C">
      <w:pPr>
        <w:pStyle w:val="PargrafodaLista"/>
        <w:numPr>
          <w:ilvl w:val="1"/>
          <w:numId w:val="20"/>
        </w:numPr>
        <w:tabs>
          <w:tab w:val="left" w:pos="1265"/>
        </w:tabs>
        <w:spacing w:line="360" w:lineRule="auto"/>
        <w:ind w:right="419" w:firstLine="708"/>
        <w:rPr>
          <w:rFonts w:ascii="Arial" w:hAnsi="Arial"/>
          <w:sz w:val="24"/>
          <w:szCs w:val="24"/>
          <w:lang w:val="pt-BR"/>
        </w:rPr>
      </w:pPr>
      <w:r>
        <w:rPr>
          <w:rFonts w:ascii="Arial" w:hAnsi="Arial"/>
          <w:sz w:val="24"/>
          <w:szCs w:val="24"/>
          <w:lang w:val="pt-BR"/>
        </w:rPr>
        <w:t>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14:paraId="49C6E43D" w14:textId="77777777" w:rsidR="00E6219E" w:rsidRDefault="006C3F2C">
      <w:pPr>
        <w:pStyle w:val="PargrafodaLista"/>
        <w:numPr>
          <w:ilvl w:val="1"/>
          <w:numId w:val="20"/>
        </w:numPr>
        <w:tabs>
          <w:tab w:val="left" w:pos="1284"/>
        </w:tabs>
        <w:spacing w:line="360" w:lineRule="auto"/>
        <w:ind w:right="419" w:firstLine="708"/>
        <w:rPr>
          <w:rFonts w:ascii="Arial" w:hAnsi="Arial"/>
          <w:sz w:val="24"/>
          <w:szCs w:val="24"/>
          <w:lang w:val="pt-BR"/>
        </w:rPr>
      </w:pPr>
      <w:r>
        <w:rPr>
          <w:rFonts w:ascii="Arial" w:hAnsi="Arial"/>
          <w:sz w:val="24"/>
          <w:szCs w:val="24"/>
          <w:lang w:val="pt-BR"/>
        </w:rPr>
        <w:t xml:space="preserve">Caso não seja ofertado nenhum lance verbal, será verificada a conformidade entre a proposta escrita de menor preço unitário e o valor estimado para a contratação, podendo o pregoeiro negociar diretamente com a proponente para que seja obtido preço </w:t>
      </w:r>
      <w:r>
        <w:rPr>
          <w:rFonts w:ascii="Arial" w:hAnsi="Arial"/>
          <w:spacing w:val="-2"/>
          <w:sz w:val="24"/>
          <w:szCs w:val="24"/>
          <w:lang w:val="pt-BR"/>
        </w:rPr>
        <w:t>melhor.</w:t>
      </w:r>
    </w:p>
    <w:p w14:paraId="6E2EE088" w14:textId="77777777" w:rsidR="00E6219E" w:rsidRDefault="006C3F2C">
      <w:pPr>
        <w:pStyle w:val="PargrafodaLista"/>
        <w:numPr>
          <w:ilvl w:val="1"/>
          <w:numId w:val="20"/>
        </w:numPr>
        <w:tabs>
          <w:tab w:val="left" w:pos="1460"/>
        </w:tabs>
        <w:spacing w:before="1" w:line="360" w:lineRule="auto"/>
        <w:ind w:right="416" w:firstLine="708"/>
        <w:rPr>
          <w:rFonts w:ascii="Arial" w:hAnsi="Arial"/>
          <w:sz w:val="24"/>
          <w:szCs w:val="24"/>
          <w:lang w:val="pt-BR"/>
        </w:rPr>
      </w:pPr>
      <w:r>
        <w:rPr>
          <w:rFonts w:ascii="Arial" w:hAnsi="Arial"/>
          <w:sz w:val="24"/>
          <w:szCs w:val="24"/>
          <w:lang w:val="pt-BR"/>
        </w:rPr>
        <w:t>O encerramento da etapa competitiva dar-se-á quando, convocadas pelo pregoeiro, as licitantes manifestarem seu desinteresse em apresentar novos lances.</w:t>
      </w:r>
    </w:p>
    <w:p w14:paraId="1768C296" w14:textId="77777777" w:rsidR="00E6219E" w:rsidRDefault="006C3F2C">
      <w:pPr>
        <w:pStyle w:val="PargrafodaLista"/>
        <w:numPr>
          <w:ilvl w:val="1"/>
          <w:numId w:val="20"/>
        </w:numPr>
        <w:tabs>
          <w:tab w:val="left" w:pos="1378"/>
        </w:tabs>
        <w:spacing w:line="360" w:lineRule="auto"/>
        <w:ind w:right="421" w:firstLine="708"/>
        <w:rPr>
          <w:rFonts w:ascii="Arial" w:hAnsi="Arial"/>
          <w:sz w:val="24"/>
          <w:szCs w:val="24"/>
          <w:lang w:val="pt-BR"/>
        </w:rPr>
      </w:pPr>
      <w:r>
        <w:rPr>
          <w:rFonts w:ascii="Arial" w:hAnsi="Arial"/>
          <w:sz w:val="24"/>
          <w:szCs w:val="24"/>
          <w:lang w:val="pt-BR"/>
        </w:rPr>
        <w:t>Encerrada a etapa competitiva e ordenadas as ofertas, de acordo com o menor preço apresentado, o pregoeiro verificará a aceitabilidade da proposta de valor mais baixo, comparando-a com os valores consignados</w:t>
      </w:r>
      <w:r>
        <w:rPr>
          <w:rFonts w:ascii="Arial" w:hAnsi="Arial"/>
          <w:spacing w:val="-1"/>
          <w:sz w:val="24"/>
          <w:szCs w:val="24"/>
          <w:lang w:val="pt-BR"/>
        </w:rPr>
        <w:t xml:space="preserve"> </w:t>
      </w:r>
      <w:r>
        <w:rPr>
          <w:rFonts w:ascii="Arial" w:hAnsi="Arial"/>
          <w:sz w:val="24"/>
          <w:szCs w:val="24"/>
          <w:lang w:val="pt-BR"/>
        </w:rPr>
        <w:t>em planilha de custos, decidindo motivadamente a respeito.</w:t>
      </w:r>
    </w:p>
    <w:p w14:paraId="28FDADAA" w14:textId="77777777" w:rsidR="00E6219E" w:rsidRDefault="006C3F2C">
      <w:pPr>
        <w:pStyle w:val="PargrafodaLista"/>
        <w:numPr>
          <w:ilvl w:val="1"/>
          <w:numId w:val="20"/>
        </w:numPr>
        <w:tabs>
          <w:tab w:val="left" w:pos="1371"/>
        </w:tabs>
        <w:spacing w:line="360" w:lineRule="auto"/>
        <w:ind w:right="416" w:firstLine="708"/>
        <w:rPr>
          <w:rFonts w:ascii="Arial" w:hAnsi="Arial"/>
          <w:sz w:val="24"/>
          <w:szCs w:val="24"/>
          <w:lang w:val="pt-BR"/>
        </w:rPr>
      </w:pPr>
      <w:r>
        <w:rPr>
          <w:rFonts w:ascii="Arial" w:hAnsi="Arial"/>
          <w:sz w:val="24"/>
          <w:szCs w:val="24"/>
          <w:lang w:val="pt-BR"/>
        </w:rPr>
        <w:t>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w:t>
      </w:r>
    </w:p>
    <w:p w14:paraId="26FC1CF0" w14:textId="77777777" w:rsidR="00E6219E" w:rsidRDefault="006C3F2C">
      <w:pPr>
        <w:pStyle w:val="PargrafodaLista"/>
        <w:numPr>
          <w:ilvl w:val="1"/>
          <w:numId w:val="20"/>
        </w:numPr>
        <w:tabs>
          <w:tab w:val="left" w:pos="1361"/>
        </w:tabs>
        <w:spacing w:line="274" w:lineRule="exact"/>
        <w:ind w:left="1361" w:hanging="600"/>
        <w:rPr>
          <w:rFonts w:ascii="Arial" w:hAnsi="Arial"/>
          <w:sz w:val="24"/>
          <w:szCs w:val="24"/>
          <w:lang w:val="pt-BR"/>
        </w:rPr>
      </w:pPr>
      <w:r>
        <w:rPr>
          <w:rFonts w:ascii="Arial" w:hAnsi="Arial"/>
          <w:sz w:val="24"/>
          <w:szCs w:val="24"/>
          <w:lang w:val="pt-BR"/>
        </w:rPr>
        <w:t>Serão</w:t>
      </w:r>
      <w:r>
        <w:rPr>
          <w:rFonts w:ascii="Arial" w:hAnsi="Arial"/>
          <w:spacing w:val="-8"/>
          <w:sz w:val="24"/>
          <w:szCs w:val="24"/>
          <w:lang w:val="pt-BR"/>
        </w:rPr>
        <w:t xml:space="preserve"> </w:t>
      </w:r>
      <w:r>
        <w:rPr>
          <w:rFonts w:ascii="Arial" w:hAnsi="Arial"/>
          <w:sz w:val="24"/>
          <w:szCs w:val="24"/>
          <w:lang w:val="pt-BR"/>
        </w:rPr>
        <w:t>desclassificadas</w:t>
      </w:r>
      <w:r>
        <w:rPr>
          <w:rFonts w:ascii="Arial" w:hAnsi="Arial"/>
          <w:spacing w:val="-7"/>
          <w:sz w:val="24"/>
          <w:szCs w:val="24"/>
          <w:lang w:val="pt-BR"/>
        </w:rPr>
        <w:t xml:space="preserve"> </w:t>
      </w:r>
      <w:r>
        <w:rPr>
          <w:rFonts w:ascii="Arial" w:hAnsi="Arial"/>
          <w:sz w:val="24"/>
          <w:szCs w:val="24"/>
          <w:lang w:val="pt-BR"/>
        </w:rPr>
        <w:t>as</w:t>
      </w:r>
      <w:r>
        <w:rPr>
          <w:rFonts w:ascii="Arial" w:hAnsi="Arial"/>
          <w:spacing w:val="-5"/>
          <w:sz w:val="24"/>
          <w:szCs w:val="24"/>
          <w:lang w:val="pt-BR"/>
        </w:rPr>
        <w:t xml:space="preserve"> </w:t>
      </w:r>
      <w:r>
        <w:rPr>
          <w:rFonts w:ascii="Arial" w:hAnsi="Arial"/>
          <w:sz w:val="24"/>
          <w:szCs w:val="24"/>
          <w:lang w:val="pt-BR"/>
        </w:rPr>
        <w:t>propostas</w:t>
      </w:r>
      <w:r>
        <w:rPr>
          <w:rFonts w:ascii="Arial" w:hAnsi="Arial"/>
          <w:spacing w:val="-5"/>
          <w:sz w:val="24"/>
          <w:szCs w:val="24"/>
          <w:lang w:val="pt-BR"/>
        </w:rPr>
        <w:t xml:space="preserve"> </w:t>
      </w:r>
      <w:r>
        <w:rPr>
          <w:rFonts w:ascii="Arial" w:hAnsi="Arial"/>
          <w:spacing w:val="-4"/>
          <w:sz w:val="24"/>
          <w:szCs w:val="24"/>
          <w:lang w:val="pt-BR"/>
        </w:rPr>
        <w:t>que:</w:t>
      </w:r>
    </w:p>
    <w:p w14:paraId="30EEF649" w14:textId="77777777" w:rsidR="00E6219E" w:rsidRDefault="006C3F2C">
      <w:pPr>
        <w:pStyle w:val="PargrafodaLista"/>
        <w:numPr>
          <w:ilvl w:val="0"/>
          <w:numId w:val="16"/>
        </w:numPr>
        <w:tabs>
          <w:tab w:val="left" w:pos="1041"/>
        </w:tabs>
        <w:spacing w:before="139"/>
        <w:ind w:left="1041" w:hanging="280"/>
        <w:rPr>
          <w:rFonts w:ascii="Arial" w:hAnsi="Arial"/>
          <w:sz w:val="24"/>
          <w:szCs w:val="24"/>
          <w:lang w:val="pt-BR"/>
        </w:rPr>
      </w:pPr>
      <w:r>
        <w:rPr>
          <w:rFonts w:ascii="Arial" w:hAnsi="Arial"/>
          <w:sz w:val="24"/>
          <w:szCs w:val="24"/>
          <w:lang w:val="pt-BR"/>
        </w:rPr>
        <w:t>não</w:t>
      </w:r>
      <w:r>
        <w:rPr>
          <w:rFonts w:ascii="Arial" w:hAnsi="Arial"/>
          <w:spacing w:val="-7"/>
          <w:sz w:val="24"/>
          <w:szCs w:val="24"/>
          <w:lang w:val="pt-BR"/>
        </w:rPr>
        <w:t xml:space="preserve"> </w:t>
      </w:r>
      <w:r>
        <w:rPr>
          <w:rFonts w:ascii="Arial" w:hAnsi="Arial"/>
          <w:sz w:val="24"/>
          <w:szCs w:val="24"/>
          <w:lang w:val="pt-BR"/>
        </w:rPr>
        <w:t>atenderem</w:t>
      </w:r>
      <w:r>
        <w:rPr>
          <w:rFonts w:ascii="Arial" w:hAnsi="Arial"/>
          <w:spacing w:val="-2"/>
          <w:sz w:val="24"/>
          <w:szCs w:val="24"/>
          <w:lang w:val="pt-BR"/>
        </w:rPr>
        <w:t xml:space="preserve"> </w:t>
      </w:r>
      <w:r>
        <w:rPr>
          <w:rFonts w:ascii="Arial" w:hAnsi="Arial"/>
          <w:sz w:val="24"/>
          <w:szCs w:val="24"/>
          <w:lang w:val="pt-BR"/>
        </w:rPr>
        <w:t>às</w:t>
      </w:r>
      <w:r>
        <w:rPr>
          <w:rFonts w:ascii="Arial" w:hAnsi="Arial"/>
          <w:spacing w:val="-5"/>
          <w:sz w:val="24"/>
          <w:szCs w:val="24"/>
          <w:lang w:val="pt-BR"/>
        </w:rPr>
        <w:t xml:space="preserve"> </w:t>
      </w:r>
      <w:r>
        <w:rPr>
          <w:rFonts w:ascii="Arial" w:hAnsi="Arial"/>
          <w:sz w:val="24"/>
          <w:szCs w:val="24"/>
          <w:lang w:val="pt-BR"/>
        </w:rPr>
        <w:t>exigências</w:t>
      </w:r>
      <w:r>
        <w:rPr>
          <w:rFonts w:ascii="Arial" w:hAnsi="Arial"/>
          <w:spacing w:val="-3"/>
          <w:sz w:val="24"/>
          <w:szCs w:val="24"/>
          <w:lang w:val="pt-BR"/>
        </w:rPr>
        <w:t xml:space="preserve"> </w:t>
      </w:r>
      <w:r>
        <w:rPr>
          <w:rFonts w:ascii="Arial" w:hAnsi="Arial"/>
          <w:sz w:val="24"/>
          <w:szCs w:val="24"/>
          <w:lang w:val="pt-BR"/>
        </w:rPr>
        <w:t>contidas</w:t>
      </w:r>
      <w:r>
        <w:rPr>
          <w:rFonts w:ascii="Arial" w:hAnsi="Arial"/>
          <w:spacing w:val="-3"/>
          <w:sz w:val="24"/>
          <w:szCs w:val="24"/>
          <w:lang w:val="pt-BR"/>
        </w:rPr>
        <w:t xml:space="preserve"> </w:t>
      </w:r>
      <w:r>
        <w:rPr>
          <w:rFonts w:ascii="Arial" w:hAnsi="Arial"/>
          <w:sz w:val="24"/>
          <w:szCs w:val="24"/>
          <w:lang w:val="pt-BR"/>
        </w:rPr>
        <w:t>no</w:t>
      </w:r>
      <w:r>
        <w:rPr>
          <w:rFonts w:ascii="Arial" w:hAnsi="Arial"/>
          <w:spacing w:val="-5"/>
          <w:sz w:val="24"/>
          <w:szCs w:val="24"/>
          <w:lang w:val="pt-BR"/>
        </w:rPr>
        <w:t xml:space="preserve"> </w:t>
      </w:r>
      <w:r>
        <w:rPr>
          <w:rFonts w:ascii="Arial" w:hAnsi="Arial"/>
          <w:sz w:val="24"/>
          <w:szCs w:val="24"/>
          <w:lang w:val="pt-BR"/>
        </w:rPr>
        <w:t>objeto</w:t>
      </w:r>
      <w:r>
        <w:rPr>
          <w:rFonts w:ascii="Arial" w:hAnsi="Arial"/>
          <w:spacing w:val="-3"/>
          <w:sz w:val="24"/>
          <w:szCs w:val="24"/>
          <w:lang w:val="pt-BR"/>
        </w:rPr>
        <w:t xml:space="preserve"> </w:t>
      </w:r>
      <w:r>
        <w:rPr>
          <w:rFonts w:ascii="Arial" w:hAnsi="Arial"/>
          <w:sz w:val="24"/>
          <w:szCs w:val="24"/>
          <w:lang w:val="pt-BR"/>
        </w:rPr>
        <w:t>desta</w:t>
      </w:r>
      <w:r>
        <w:rPr>
          <w:rFonts w:ascii="Arial" w:hAnsi="Arial"/>
          <w:spacing w:val="-1"/>
          <w:sz w:val="24"/>
          <w:szCs w:val="24"/>
          <w:lang w:val="pt-BR"/>
        </w:rPr>
        <w:t xml:space="preserve"> </w:t>
      </w:r>
      <w:r>
        <w:rPr>
          <w:rFonts w:ascii="Arial" w:hAnsi="Arial"/>
          <w:spacing w:val="-2"/>
          <w:sz w:val="24"/>
          <w:szCs w:val="24"/>
          <w:lang w:val="pt-BR"/>
        </w:rPr>
        <w:t>licitação;</w:t>
      </w:r>
    </w:p>
    <w:p w14:paraId="5A6B12DA" w14:textId="77777777" w:rsidR="00E6219E" w:rsidRDefault="006C3F2C">
      <w:pPr>
        <w:pStyle w:val="PargrafodaLista"/>
        <w:numPr>
          <w:ilvl w:val="0"/>
          <w:numId w:val="16"/>
        </w:numPr>
        <w:tabs>
          <w:tab w:val="left" w:pos="1041"/>
        </w:tabs>
        <w:spacing w:before="137"/>
        <w:ind w:left="1041" w:hanging="280"/>
        <w:rPr>
          <w:rFonts w:ascii="Arial" w:hAnsi="Arial"/>
          <w:sz w:val="24"/>
          <w:szCs w:val="24"/>
          <w:lang w:val="pt-BR"/>
        </w:rPr>
      </w:pPr>
      <w:r>
        <w:rPr>
          <w:rFonts w:ascii="Arial" w:hAnsi="Arial"/>
          <w:sz w:val="24"/>
          <w:szCs w:val="24"/>
          <w:lang w:val="pt-BR"/>
        </w:rPr>
        <w:t>forem</w:t>
      </w:r>
      <w:r>
        <w:rPr>
          <w:rFonts w:ascii="Arial" w:hAnsi="Arial"/>
          <w:spacing w:val="-1"/>
          <w:sz w:val="24"/>
          <w:szCs w:val="24"/>
          <w:lang w:val="pt-BR"/>
        </w:rPr>
        <w:t xml:space="preserve"> </w:t>
      </w:r>
      <w:r>
        <w:rPr>
          <w:rFonts w:ascii="Arial" w:hAnsi="Arial"/>
          <w:sz w:val="24"/>
          <w:szCs w:val="24"/>
          <w:lang w:val="pt-BR"/>
        </w:rPr>
        <w:t>omissas</w:t>
      </w:r>
      <w:r>
        <w:rPr>
          <w:rFonts w:ascii="Arial" w:hAnsi="Arial"/>
          <w:spacing w:val="-4"/>
          <w:sz w:val="24"/>
          <w:szCs w:val="24"/>
          <w:lang w:val="pt-BR"/>
        </w:rPr>
        <w:t xml:space="preserve"> </w:t>
      </w:r>
      <w:r>
        <w:rPr>
          <w:rFonts w:ascii="Arial" w:hAnsi="Arial"/>
          <w:sz w:val="24"/>
          <w:szCs w:val="24"/>
          <w:lang w:val="pt-BR"/>
        </w:rPr>
        <w:t>em</w:t>
      </w:r>
      <w:r>
        <w:rPr>
          <w:rFonts w:ascii="Arial" w:hAnsi="Arial"/>
          <w:spacing w:val="-2"/>
          <w:sz w:val="24"/>
          <w:szCs w:val="24"/>
          <w:lang w:val="pt-BR"/>
        </w:rPr>
        <w:t xml:space="preserve"> </w:t>
      </w:r>
      <w:r>
        <w:rPr>
          <w:rFonts w:ascii="Arial" w:hAnsi="Arial"/>
          <w:sz w:val="24"/>
          <w:szCs w:val="24"/>
          <w:lang w:val="pt-BR"/>
        </w:rPr>
        <w:t>pontos</w:t>
      </w:r>
      <w:r>
        <w:rPr>
          <w:rFonts w:ascii="Arial" w:hAnsi="Arial"/>
          <w:spacing w:val="-5"/>
          <w:sz w:val="24"/>
          <w:szCs w:val="24"/>
          <w:lang w:val="pt-BR"/>
        </w:rPr>
        <w:t xml:space="preserve"> </w:t>
      </w:r>
      <w:r>
        <w:rPr>
          <w:rFonts w:ascii="Arial" w:hAnsi="Arial"/>
          <w:sz w:val="24"/>
          <w:szCs w:val="24"/>
          <w:lang w:val="pt-BR"/>
        </w:rPr>
        <w:t>essenciais,</w:t>
      </w:r>
      <w:r>
        <w:rPr>
          <w:rFonts w:ascii="Arial" w:hAnsi="Arial"/>
          <w:spacing w:val="-1"/>
          <w:sz w:val="24"/>
          <w:szCs w:val="24"/>
          <w:lang w:val="pt-BR"/>
        </w:rPr>
        <w:t xml:space="preserve"> </w:t>
      </w:r>
      <w:r>
        <w:rPr>
          <w:rFonts w:ascii="Arial" w:hAnsi="Arial"/>
          <w:sz w:val="24"/>
          <w:szCs w:val="24"/>
          <w:lang w:val="pt-BR"/>
        </w:rPr>
        <w:t>de</w:t>
      </w:r>
      <w:r>
        <w:rPr>
          <w:rFonts w:ascii="Arial" w:hAnsi="Arial"/>
          <w:spacing w:val="-4"/>
          <w:sz w:val="24"/>
          <w:szCs w:val="24"/>
          <w:lang w:val="pt-BR"/>
        </w:rPr>
        <w:t xml:space="preserve"> </w:t>
      </w:r>
      <w:r>
        <w:rPr>
          <w:rFonts w:ascii="Arial" w:hAnsi="Arial"/>
          <w:sz w:val="24"/>
          <w:szCs w:val="24"/>
          <w:lang w:val="pt-BR"/>
        </w:rPr>
        <w:t>modo</w:t>
      </w:r>
      <w:r>
        <w:rPr>
          <w:rFonts w:ascii="Arial" w:hAnsi="Arial"/>
          <w:spacing w:val="-3"/>
          <w:sz w:val="24"/>
          <w:szCs w:val="24"/>
          <w:lang w:val="pt-BR"/>
        </w:rPr>
        <w:t xml:space="preserve"> </w:t>
      </w:r>
      <w:r>
        <w:rPr>
          <w:rFonts w:ascii="Arial" w:hAnsi="Arial"/>
          <w:sz w:val="24"/>
          <w:szCs w:val="24"/>
          <w:lang w:val="pt-BR"/>
        </w:rPr>
        <w:t>a</w:t>
      </w:r>
      <w:r>
        <w:rPr>
          <w:rFonts w:ascii="Arial" w:hAnsi="Arial"/>
          <w:spacing w:val="-2"/>
          <w:sz w:val="24"/>
          <w:szCs w:val="24"/>
          <w:lang w:val="pt-BR"/>
        </w:rPr>
        <w:t xml:space="preserve"> </w:t>
      </w:r>
      <w:r>
        <w:rPr>
          <w:rFonts w:ascii="Arial" w:hAnsi="Arial"/>
          <w:sz w:val="24"/>
          <w:szCs w:val="24"/>
          <w:lang w:val="pt-BR"/>
        </w:rPr>
        <w:t>ensejar</w:t>
      </w:r>
      <w:r>
        <w:rPr>
          <w:rFonts w:ascii="Arial" w:hAnsi="Arial"/>
          <w:spacing w:val="-4"/>
          <w:sz w:val="24"/>
          <w:szCs w:val="24"/>
          <w:lang w:val="pt-BR"/>
        </w:rPr>
        <w:t xml:space="preserve"> </w:t>
      </w:r>
      <w:r>
        <w:rPr>
          <w:rFonts w:ascii="Arial" w:hAnsi="Arial"/>
          <w:spacing w:val="-2"/>
          <w:sz w:val="24"/>
          <w:szCs w:val="24"/>
          <w:lang w:val="pt-BR"/>
        </w:rPr>
        <w:t>dúvidas;</w:t>
      </w:r>
    </w:p>
    <w:p w14:paraId="58BF2836" w14:textId="77777777" w:rsidR="00E6219E" w:rsidRDefault="006C3F2C">
      <w:pPr>
        <w:pStyle w:val="PargrafodaLista"/>
        <w:numPr>
          <w:ilvl w:val="0"/>
          <w:numId w:val="16"/>
        </w:numPr>
        <w:tabs>
          <w:tab w:val="left" w:pos="1048"/>
        </w:tabs>
        <w:spacing w:before="140" w:line="360" w:lineRule="auto"/>
        <w:ind w:left="53" w:right="418" w:firstLine="708"/>
        <w:rPr>
          <w:rFonts w:ascii="Arial" w:hAnsi="Arial"/>
          <w:sz w:val="24"/>
          <w:szCs w:val="24"/>
          <w:lang w:val="pt-BR"/>
        </w:rPr>
      </w:pPr>
      <w:r>
        <w:rPr>
          <w:rFonts w:ascii="Arial" w:hAnsi="Arial"/>
          <w:sz w:val="24"/>
          <w:szCs w:val="24"/>
          <w:lang w:val="pt-BR"/>
        </w:rPr>
        <w:t>afrontem qualquer dispositivo legal vigente, bem como as que não atenderem aos requisitos do item 5;</w:t>
      </w:r>
    </w:p>
    <w:p w14:paraId="3876727D" w14:textId="77777777" w:rsidR="00E6219E" w:rsidRDefault="006C3F2C">
      <w:pPr>
        <w:pStyle w:val="Corpodetexto"/>
        <w:spacing w:line="360" w:lineRule="auto"/>
        <w:ind w:right="419"/>
        <w:jc w:val="both"/>
        <w:rPr>
          <w:rFonts w:ascii="Arial" w:hAnsi="Arial"/>
          <w:lang w:val="pt-BR"/>
        </w:rPr>
      </w:pPr>
      <w:r>
        <w:rPr>
          <w:rFonts w:ascii="Arial" w:hAnsi="Arial"/>
          <w:lang w:val="pt-BR"/>
        </w:rPr>
        <w:t>b) contiverem opções de preços alternativos ou que apresentarem preços manifestamente inexequíveis.</w:t>
      </w:r>
    </w:p>
    <w:p w14:paraId="3312FB34" w14:textId="77777777" w:rsidR="00E6219E" w:rsidRDefault="006C3F2C">
      <w:pPr>
        <w:pStyle w:val="Corpodetexto"/>
        <w:spacing w:line="360" w:lineRule="auto"/>
        <w:ind w:right="411"/>
        <w:jc w:val="both"/>
        <w:rPr>
          <w:rFonts w:ascii="Arial" w:hAnsi="Arial"/>
          <w:lang w:val="pt-BR"/>
        </w:rPr>
      </w:pPr>
      <w:r>
        <w:rPr>
          <w:rFonts w:ascii="Arial" w:hAnsi="Arial"/>
          <w:b/>
          <w:lang w:val="pt-BR"/>
        </w:rPr>
        <w:t xml:space="preserve">Observação: </w:t>
      </w:r>
      <w:r>
        <w:rPr>
          <w:rFonts w:ascii="Arial" w:hAnsi="Arial"/>
          <w:lang w:val="pt-BR"/>
        </w:rPr>
        <w:t>Quaisquer inserções na proposta que visem modificar, extinguir ou criar direitos, sem previsão no edital, serão tidas como inexistentes, aproveitando-se a proposta</w:t>
      </w:r>
      <w:r>
        <w:rPr>
          <w:rFonts w:ascii="Arial" w:hAnsi="Arial"/>
          <w:spacing w:val="40"/>
          <w:lang w:val="pt-BR"/>
        </w:rPr>
        <w:t xml:space="preserve"> </w:t>
      </w:r>
      <w:r>
        <w:rPr>
          <w:rFonts w:ascii="Arial" w:hAnsi="Arial"/>
          <w:lang w:val="pt-BR"/>
        </w:rPr>
        <w:t>no que não for conflitante com o instrumento convocatório.</w:t>
      </w:r>
    </w:p>
    <w:p w14:paraId="7A3BD2E7" w14:textId="77777777" w:rsidR="00E6219E" w:rsidRDefault="006C3F2C">
      <w:pPr>
        <w:pStyle w:val="PargrafodaLista"/>
        <w:numPr>
          <w:ilvl w:val="1"/>
          <w:numId w:val="20"/>
        </w:numPr>
        <w:tabs>
          <w:tab w:val="left" w:pos="1464"/>
        </w:tabs>
        <w:spacing w:line="360" w:lineRule="auto"/>
        <w:ind w:right="418" w:firstLine="708"/>
        <w:rPr>
          <w:rFonts w:ascii="Arial" w:hAnsi="Arial"/>
          <w:sz w:val="24"/>
          <w:szCs w:val="24"/>
          <w:lang w:val="pt-BR"/>
        </w:rPr>
      </w:pPr>
      <w:r>
        <w:rPr>
          <w:rFonts w:ascii="Arial" w:hAnsi="Arial"/>
          <w:sz w:val="24"/>
          <w:szCs w:val="24"/>
          <w:lang w:val="pt-BR"/>
        </w:rPr>
        <w:lastRenderedPageBreak/>
        <w:t>Não serão consideradas, para julgamento das propostas, vantagens não previstas no edital.</w:t>
      </w:r>
    </w:p>
    <w:p w14:paraId="6416E007" w14:textId="77777777" w:rsidR="00E6219E" w:rsidRDefault="006C3F2C">
      <w:pPr>
        <w:pStyle w:val="PargrafodaLista"/>
        <w:numPr>
          <w:ilvl w:val="1"/>
          <w:numId w:val="20"/>
        </w:numPr>
        <w:tabs>
          <w:tab w:val="left" w:pos="1409"/>
        </w:tabs>
        <w:spacing w:line="360" w:lineRule="auto"/>
        <w:ind w:right="418" w:firstLine="708"/>
        <w:rPr>
          <w:rFonts w:ascii="Arial" w:hAnsi="Arial"/>
          <w:sz w:val="24"/>
          <w:szCs w:val="24"/>
          <w:lang w:val="pt-BR"/>
        </w:rPr>
      </w:pPr>
      <w:r>
        <w:rPr>
          <w:rFonts w:ascii="Arial" w:hAnsi="Arial"/>
          <w:sz w:val="24"/>
          <w:szCs w:val="24"/>
          <w:lang w:val="pt-BR"/>
        </w:rPr>
        <w:t>Encerrada a sessão de lances, será verificada a ocorrência do empate ficto, previsto no art.</w:t>
      </w:r>
      <w:r>
        <w:rPr>
          <w:rFonts w:ascii="Arial" w:hAnsi="Arial"/>
          <w:spacing w:val="-1"/>
          <w:sz w:val="24"/>
          <w:szCs w:val="24"/>
          <w:lang w:val="pt-BR"/>
        </w:rPr>
        <w:t xml:space="preserve"> </w:t>
      </w:r>
      <w:r>
        <w:rPr>
          <w:rFonts w:ascii="Arial" w:hAnsi="Arial"/>
          <w:sz w:val="24"/>
          <w:szCs w:val="24"/>
          <w:lang w:val="pt-BR"/>
        </w:rPr>
        <w:t>44, § 2º, da Lei Complementar 123/2006, sendo assegurada, como critério do desempate, preferência de contratação para as microempresas, as empresas de pequeno porte e as cooperativas que atenderem ao item 3.5., deste edital.</w:t>
      </w:r>
    </w:p>
    <w:p w14:paraId="5C9D4CF9" w14:textId="77777777" w:rsidR="00E6219E" w:rsidRDefault="006C3F2C">
      <w:pPr>
        <w:pStyle w:val="PargrafodaLista"/>
        <w:numPr>
          <w:ilvl w:val="2"/>
          <w:numId w:val="20"/>
        </w:numPr>
        <w:tabs>
          <w:tab w:val="left" w:pos="1651"/>
        </w:tabs>
        <w:spacing w:before="1" w:line="360" w:lineRule="auto"/>
        <w:ind w:right="416" w:firstLine="708"/>
        <w:rPr>
          <w:rFonts w:ascii="Arial" w:hAnsi="Arial"/>
          <w:sz w:val="24"/>
          <w:szCs w:val="24"/>
          <w:lang w:val="pt-BR"/>
        </w:rPr>
      </w:pPr>
      <w:r>
        <w:rPr>
          <w:rFonts w:ascii="Arial" w:hAnsi="Arial"/>
          <w:sz w:val="24"/>
          <w:szCs w:val="24"/>
          <w:lang w:val="pt-BR"/>
        </w:rPr>
        <w:t>Entende-se como empate ficto aquelas situações em que as propostas apresentadas pela microempresa e pela empresa de pequeno porte, bem como pela cooperativa, sejam superiores em até 5% (cinco por cento) à proposta de menor valor.</w:t>
      </w:r>
    </w:p>
    <w:p w14:paraId="199EE3E5" w14:textId="77777777" w:rsidR="00E6219E" w:rsidRDefault="006C3F2C">
      <w:pPr>
        <w:pStyle w:val="PargrafodaLista"/>
        <w:numPr>
          <w:ilvl w:val="1"/>
          <w:numId w:val="20"/>
        </w:numPr>
        <w:tabs>
          <w:tab w:val="left" w:pos="1426"/>
        </w:tabs>
        <w:spacing w:line="275" w:lineRule="exact"/>
        <w:ind w:left="1426" w:hanging="665"/>
        <w:rPr>
          <w:rFonts w:ascii="Arial" w:hAnsi="Arial"/>
          <w:sz w:val="24"/>
          <w:szCs w:val="24"/>
          <w:lang w:val="pt-BR"/>
        </w:rPr>
      </w:pPr>
      <w:r>
        <w:rPr>
          <w:rFonts w:ascii="Arial" w:hAnsi="Arial"/>
          <w:sz w:val="24"/>
          <w:szCs w:val="24"/>
          <w:lang w:val="pt-BR"/>
        </w:rPr>
        <w:t>Ocorrendo</w:t>
      </w:r>
      <w:r>
        <w:rPr>
          <w:rFonts w:ascii="Arial" w:hAnsi="Arial"/>
          <w:spacing w:val="57"/>
          <w:sz w:val="24"/>
          <w:szCs w:val="24"/>
          <w:lang w:val="pt-BR"/>
        </w:rPr>
        <w:t xml:space="preserve"> </w:t>
      </w:r>
      <w:r>
        <w:rPr>
          <w:rFonts w:ascii="Arial" w:hAnsi="Arial"/>
          <w:sz w:val="24"/>
          <w:szCs w:val="24"/>
          <w:lang w:val="pt-BR"/>
        </w:rPr>
        <w:t>o</w:t>
      </w:r>
      <w:r>
        <w:rPr>
          <w:rFonts w:ascii="Arial" w:hAnsi="Arial"/>
          <w:spacing w:val="63"/>
          <w:sz w:val="24"/>
          <w:szCs w:val="24"/>
          <w:lang w:val="pt-BR"/>
        </w:rPr>
        <w:t xml:space="preserve"> </w:t>
      </w:r>
      <w:r>
        <w:rPr>
          <w:rFonts w:ascii="Arial" w:hAnsi="Arial"/>
          <w:sz w:val="24"/>
          <w:szCs w:val="24"/>
          <w:lang w:val="pt-BR"/>
        </w:rPr>
        <w:t>empate,</w:t>
      </w:r>
      <w:r>
        <w:rPr>
          <w:rFonts w:ascii="Arial" w:hAnsi="Arial"/>
          <w:spacing w:val="60"/>
          <w:sz w:val="24"/>
          <w:szCs w:val="24"/>
          <w:lang w:val="pt-BR"/>
        </w:rPr>
        <w:t xml:space="preserve"> </w:t>
      </w:r>
      <w:r>
        <w:rPr>
          <w:rFonts w:ascii="Arial" w:hAnsi="Arial"/>
          <w:sz w:val="24"/>
          <w:szCs w:val="24"/>
          <w:lang w:val="pt-BR"/>
        </w:rPr>
        <w:t>na</w:t>
      </w:r>
      <w:r>
        <w:rPr>
          <w:rFonts w:ascii="Arial" w:hAnsi="Arial"/>
          <w:spacing w:val="60"/>
          <w:sz w:val="24"/>
          <w:szCs w:val="24"/>
          <w:lang w:val="pt-BR"/>
        </w:rPr>
        <w:t xml:space="preserve"> </w:t>
      </w:r>
      <w:r>
        <w:rPr>
          <w:rFonts w:ascii="Arial" w:hAnsi="Arial"/>
          <w:sz w:val="24"/>
          <w:szCs w:val="24"/>
          <w:lang w:val="pt-BR"/>
        </w:rPr>
        <w:t>forma</w:t>
      </w:r>
      <w:r>
        <w:rPr>
          <w:rFonts w:ascii="Arial" w:hAnsi="Arial"/>
          <w:spacing w:val="63"/>
          <w:sz w:val="24"/>
          <w:szCs w:val="24"/>
          <w:lang w:val="pt-BR"/>
        </w:rPr>
        <w:t xml:space="preserve"> </w:t>
      </w:r>
      <w:r>
        <w:rPr>
          <w:rFonts w:ascii="Arial" w:hAnsi="Arial"/>
          <w:sz w:val="24"/>
          <w:szCs w:val="24"/>
          <w:lang w:val="pt-BR"/>
        </w:rPr>
        <w:t>do</w:t>
      </w:r>
      <w:r>
        <w:rPr>
          <w:rFonts w:ascii="Arial" w:hAnsi="Arial"/>
          <w:spacing w:val="60"/>
          <w:sz w:val="24"/>
          <w:szCs w:val="24"/>
          <w:lang w:val="pt-BR"/>
        </w:rPr>
        <w:t xml:space="preserve"> </w:t>
      </w:r>
      <w:r>
        <w:rPr>
          <w:rFonts w:ascii="Arial" w:hAnsi="Arial"/>
          <w:sz w:val="24"/>
          <w:szCs w:val="24"/>
          <w:lang w:val="pt-BR"/>
        </w:rPr>
        <w:t>item</w:t>
      </w:r>
      <w:r>
        <w:rPr>
          <w:rFonts w:ascii="Arial" w:hAnsi="Arial"/>
          <w:spacing w:val="61"/>
          <w:sz w:val="24"/>
          <w:szCs w:val="24"/>
          <w:lang w:val="pt-BR"/>
        </w:rPr>
        <w:t xml:space="preserve"> </w:t>
      </w:r>
      <w:r>
        <w:rPr>
          <w:rFonts w:ascii="Arial" w:hAnsi="Arial"/>
          <w:sz w:val="24"/>
          <w:szCs w:val="24"/>
          <w:lang w:val="pt-BR"/>
        </w:rPr>
        <w:t>anterior,</w:t>
      </w:r>
      <w:r>
        <w:rPr>
          <w:rFonts w:ascii="Arial" w:hAnsi="Arial"/>
          <w:spacing w:val="62"/>
          <w:sz w:val="24"/>
          <w:szCs w:val="24"/>
          <w:lang w:val="pt-BR"/>
        </w:rPr>
        <w:t xml:space="preserve"> </w:t>
      </w:r>
      <w:r>
        <w:rPr>
          <w:rFonts w:ascii="Arial" w:hAnsi="Arial"/>
          <w:sz w:val="24"/>
          <w:szCs w:val="24"/>
          <w:lang w:val="pt-BR"/>
        </w:rPr>
        <w:t>proceder-se-á</w:t>
      </w:r>
      <w:r>
        <w:rPr>
          <w:rFonts w:ascii="Arial" w:hAnsi="Arial"/>
          <w:spacing w:val="63"/>
          <w:sz w:val="24"/>
          <w:szCs w:val="24"/>
          <w:lang w:val="pt-BR"/>
        </w:rPr>
        <w:t xml:space="preserve"> </w:t>
      </w:r>
      <w:r>
        <w:rPr>
          <w:rFonts w:ascii="Arial" w:hAnsi="Arial"/>
          <w:sz w:val="24"/>
          <w:szCs w:val="24"/>
          <w:lang w:val="pt-BR"/>
        </w:rPr>
        <w:t>da</w:t>
      </w:r>
      <w:r>
        <w:rPr>
          <w:rFonts w:ascii="Arial" w:hAnsi="Arial"/>
          <w:spacing w:val="63"/>
          <w:sz w:val="24"/>
          <w:szCs w:val="24"/>
          <w:lang w:val="pt-BR"/>
        </w:rPr>
        <w:t xml:space="preserve"> </w:t>
      </w:r>
      <w:r>
        <w:rPr>
          <w:rFonts w:ascii="Arial" w:hAnsi="Arial"/>
          <w:spacing w:val="-2"/>
          <w:sz w:val="24"/>
          <w:szCs w:val="24"/>
          <w:lang w:val="pt-BR"/>
        </w:rPr>
        <w:t>seguinte</w:t>
      </w:r>
    </w:p>
    <w:p w14:paraId="7F999032" w14:textId="77777777" w:rsidR="00E6219E" w:rsidRDefault="006C3F2C">
      <w:pPr>
        <w:pStyle w:val="Corpodetexto"/>
        <w:spacing w:before="139"/>
        <w:ind w:firstLine="0"/>
        <w:jc w:val="both"/>
        <w:rPr>
          <w:rFonts w:ascii="Arial" w:hAnsi="Arial"/>
          <w:lang w:val="pt-BR"/>
        </w:rPr>
      </w:pPr>
      <w:r>
        <w:rPr>
          <w:rFonts w:ascii="Arial" w:hAnsi="Arial"/>
          <w:spacing w:val="-2"/>
          <w:lang w:val="pt-BR"/>
        </w:rPr>
        <w:t>forma:</w:t>
      </w:r>
    </w:p>
    <w:p w14:paraId="413DBD5C" w14:textId="77777777" w:rsidR="00E6219E" w:rsidRDefault="006C3F2C">
      <w:pPr>
        <w:pStyle w:val="PargrafodaLista"/>
        <w:numPr>
          <w:ilvl w:val="0"/>
          <w:numId w:val="15"/>
        </w:numPr>
        <w:tabs>
          <w:tab w:val="left" w:pos="1104"/>
        </w:tabs>
        <w:spacing w:before="137"/>
        <w:ind w:left="1104" w:hanging="343"/>
        <w:rPr>
          <w:rFonts w:ascii="Arial" w:hAnsi="Arial"/>
          <w:sz w:val="24"/>
          <w:szCs w:val="24"/>
          <w:lang w:val="pt-BR"/>
        </w:rPr>
      </w:pPr>
      <w:r>
        <w:rPr>
          <w:rFonts w:ascii="Arial" w:hAnsi="Arial"/>
          <w:sz w:val="24"/>
          <w:szCs w:val="24"/>
          <w:lang w:val="pt-BR"/>
        </w:rPr>
        <w:t>A</w:t>
      </w:r>
      <w:r>
        <w:rPr>
          <w:rFonts w:ascii="Arial" w:hAnsi="Arial"/>
          <w:spacing w:val="56"/>
          <w:sz w:val="24"/>
          <w:szCs w:val="24"/>
          <w:lang w:val="pt-BR"/>
        </w:rPr>
        <w:t xml:space="preserve"> </w:t>
      </w:r>
      <w:r>
        <w:rPr>
          <w:rFonts w:ascii="Arial" w:hAnsi="Arial"/>
          <w:sz w:val="24"/>
          <w:szCs w:val="24"/>
          <w:lang w:val="pt-BR"/>
        </w:rPr>
        <w:t>microempresa,</w:t>
      </w:r>
      <w:r>
        <w:rPr>
          <w:rFonts w:ascii="Arial" w:hAnsi="Arial"/>
          <w:spacing w:val="55"/>
          <w:sz w:val="24"/>
          <w:szCs w:val="24"/>
          <w:lang w:val="pt-BR"/>
        </w:rPr>
        <w:t xml:space="preserve"> </w:t>
      </w:r>
      <w:r>
        <w:rPr>
          <w:rFonts w:ascii="Arial" w:hAnsi="Arial"/>
          <w:sz w:val="24"/>
          <w:szCs w:val="24"/>
          <w:lang w:val="pt-BR"/>
        </w:rPr>
        <w:t>a</w:t>
      </w:r>
      <w:r>
        <w:rPr>
          <w:rFonts w:ascii="Arial" w:hAnsi="Arial"/>
          <w:spacing w:val="59"/>
          <w:sz w:val="24"/>
          <w:szCs w:val="24"/>
          <w:lang w:val="pt-BR"/>
        </w:rPr>
        <w:t xml:space="preserve"> </w:t>
      </w:r>
      <w:r>
        <w:rPr>
          <w:rFonts w:ascii="Arial" w:hAnsi="Arial"/>
          <w:sz w:val="24"/>
          <w:szCs w:val="24"/>
          <w:lang w:val="pt-BR"/>
        </w:rPr>
        <w:t>empresa</w:t>
      </w:r>
      <w:r>
        <w:rPr>
          <w:rFonts w:ascii="Arial" w:hAnsi="Arial"/>
          <w:spacing w:val="57"/>
          <w:sz w:val="24"/>
          <w:szCs w:val="24"/>
          <w:lang w:val="pt-BR"/>
        </w:rPr>
        <w:t xml:space="preserve"> </w:t>
      </w:r>
      <w:r>
        <w:rPr>
          <w:rFonts w:ascii="Arial" w:hAnsi="Arial"/>
          <w:sz w:val="24"/>
          <w:szCs w:val="24"/>
          <w:lang w:val="pt-BR"/>
        </w:rPr>
        <w:t>de</w:t>
      </w:r>
      <w:r>
        <w:rPr>
          <w:rFonts w:ascii="Arial" w:hAnsi="Arial"/>
          <w:spacing w:val="57"/>
          <w:sz w:val="24"/>
          <w:szCs w:val="24"/>
          <w:lang w:val="pt-BR"/>
        </w:rPr>
        <w:t xml:space="preserve"> </w:t>
      </w:r>
      <w:r>
        <w:rPr>
          <w:rFonts w:ascii="Arial" w:hAnsi="Arial"/>
          <w:sz w:val="24"/>
          <w:szCs w:val="24"/>
          <w:lang w:val="pt-BR"/>
        </w:rPr>
        <w:t>pequeno</w:t>
      </w:r>
      <w:r>
        <w:rPr>
          <w:rFonts w:ascii="Arial" w:hAnsi="Arial"/>
          <w:spacing w:val="57"/>
          <w:sz w:val="24"/>
          <w:szCs w:val="24"/>
          <w:lang w:val="pt-BR"/>
        </w:rPr>
        <w:t xml:space="preserve"> </w:t>
      </w:r>
      <w:r>
        <w:rPr>
          <w:rFonts w:ascii="Arial" w:hAnsi="Arial"/>
          <w:sz w:val="24"/>
          <w:szCs w:val="24"/>
          <w:lang w:val="pt-BR"/>
        </w:rPr>
        <w:t>porte</w:t>
      </w:r>
      <w:r>
        <w:rPr>
          <w:rFonts w:ascii="Arial" w:hAnsi="Arial"/>
          <w:spacing w:val="57"/>
          <w:sz w:val="24"/>
          <w:szCs w:val="24"/>
          <w:lang w:val="pt-BR"/>
        </w:rPr>
        <w:t xml:space="preserve"> </w:t>
      </w:r>
      <w:r>
        <w:rPr>
          <w:rFonts w:ascii="Arial" w:hAnsi="Arial"/>
          <w:sz w:val="24"/>
          <w:szCs w:val="24"/>
          <w:lang w:val="pt-BR"/>
        </w:rPr>
        <w:t>ou</w:t>
      </w:r>
      <w:r>
        <w:rPr>
          <w:rFonts w:ascii="Arial" w:hAnsi="Arial"/>
          <w:spacing w:val="57"/>
          <w:sz w:val="24"/>
          <w:szCs w:val="24"/>
          <w:lang w:val="pt-BR"/>
        </w:rPr>
        <w:t xml:space="preserve"> </w:t>
      </w:r>
      <w:r>
        <w:rPr>
          <w:rFonts w:ascii="Arial" w:hAnsi="Arial"/>
          <w:sz w:val="24"/>
          <w:szCs w:val="24"/>
          <w:lang w:val="pt-BR"/>
        </w:rPr>
        <w:t>a</w:t>
      </w:r>
      <w:r>
        <w:rPr>
          <w:rFonts w:ascii="Arial" w:hAnsi="Arial"/>
          <w:spacing w:val="59"/>
          <w:sz w:val="24"/>
          <w:szCs w:val="24"/>
          <w:lang w:val="pt-BR"/>
        </w:rPr>
        <w:t xml:space="preserve"> </w:t>
      </w:r>
      <w:r>
        <w:rPr>
          <w:rFonts w:ascii="Arial" w:hAnsi="Arial"/>
          <w:sz w:val="24"/>
          <w:szCs w:val="24"/>
          <w:lang w:val="pt-BR"/>
        </w:rPr>
        <w:t>cooperativa</w:t>
      </w:r>
      <w:r>
        <w:rPr>
          <w:rFonts w:ascii="Arial" w:hAnsi="Arial"/>
          <w:spacing w:val="60"/>
          <w:sz w:val="24"/>
          <w:szCs w:val="24"/>
          <w:lang w:val="pt-BR"/>
        </w:rPr>
        <w:t xml:space="preserve"> </w:t>
      </w:r>
      <w:r>
        <w:rPr>
          <w:rFonts w:ascii="Arial" w:hAnsi="Arial"/>
          <w:sz w:val="24"/>
          <w:szCs w:val="24"/>
          <w:lang w:val="pt-BR"/>
        </w:rPr>
        <w:t>detentora</w:t>
      </w:r>
      <w:r>
        <w:rPr>
          <w:rFonts w:ascii="Arial" w:hAnsi="Arial"/>
          <w:spacing w:val="54"/>
          <w:sz w:val="24"/>
          <w:szCs w:val="24"/>
          <w:lang w:val="pt-BR"/>
        </w:rPr>
        <w:t xml:space="preserve"> </w:t>
      </w:r>
      <w:r>
        <w:rPr>
          <w:rFonts w:ascii="Arial" w:hAnsi="Arial"/>
          <w:spacing w:val="-7"/>
          <w:sz w:val="24"/>
          <w:szCs w:val="24"/>
          <w:lang w:val="pt-BR"/>
        </w:rPr>
        <w:t>da</w:t>
      </w:r>
    </w:p>
    <w:p w14:paraId="78963B2D" w14:textId="77777777" w:rsidR="00E6219E" w:rsidRDefault="006C3F2C">
      <w:pPr>
        <w:pStyle w:val="Corpodetexto"/>
        <w:spacing w:before="139" w:line="360" w:lineRule="auto"/>
        <w:ind w:right="420" w:firstLine="0"/>
        <w:jc w:val="both"/>
        <w:rPr>
          <w:rFonts w:ascii="Arial" w:hAnsi="Arial"/>
          <w:lang w:val="pt-BR"/>
        </w:rPr>
      </w:pPr>
      <w:r>
        <w:rPr>
          <w:rFonts w:ascii="Arial" w:hAnsi="Arial"/>
          <w:lang w:val="pt-BR"/>
        </w:rPr>
        <w:t>proposta de menor valor será convocada para apresentar, no prazo de 5 (cinco) minutos, nova proposta, inferior</w:t>
      </w:r>
      <w:r>
        <w:rPr>
          <w:rFonts w:ascii="Arial" w:hAnsi="Arial"/>
          <w:spacing w:val="-4"/>
          <w:lang w:val="pt-BR"/>
        </w:rPr>
        <w:t xml:space="preserve"> </w:t>
      </w:r>
      <w:r>
        <w:rPr>
          <w:rFonts w:ascii="Arial" w:hAnsi="Arial"/>
          <w:lang w:val="pt-BR"/>
        </w:rPr>
        <w:t>àquela considerada, até então, de menor</w:t>
      </w:r>
      <w:r>
        <w:rPr>
          <w:rFonts w:ascii="Arial" w:hAnsi="Arial"/>
          <w:spacing w:val="-2"/>
          <w:lang w:val="pt-BR"/>
        </w:rPr>
        <w:t xml:space="preserve"> </w:t>
      </w:r>
      <w:r>
        <w:rPr>
          <w:rFonts w:ascii="Arial" w:hAnsi="Arial"/>
          <w:lang w:val="pt-BR"/>
        </w:rPr>
        <w:t>preço, situação em que será declarada vencedora do certame.</w:t>
      </w:r>
    </w:p>
    <w:p w14:paraId="36691580" w14:textId="77777777" w:rsidR="00E6219E" w:rsidRDefault="006C3F2C">
      <w:pPr>
        <w:pStyle w:val="PargrafodaLista"/>
        <w:numPr>
          <w:ilvl w:val="0"/>
          <w:numId w:val="15"/>
        </w:numPr>
        <w:tabs>
          <w:tab w:val="left" w:pos="1069"/>
        </w:tabs>
        <w:spacing w:line="360" w:lineRule="auto"/>
        <w:ind w:left="53" w:right="420" w:firstLine="708"/>
        <w:rPr>
          <w:rFonts w:ascii="Arial" w:hAnsi="Arial"/>
          <w:sz w:val="24"/>
          <w:szCs w:val="24"/>
          <w:lang w:val="pt-BR"/>
        </w:rPr>
      </w:pPr>
      <w:r>
        <w:rPr>
          <w:rFonts w:ascii="Arial" w:hAnsi="Arial"/>
          <w:sz w:val="24"/>
          <w:szCs w:val="24"/>
          <w:lang w:val="pt-BR"/>
        </w:rPr>
        <w:t>Se a microempresa, a empresa de pequeno porte ou a cooperativa, convocada na forma da alínea anterior, não apresentar nova proposta, inferior à de menor preço, será facultada, pela ordem de classificação, às demais microempresas, empresas de pequeno porte</w:t>
      </w:r>
      <w:r>
        <w:rPr>
          <w:rFonts w:ascii="Arial" w:hAnsi="Arial"/>
          <w:spacing w:val="-1"/>
          <w:sz w:val="24"/>
          <w:szCs w:val="24"/>
          <w:lang w:val="pt-BR"/>
        </w:rPr>
        <w:t xml:space="preserve"> </w:t>
      </w:r>
      <w:r>
        <w:rPr>
          <w:rFonts w:ascii="Arial" w:hAnsi="Arial"/>
          <w:sz w:val="24"/>
          <w:szCs w:val="24"/>
          <w:lang w:val="pt-BR"/>
        </w:rPr>
        <w:t>ou cooperativas</w:t>
      </w:r>
      <w:r>
        <w:rPr>
          <w:rFonts w:ascii="Arial" w:hAnsi="Arial"/>
          <w:spacing w:val="-2"/>
          <w:sz w:val="24"/>
          <w:szCs w:val="24"/>
          <w:lang w:val="pt-BR"/>
        </w:rPr>
        <w:t xml:space="preserve"> </w:t>
      </w:r>
      <w:r>
        <w:rPr>
          <w:rFonts w:ascii="Arial" w:hAnsi="Arial"/>
          <w:sz w:val="24"/>
          <w:szCs w:val="24"/>
          <w:lang w:val="pt-BR"/>
        </w:rPr>
        <w:t>remanescentes,</w:t>
      </w:r>
      <w:r>
        <w:rPr>
          <w:rFonts w:ascii="Arial" w:hAnsi="Arial"/>
          <w:spacing w:val="-1"/>
          <w:sz w:val="24"/>
          <w:szCs w:val="24"/>
          <w:lang w:val="pt-BR"/>
        </w:rPr>
        <w:t xml:space="preserve"> </w:t>
      </w:r>
      <w:r>
        <w:rPr>
          <w:rFonts w:ascii="Arial" w:hAnsi="Arial"/>
          <w:sz w:val="24"/>
          <w:szCs w:val="24"/>
          <w:lang w:val="pt-BR"/>
        </w:rPr>
        <w:t>que se enquadrarem na hipótese</w:t>
      </w:r>
      <w:r>
        <w:rPr>
          <w:rFonts w:ascii="Arial" w:hAnsi="Arial"/>
          <w:spacing w:val="-1"/>
          <w:sz w:val="24"/>
          <w:szCs w:val="24"/>
          <w:lang w:val="pt-BR"/>
        </w:rPr>
        <w:t xml:space="preserve"> </w:t>
      </w:r>
      <w:r>
        <w:rPr>
          <w:rFonts w:ascii="Arial" w:hAnsi="Arial"/>
          <w:sz w:val="24"/>
          <w:szCs w:val="24"/>
          <w:lang w:val="pt-BR"/>
        </w:rPr>
        <w:t>do item 6.15.1 deste edital, a apresentação de nova proposta, no prazo previsto na alínea a deste item.</w:t>
      </w:r>
    </w:p>
    <w:p w14:paraId="786A958E" w14:textId="77777777" w:rsidR="00E6219E" w:rsidRDefault="006C3F2C">
      <w:pPr>
        <w:pStyle w:val="PargrafodaLista"/>
        <w:numPr>
          <w:ilvl w:val="1"/>
          <w:numId w:val="20"/>
        </w:numPr>
        <w:tabs>
          <w:tab w:val="left" w:pos="1471"/>
        </w:tabs>
        <w:spacing w:line="360" w:lineRule="auto"/>
        <w:ind w:right="418" w:firstLine="708"/>
        <w:rPr>
          <w:rFonts w:ascii="Arial" w:hAnsi="Arial"/>
          <w:sz w:val="24"/>
          <w:szCs w:val="24"/>
          <w:lang w:val="pt-BR"/>
        </w:rPr>
      </w:pPr>
      <w:r>
        <w:rPr>
          <w:rFonts w:ascii="Arial" w:hAnsi="Arial"/>
          <w:sz w:val="24"/>
          <w:szCs w:val="24"/>
          <w:lang w:val="pt-BR"/>
        </w:rPr>
        <w:t>Se nenhuma microempresa, empresa de pequeno porte ou cooperativa, satisfizer as exigências do item 6.16 deste edital, será declarado vencedor do certame o licitante detentor da proposta originariamente de menor valor.</w:t>
      </w:r>
    </w:p>
    <w:p w14:paraId="2BF8626C" w14:textId="77777777" w:rsidR="00E6219E" w:rsidRDefault="006C3F2C">
      <w:pPr>
        <w:pStyle w:val="PargrafodaLista"/>
        <w:numPr>
          <w:ilvl w:val="1"/>
          <w:numId w:val="20"/>
        </w:numPr>
        <w:tabs>
          <w:tab w:val="left" w:pos="1363"/>
        </w:tabs>
        <w:spacing w:line="360" w:lineRule="auto"/>
        <w:ind w:right="418" w:firstLine="708"/>
        <w:rPr>
          <w:rFonts w:ascii="Arial" w:hAnsi="Arial"/>
          <w:sz w:val="24"/>
          <w:szCs w:val="24"/>
          <w:lang w:val="pt-BR"/>
        </w:rPr>
      </w:pPr>
      <w:r>
        <w:rPr>
          <w:rFonts w:ascii="Arial" w:hAnsi="Arial"/>
          <w:sz w:val="24"/>
          <w:szCs w:val="24"/>
          <w:lang w:val="pt-BR"/>
        </w:rPr>
        <w:t>O</w:t>
      </w:r>
      <w:r>
        <w:rPr>
          <w:rFonts w:ascii="Arial" w:hAnsi="Arial"/>
          <w:spacing w:val="-2"/>
          <w:sz w:val="24"/>
          <w:szCs w:val="24"/>
          <w:lang w:val="pt-BR"/>
        </w:rPr>
        <w:t xml:space="preserve"> </w:t>
      </w:r>
      <w:r>
        <w:rPr>
          <w:rFonts w:ascii="Arial" w:hAnsi="Arial"/>
          <w:sz w:val="24"/>
          <w:szCs w:val="24"/>
          <w:lang w:val="pt-BR"/>
        </w:rPr>
        <w:t>disposto</w:t>
      </w:r>
      <w:r>
        <w:rPr>
          <w:rFonts w:ascii="Arial" w:hAnsi="Arial"/>
          <w:spacing w:val="-1"/>
          <w:sz w:val="24"/>
          <w:szCs w:val="24"/>
          <w:lang w:val="pt-BR"/>
        </w:rPr>
        <w:t xml:space="preserve"> </w:t>
      </w:r>
      <w:r>
        <w:rPr>
          <w:rFonts w:ascii="Arial" w:hAnsi="Arial"/>
          <w:sz w:val="24"/>
          <w:szCs w:val="24"/>
          <w:lang w:val="pt-BR"/>
        </w:rPr>
        <w:t>nos</w:t>
      </w:r>
      <w:r>
        <w:rPr>
          <w:rFonts w:ascii="Arial" w:hAnsi="Arial"/>
          <w:spacing w:val="-2"/>
          <w:sz w:val="24"/>
          <w:szCs w:val="24"/>
          <w:lang w:val="pt-BR"/>
        </w:rPr>
        <w:t xml:space="preserve"> </w:t>
      </w:r>
      <w:r>
        <w:rPr>
          <w:rFonts w:ascii="Arial" w:hAnsi="Arial"/>
          <w:sz w:val="24"/>
          <w:szCs w:val="24"/>
          <w:lang w:val="pt-BR"/>
        </w:rPr>
        <w:t>itens</w:t>
      </w:r>
      <w:r>
        <w:rPr>
          <w:rFonts w:ascii="Arial" w:hAnsi="Arial"/>
          <w:spacing w:val="-2"/>
          <w:sz w:val="24"/>
          <w:szCs w:val="24"/>
          <w:lang w:val="pt-BR"/>
        </w:rPr>
        <w:t xml:space="preserve"> </w:t>
      </w:r>
      <w:r>
        <w:rPr>
          <w:rFonts w:ascii="Arial" w:hAnsi="Arial"/>
          <w:sz w:val="24"/>
          <w:szCs w:val="24"/>
          <w:lang w:val="pt-BR"/>
        </w:rPr>
        <w:t>6.15 a</w:t>
      </w:r>
      <w:r>
        <w:rPr>
          <w:rFonts w:ascii="Arial" w:hAnsi="Arial"/>
          <w:spacing w:val="-1"/>
          <w:sz w:val="24"/>
          <w:szCs w:val="24"/>
          <w:lang w:val="pt-BR"/>
        </w:rPr>
        <w:t xml:space="preserve"> </w:t>
      </w:r>
      <w:r>
        <w:rPr>
          <w:rFonts w:ascii="Arial" w:hAnsi="Arial"/>
          <w:sz w:val="24"/>
          <w:szCs w:val="24"/>
          <w:lang w:val="pt-BR"/>
        </w:rPr>
        <w:t>6.17,</w:t>
      </w:r>
      <w:r>
        <w:rPr>
          <w:rFonts w:ascii="Arial" w:hAnsi="Arial"/>
          <w:spacing w:val="-2"/>
          <w:sz w:val="24"/>
          <w:szCs w:val="24"/>
          <w:lang w:val="pt-BR"/>
        </w:rPr>
        <w:t xml:space="preserve"> </w:t>
      </w:r>
      <w:r>
        <w:rPr>
          <w:rFonts w:ascii="Arial" w:hAnsi="Arial"/>
          <w:sz w:val="24"/>
          <w:szCs w:val="24"/>
          <w:lang w:val="pt-BR"/>
        </w:rPr>
        <w:t>deste</w:t>
      </w:r>
      <w:r>
        <w:rPr>
          <w:rFonts w:ascii="Arial" w:hAnsi="Arial"/>
          <w:spacing w:val="-1"/>
          <w:sz w:val="24"/>
          <w:szCs w:val="24"/>
          <w:lang w:val="pt-BR"/>
        </w:rPr>
        <w:t xml:space="preserve"> </w:t>
      </w:r>
      <w:r>
        <w:rPr>
          <w:rFonts w:ascii="Arial" w:hAnsi="Arial"/>
          <w:sz w:val="24"/>
          <w:szCs w:val="24"/>
          <w:lang w:val="pt-BR"/>
        </w:rPr>
        <w:t>edital,</w:t>
      </w:r>
      <w:r>
        <w:rPr>
          <w:rFonts w:ascii="Arial" w:hAnsi="Arial"/>
          <w:spacing w:val="-2"/>
          <w:sz w:val="24"/>
          <w:szCs w:val="24"/>
          <w:lang w:val="pt-BR"/>
        </w:rPr>
        <w:t xml:space="preserve"> </w:t>
      </w:r>
      <w:r>
        <w:rPr>
          <w:rFonts w:ascii="Arial" w:hAnsi="Arial"/>
          <w:sz w:val="24"/>
          <w:szCs w:val="24"/>
          <w:lang w:val="pt-BR"/>
        </w:rPr>
        <w:t>não se</w:t>
      </w:r>
      <w:r>
        <w:rPr>
          <w:rFonts w:ascii="Arial" w:hAnsi="Arial"/>
          <w:spacing w:val="-1"/>
          <w:sz w:val="24"/>
          <w:szCs w:val="24"/>
          <w:lang w:val="pt-BR"/>
        </w:rPr>
        <w:t xml:space="preserve"> </w:t>
      </w:r>
      <w:r>
        <w:rPr>
          <w:rFonts w:ascii="Arial" w:hAnsi="Arial"/>
          <w:sz w:val="24"/>
          <w:szCs w:val="24"/>
          <w:lang w:val="pt-BR"/>
        </w:rPr>
        <w:t>aplica às</w:t>
      </w:r>
      <w:r>
        <w:rPr>
          <w:rFonts w:ascii="Arial" w:hAnsi="Arial"/>
          <w:spacing w:val="-2"/>
          <w:sz w:val="24"/>
          <w:szCs w:val="24"/>
          <w:lang w:val="pt-BR"/>
        </w:rPr>
        <w:t xml:space="preserve"> </w:t>
      </w:r>
      <w:r>
        <w:rPr>
          <w:rFonts w:ascii="Arial" w:hAnsi="Arial"/>
          <w:sz w:val="24"/>
          <w:szCs w:val="24"/>
          <w:lang w:val="pt-BR"/>
        </w:rPr>
        <w:t>hipóteses</w:t>
      </w:r>
      <w:r>
        <w:rPr>
          <w:rFonts w:ascii="Arial" w:hAnsi="Arial"/>
          <w:spacing w:val="-2"/>
          <w:sz w:val="24"/>
          <w:szCs w:val="24"/>
          <w:lang w:val="pt-BR"/>
        </w:rPr>
        <w:t xml:space="preserve"> </w:t>
      </w:r>
      <w:r>
        <w:rPr>
          <w:rFonts w:ascii="Arial" w:hAnsi="Arial"/>
          <w:sz w:val="24"/>
          <w:szCs w:val="24"/>
          <w:lang w:val="pt-BR"/>
        </w:rPr>
        <w:t>em</w:t>
      </w:r>
      <w:r>
        <w:rPr>
          <w:rFonts w:ascii="Arial" w:hAnsi="Arial"/>
          <w:spacing w:val="-1"/>
          <w:sz w:val="24"/>
          <w:szCs w:val="24"/>
          <w:lang w:val="pt-BR"/>
        </w:rPr>
        <w:t xml:space="preserve"> </w:t>
      </w:r>
      <w:r>
        <w:rPr>
          <w:rFonts w:ascii="Arial" w:hAnsi="Arial"/>
          <w:sz w:val="24"/>
          <w:szCs w:val="24"/>
          <w:lang w:val="pt-BR"/>
        </w:rPr>
        <w:t xml:space="preserve">que a proposta de menor valor inicial tiver sido </w:t>
      </w:r>
      <w:proofErr w:type="gramStart"/>
      <w:r>
        <w:rPr>
          <w:rFonts w:ascii="Arial" w:hAnsi="Arial"/>
          <w:sz w:val="24"/>
          <w:szCs w:val="24"/>
          <w:lang w:val="pt-BR"/>
        </w:rPr>
        <w:t>apresentada</w:t>
      </w:r>
      <w:proofErr w:type="gramEnd"/>
      <w:r>
        <w:rPr>
          <w:rFonts w:ascii="Arial" w:hAnsi="Arial"/>
          <w:sz w:val="24"/>
          <w:szCs w:val="24"/>
          <w:lang w:val="pt-BR"/>
        </w:rPr>
        <w:t xml:space="preserve"> por microempresa, empresa de pequeno porte ou cooperativa.</w:t>
      </w:r>
    </w:p>
    <w:p w14:paraId="72E48A32" w14:textId="77777777" w:rsidR="00E6219E" w:rsidRDefault="006C3F2C">
      <w:pPr>
        <w:pStyle w:val="PargrafodaLista"/>
        <w:numPr>
          <w:ilvl w:val="1"/>
          <w:numId w:val="20"/>
        </w:numPr>
        <w:tabs>
          <w:tab w:val="left" w:pos="1390"/>
        </w:tabs>
        <w:spacing w:line="360" w:lineRule="auto"/>
        <w:ind w:right="420" w:firstLine="708"/>
        <w:rPr>
          <w:rFonts w:ascii="Arial" w:hAnsi="Arial"/>
          <w:sz w:val="24"/>
          <w:szCs w:val="24"/>
          <w:lang w:val="pt-BR"/>
        </w:rPr>
      </w:pPr>
      <w:r>
        <w:rPr>
          <w:rFonts w:ascii="Arial" w:hAnsi="Arial"/>
          <w:sz w:val="24"/>
          <w:szCs w:val="24"/>
          <w:lang w:val="pt-BR"/>
        </w:rPr>
        <w:t>Da sessão pública do pregão será lavrada ata circunstanciada, contendo, sem prejuízo</w:t>
      </w:r>
      <w:r>
        <w:rPr>
          <w:rFonts w:ascii="Arial" w:hAnsi="Arial"/>
          <w:spacing w:val="40"/>
          <w:sz w:val="24"/>
          <w:szCs w:val="24"/>
          <w:lang w:val="pt-BR"/>
        </w:rPr>
        <w:t xml:space="preserve"> </w:t>
      </w:r>
      <w:r>
        <w:rPr>
          <w:rFonts w:ascii="Arial" w:hAnsi="Arial"/>
          <w:sz w:val="24"/>
          <w:szCs w:val="24"/>
          <w:lang w:val="pt-BR"/>
        </w:rPr>
        <w:t>de</w:t>
      </w:r>
      <w:r>
        <w:rPr>
          <w:rFonts w:ascii="Arial" w:hAnsi="Arial"/>
          <w:spacing w:val="40"/>
          <w:sz w:val="24"/>
          <w:szCs w:val="24"/>
          <w:lang w:val="pt-BR"/>
        </w:rPr>
        <w:t xml:space="preserve"> </w:t>
      </w:r>
      <w:r>
        <w:rPr>
          <w:rFonts w:ascii="Arial" w:hAnsi="Arial"/>
          <w:sz w:val="24"/>
          <w:szCs w:val="24"/>
          <w:lang w:val="pt-BR"/>
        </w:rPr>
        <w:t>outros,</w:t>
      </w:r>
      <w:r>
        <w:rPr>
          <w:rFonts w:ascii="Arial" w:hAnsi="Arial"/>
          <w:spacing w:val="40"/>
          <w:sz w:val="24"/>
          <w:szCs w:val="24"/>
          <w:lang w:val="pt-BR"/>
        </w:rPr>
        <w:t xml:space="preserve"> </w:t>
      </w:r>
      <w:r>
        <w:rPr>
          <w:rFonts w:ascii="Arial" w:hAnsi="Arial"/>
          <w:sz w:val="24"/>
          <w:szCs w:val="24"/>
          <w:lang w:val="pt-BR"/>
        </w:rPr>
        <w:t>o</w:t>
      </w:r>
      <w:r>
        <w:rPr>
          <w:rFonts w:ascii="Arial" w:hAnsi="Arial"/>
          <w:spacing w:val="39"/>
          <w:sz w:val="24"/>
          <w:szCs w:val="24"/>
          <w:lang w:val="pt-BR"/>
        </w:rPr>
        <w:t xml:space="preserve"> </w:t>
      </w:r>
      <w:r>
        <w:rPr>
          <w:rFonts w:ascii="Arial" w:hAnsi="Arial"/>
          <w:sz w:val="24"/>
          <w:szCs w:val="24"/>
          <w:lang w:val="pt-BR"/>
        </w:rPr>
        <w:t>registro</w:t>
      </w:r>
      <w:r>
        <w:rPr>
          <w:rFonts w:ascii="Arial" w:hAnsi="Arial"/>
          <w:spacing w:val="40"/>
          <w:sz w:val="24"/>
          <w:szCs w:val="24"/>
          <w:lang w:val="pt-BR"/>
        </w:rPr>
        <w:t xml:space="preserve"> </w:t>
      </w:r>
      <w:r>
        <w:rPr>
          <w:rFonts w:ascii="Arial" w:hAnsi="Arial"/>
          <w:sz w:val="24"/>
          <w:szCs w:val="24"/>
          <w:lang w:val="pt-BR"/>
        </w:rPr>
        <w:t>das</w:t>
      </w:r>
      <w:r>
        <w:rPr>
          <w:rFonts w:ascii="Arial" w:hAnsi="Arial"/>
          <w:spacing w:val="40"/>
          <w:sz w:val="24"/>
          <w:szCs w:val="24"/>
          <w:lang w:val="pt-BR"/>
        </w:rPr>
        <w:t xml:space="preserve"> </w:t>
      </w:r>
      <w:r>
        <w:rPr>
          <w:rFonts w:ascii="Arial" w:hAnsi="Arial"/>
          <w:sz w:val="24"/>
          <w:szCs w:val="24"/>
          <w:lang w:val="pt-BR"/>
        </w:rPr>
        <w:t>licitantes</w:t>
      </w:r>
      <w:r>
        <w:rPr>
          <w:rFonts w:ascii="Arial" w:hAnsi="Arial"/>
          <w:spacing w:val="38"/>
          <w:sz w:val="24"/>
          <w:szCs w:val="24"/>
          <w:lang w:val="pt-BR"/>
        </w:rPr>
        <w:t xml:space="preserve"> </w:t>
      </w:r>
      <w:r>
        <w:rPr>
          <w:rFonts w:ascii="Arial" w:hAnsi="Arial"/>
          <w:sz w:val="24"/>
          <w:szCs w:val="24"/>
          <w:lang w:val="pt-BR"/>
        </w:rPr>
        <w:t>credenciadas,</w:t>
      </w:r>
      <w:r>
        <w:rPr>
          <w:rFonts w:ascii="Arial" w:hAnsi="Arial"/>
          <w:spacing w:val="38"/>
          <w:sz w:val="24"/>
          <w:szCs w:val="24"/>
          <w:lang w:val="pt-BR"/>
        </w:rPr>
        <w:t xml:space="preserve"> </w:t>
      </w:r>
      <w:r>
        <w:rPr>
          <w:rFonts w:ascii="Arial" w:hAnsi="Arial"/>
          <w:sz w:val="24"/>
          <w:szCs w:val="24"/>
          <w:lang w:val="pt-BR"/>
        </w:rPr>
        <w:t>as</w:t>
      </w:r>
      <w:r>
        <w:rPr>
          <w:rFonts w:ascii="Arial" w:hAnsi="Arial"/>
          <w:spacing w:val="40"/>
          <w:sz w:val="24"/>
          <w:szCs w:val="24"/>
          <w:lang w:val="pt-BR"/>
        </w:rPr>
        <w:t xml:space="preserve"> </w:t>
      </w:r>
      <w:r>
        <w:rPr>
          <w:rFonts w:ascii="Arial" w:hAnsi="Arial"/>
          <w:sz w:val="24"/>
          <w:szCs w:val="24"/>
          <w:lang w:val="pt-BR"/>
        </w:rPr>
        <w:t>propostas</w:t>
      </w:r>
      <w:r>
        <w:rPr>
          <w:rFonts w:ascii="Arial" w:hAnsi="Arial"/>
          <w:spacing w:val="40"/>
          <w:sz w:val="24"/>
          <w:szCs w:val="24"/>
          <w:lang w:val="pt-BR"/>
        </w:rPr>
        <w:t xml:space="preserve"> </w:t>
      </w:r>
      <w:r>
        <w:rPr>
          <w:rFonts w:ascii="Arial" w:hAnsi="Arial"/>
          <w:sz w:val="24"/>
          <w:szCs w:val="24"/>
          <w:lang w:val="pt-BR"/>
        </w:rPr>
        <w:t>escritas</w:t>
      </w:r>
      <w:r>
        <w:rPr>
          <w:rFonts w:ascii="Arial" w:hAnsi="Arial"/>
          <w:spacing w:val="38"/>
          <w:sz w:val="24"/>
          <w:szCs w:val="24"/>
          <w:lang w:val="pt-BR"/>
        </w:rPr>
        <w:t xml:space="preserve"> </w:t>
      </w:r>
      <w:r>
        <w:rPr>
          <w:rFonts w:ascii="Arial" w:hAnsi="Arial"/>
          <w:sz w:val="24"/>
          <w:szCs w:val="24"/>
          <w:lang w:val="pt-BR"/>
        </w:rPr>
        <w:t>e</w:t>
      </w:r>
      <w:r>
        <w:rPr>
          <w:rFonts w:ascii="Arial" w:hAnsi="Arial"/>
          <w:spacing w:val="40"/>
          <w:sz w:val="24"/>
          <w:szCs w:val="24"/>
          <w:lang w:val="pt-BR"/>
        </w:rPr>
        <w:t xml:space="preserve"> </w:t>
      </w:r>
      <w:r>
        <w:rPr>
          <w:rFonts w:ascii="Arial" w:hAnsi="Arial"/>
          <w:sz w:val="24"/>
          <w:szCs w:val="24"/>
          <w:lang w:val="pt-BR"/>
        </w:rPr>
        <w:t>verbais apresentadas, na ordem de classificação, a análise da documentação exigida para habilitação e os recursos interpostos.</w:t>
      </w:r>
    </w:p>
    <w:p w14:paraId="44968C83" w14:textId="77777777" w:rsidR="00E6219E" w:rsidRDefault="006C3F2C">
      <w:pPr>
        <w:pStyle w:val="PargrafodaLista"/>
        <w:numPr>
          <w:ilvl w:val="1"/>
          <w:numId w:val="20"/>
        </w:numPr>
        <w:tabs>
          <w:tab w:val="left" w:pos="1363"/>
        </w:tabs>
        <w:spacing w:line="360" w:lineRule="auto"/>
        <w:ind w:right="418" w:firstLine="708"/>
        <w:rPr>
          <w:rFonts w:ascii="Arial" w:hAnsi="Arial"/>
          <w:sz w:val="24"/>
          <w:szCs w:val="24"/>
          <w:lang w:val="pt-BR"/>
        </w:rPr>
      </w:pPr>
      <w:r>
        <w:rPr>
          <w:rFonts w:ascii="Arial" w:hAnsi="Arial"/>
          <w:sz w:val="24"/>
          <w:szCs w:val="24"/>
          <w:lang w:val="pt-BR"/>
        </w:rPr>
        <w:lastRenderedPageBreak/>
        <w:t>A sessão</w:t>
      </w:r>
      <w:r>
        <w:rPr>
          <w:rFonts w:ascii="Arial" w:hAnsi="Arial"/>
          <w:spacing w:val="-1"/>
          <w:sz w:val="24"/>
          <w:szCs w:val="24"/>
          <w:lang w:val="pt-BR"/>
        </w:rPr>
        <w:t xml:space="preserve"> </w:t>
      </w:r>
      <w:r>
        <w:rPr>
          <w:rFonts w:ascii="Arial" w:hAnsi="Arial"/>
          <w:sz w:val="24"/>
          <w:szCs w:val="24"/>
          <w:lang w:val="pt-BR"/>
        </w:rPr>
        <w:t>pública</w:t>
      </w:r>
      <w:r>
        <w:rPr>
          <w:rFonts w:ascii="Arial" w:hAnsi="Arial"/>
          <w:spacing w:val="-1"/>
          <w:sz w:val="24"/>
          <w:szCs w:val="24"/>
          <w:lang w:val="pt-BR"/>
        </w:rPr>
        <w:t xml:space="preserve"> </w:t>
      </w:r>
      <w:r>
        <w:rPr>
          <w:rFonts w:ascii="Arial" w:hAnsi="Arial"/>
          <w:sz w:val="24"/>
          <w:szCs w:val="24"/>
          <w:lang w:val="pt-BR"/>
        </w:rPr>
        <w:t>não será</w:t>
      </w:r>
      <w:r>
        <w:rPr>
          <w:rFonts w:ascii="Arial" w:hAnsi="Arial"/>
          <w:spacing w:val="-2"/>
          <w:sz w:val="24"/>
          <w:szCs w:val="24"/>
          <w:lang w:val="pt-BR"/>
        </w:rPr>
        <w:t xml:space="preserve"> </w:t>
      </w:r>
      <w:r>
        <w:rPr>
          <w:rFonts w:ascii="Arial" w:hAnsi="Arial"/>
          <w:sz w:val="24"/>
          <w:szCs w:val="24"/>
          <w:lang w:val="pt-BR"/>
        </w:rPr>
        <w:t>suspensa, salvo</w:t>
      </w:r>
      <w:r>
        <w:rPr>
          <w:rFonts w:ascii="Arial" w:hAnsi="Arial"/>
          <w:spacing w:val="-1"/>
          <w:sz w:val="24"/>
          <w:szCs w:val="24"/>
          <w:lang w:val="pt-BR"/>
        </w:rPr>
        <w:t xml:space="preserve"> </w:t>
      </w:r>
      <w:r>
        <w:rPr>
          <w:rFonts w:ascii="Arial" w:hAnsi="Arial"/>
          <w:sz w:val="24"/>
          <w:szCs w:val="24"/>
          <w:lang w:val="pt-BR"/>
        </w:rPr>
        <w:t>motivo</w:t>
      </w:r>
      <w:r>
        <w:rPr>
          <w:rFonts w:ascii="Arial" w:hAnsi="Arial"/>
          <w:spacing w:val="-1"/>
          <w:sz w:val="24"/>
          <w:szCs w:val="24"/>
          <w:lang w:val="pt-BR"/>
        </w:rPr>
        <w:t xml:space="preserve"> </w:t>
      </w:r>
      <w:r>
        <w:rPr>
          <w:rFonts w:ascii="Arial" w:hAnsi="Arial"/>
          <w:sz w:val="24"/>
          <w:szCs w:val="24"/>
          <w:lang w:val="pt-BR"/>
        </w:rPr>
        <w:t>excepcional, devendo</w:t>
      </w:r>
      <w:r>
        <w:rPr>
          <w:rFonts w:ascii="Arial" w:hAnsi="Arial"/>
          <w:spacing w:val="-1"/>
          <w:sz w:val="24"/>
          <w:szCs w:val="24"/>
          <w:lang w:val="pt-BR"/>
        </w:rPr>
        <w:t xml:space="preserve"> </w:t>
      </w:r>
      <w:r>
        <w:rPr>
          <w:rFonts w:ascii="Arial" w:hAnsi="Arial"/>
          <w:sz w:val="24"/>
          <w:szCs w:val="24"/>
          <w:lang w:val="pt-BR"/>
        </w:rPr>
        <w:t>todas</w:t>
      </w:r>
      <w:r>
        <w:rPr>
          <w:rFonts w:ascii="Arial" w:hAnsi="Arial"/>
          <w:spacing w:val="-2"/>
          <w:sz w:val="24"/>
          <w:szCs w:val="24"/>
          <w:lang w:val="pt-BR"/>
        </w:rPr>
        <w:t xml:space="preserve"> </w:t>
      </w:r>
      <w:r>
        <w:rPr>
          <w:rFonts w:ascii="Arial" w:hAnsi="Arial"/>
          <w:sz w:val="24"/>
          <w:szCs w:val="24"/>
          <w:lang w:val="pt-BR"/>
        </w:rPr>
        <w:t>e quaisquer informações acerca do objeto serem esclarecidas previamente junto a Secretaria responsável deste Município, conforme especificado no preâmbulo deste Edital.</w:t>
      </w:r>
    </w:p>
    <w:p w14:paraId="5E994A3D" w14:textId="77777777" w:rsidR="00E6219E" w:rsidRDefault="006C3F2C">
      <w:pPr>
        <w:pStyle w:val="PargrafodaLista"/>
        <w:numPr>
          <w:ilvl w:val="1"/>
          <w:numId w:val="20"/>
        </w:numPr>
        <w:tabs>
          <w:tab w:val="left" w:pos="1404"/>
        </w:tabs>
        <w:spacing w:line="360" w:lineRule="auto"/>
        <w:ind w:right="418" w:firstLine="708"/>
        <w:rPr>
          <w:rFonts w:ascii="Arial" w:hAnsi="Arial"/>
          <w:sz w:val="24"/>
          <w:szCs w:val="24"/>
          <w:lang w:val="pt-BR"/>
        </w:rPr>
      </w:pPr>
      <w:r>
        <w:rPr>
          <w:rFonts w:ascii="Arial" w:hAnsi="Arial"/>
          <w:sz w:val="24"/>
          <w:szCs w:val="24"/>
          <w:lang w:val="pt-BR"/>
        </w:rPr>
        <w:t xml:space="preserve">Caso haja necessidade de adiamento da sessão pública, será marcada nova data para continuação dos trabalhos, devendo ficar intimadas, no mesmo ato, as licitantes </w:t>
      </w:r>
      <w:r>
        <w:rPr>
          <w:rFonts w:ascii="Arial" w:hAnsi="Arial"/>
          <w:spacing w:val="-2"/>
          <w:sz w:val="24"/>
          <w:szCs w:val="24"/>
          <w:lang w:val="pt-BR"/>
        </w:rPr>
        <w:t>presentes.</w:t>
      </w:r>
    </w:p>
    <w:p w14:paraId="39C1FF65" w14:textId="77777777" w:rsidR="00E6219E" w:rsidRDefault="006C3F2C">
      <w:pPr>
        <w:pStyle w:val="Corpodetexto"/>
        <w:spacing w:before="1" w:line="360" w:lineRule="auto"/>
        <w:ind w:right="417"/>
        <w:jc w:val="both"/>
        <w:rPr>
          <w:rFonts w:ascii="Arial" w:hAnsi="Arial"/>
          <w:lang w:val="pt-BR"/>
        </w:rPr>
      </w:pPr>
      <w:r>
        <w:rPr>
          <w:rFonts w:ascii="Arial" w:hAnsi="Arial"/>
          <w:lang w:val="pt-BR"/>
        </w:rPr>
        <w:t>OBS.: Em se tratando de licitação que envolva o fornecimento de bens, a Administração poderá, excepcionalmente, nos termos dos artigos 41, 42 e 43 da Lei nº 14.133/2021, indicar marcas ou modelos e/ou exigir amostra ou prova de conceito, mediante procedimento de pré-qualificação.</w:t>
      </w:r>
    </w:p>
    <w:p w14:paraId="626F9B7C" w14:textId="77777777" w:rsidR="00E6219E" w:rsidRDefault="00E6219E">
      <w:pPr>
        <w:pStyle w:val="Corpodetexto"/>
        <w:spacing w:before="1" w:line="360" w:lineRule="auto"/>
        <w:ind w:right="417"/>
        <w:jc w:val="both"/>
        <w:rPr>
          <w:rFonts w:ascii="Arial" w:hAnsi="Arial"/>
          <w:lang w:val="pt-BR"/>
        </w:rPr>
      </w:pPr>
    </w:p>
    <w:p w14:paraId="6EACBD0F" w14:textId="77777777" w:rsidR="00E6219E" w:rsidRDefault="006C3F2C">
      <w:pPr>
        <w:pStyle w:val="Ttulo1"/>
        <w:numPr>
          <w:ilvl w:val="0"/>
          <w:numId w:val="20"/>
        </w:numPr>
        <w:tabs>
          <w:tab w:val="left" w:pos="1027"/>
        </w:tabs>
        <w:ind w:left="1027" w:hanging="266"/>
        <w:jc w:val="both"/>
        <w:rPr>
          <w:lang w:val="pt-BR"/>
        </w:rPr>
      </w:pPr>
      <w:r>
        <w:rPr>
          <w:lang w:val="pt-BR"/>
        </w:rPr>
        <w:t>DOCUMENTOS</w:t>
      </w:r>
      <w:r>
        <w:rPr>
          <w:spacing w:val="-11"/>
          <w:lang w:val="pt-BR"/>
        </w:rPr>
        <w:t xml:space="preserve"> </w:t>
      </w:r>
      <w:r>
        <w:rPr>
          <w:lang w:val="pt-BR"/>
        </w:rPr>
        <w:t>DE</w:t>
      </w:r>
      <w:r>
        <w:rPr>
          <w:spacing w:val="-12"/>
          <w:lang w:val="pt-BR"/>
        </w:rPr>
        <w:t xml:space="preserve"> </w:t>
      </w:r>
      <w:r>
        <w:rPr>
          <w:spacing w:val="-2"/>
          <w:lang w:val="pt-BR"/>
        </w:rPr>
        <w:t>HABILITAÇÃO</w:t>
      </w:r>
    </w:p>
    <w:p w14:paraId="73DDE08E" w14:textId="77777777" w:rsidR="00E6219E" w:rsidRDefault="006C3F2C">
      <w:pPr>
        <w:pStyle w:val="Corpodetexto"/>
        <w:spacing w:before="137" w:line="360" w:lineRule="auto"/>
        <w:ind w:right="420"/>
        <w:jc w:val="both"/>
        <w:rPr>
          <w:rFonts w:ascii="Arial" w:hAnsi="Arial"/>
          <w:lang w:val="pt-BR"/>
        </w:rPr>
      </w:pPr>
      <w:r>
        <w:rPr>
          <w:rFonts w:ascii="Arial" w:hAnsi="Arial"/>
          <w:lang w:val="pt-BR"/>
        </w:rPr>
        <w:t>Para fins de habilitação neste pregão, a licitante deverá apresentar, dentro do ENVELOPE Nº 02, os seguintes documentos:</w:t>
      </w:r>
    </w:p>
    <w:p w14:paraId="21FCAE62" w14:textId="77777777" w:rsidR="00E6219E" w:rsidRDefault="006C3F2C">
      <w:pPr>
        <w:pStyle w:val="Ttulo1"/>
        <w:numPr>
          <w:ilvl w:val="1"/>
          <w:numId w:val="20"/>
        </w:numPr>
        <w:tabs>
          <w:tab w:val="left" w:pos="1229"/>
        </w:tabs>
        <w:ind w:left="1229" w:hanging="468"/>
        <w:jc w:val="both"/>
        <w:rPr>
          <w:lang w:val="pt-BR"/>
        </w:rPr>
      </w:pPr>
      <w:r>
        <w:rPr>
          <w:lang w:val="pt-BR"/>
        </w:rPr>
        <w:t>HABILITAÇÃO</w:t>
      </w:r>
      <w:r>
        <w:rPr>
          <w:spacing w:val="-11"/>
          <w:lang w:val="pt-BR"/>
        </w:rPr>
        <w:t xml:space="preserve"> </w:t>
      </w:r>
      <w:r>
        <w:rPr>
          <w:spacing w:val="-2"/>
          <w:lang w:val="pt-BR"/>
        </w:rPr>
        <w:t>JURÍDICA</w:t>
      </w:r>
    </w:p>
    <w:p w14:paraId="75BAB6BF" w14:textId="77777777" w:rsidR="00E6219E" w:rsidRDefault="006C3F2C">
      <w:pPr>
        <w:pStyle w:val="PargrafodaLista"/>
        <w:numPr>
          <w:ilvl w:val="0"/>
          <w:numId w:val="14"/>
        </w:numPr>
        <w:tabs>
          <w:tab w:val="left" w:pos="1040"/>
        </w:tabs>
        <w:spacing w:before="139"/>
        <w:ind w:left="1040" w:hanging="279"/>
        <w:rPr>
          <w:rFonts w:ascii="Arial" w:hAnsi="Arial"/>
          <w:sz w:val="24"/>
          <w:szCs w:val="24"/>
          <w:lang w:val="pt-BR"/>
        </w:rPr>
      </w:pPr>
      <w:r>
        <w:rPr>
          <w:rFonts w:ascii="Arial" w:hAnsi="Arial"/>
          <w:sz w:val="24"/>
          <w:szCs w:val="24"/>
          <w:lang w:val="pt-BR"/>
        </w:rPr>
        <w:t>prova</w:t>
      </w:r>
      <w:r>
        <w:rPr>
          <w:rFonts w:ascii="Arial" w:hAnsi="Arial"/>
          <w:spacing w:val="-9"/>
          <w:sz w:val="24"/>
          <w:szCs w:val="24"/>
          <w:lang w:val="pt-BR"/>
        </w:rPr>
        <w:t xml:space="preserve"> </w:t>
      </w:r>
      <w:r>
        <w:rPr>
          <w:rFonts w:ascii="Arial" w:hAnsi="Arial"/>
          <w:sz w:val="24"/>
          <w:szCs w:val="24"/>
          <w:lang w:val="pt-BR"/>
        </w:rPr>
        <w:t>de</w:t>
      </w:r>
      <w:r>
        <w:rPr>
          <w:rFonts w:ascii="Arial" w:hAnsi="Arial"/>
          <w:spacing w:val="-7"/>
          <w:sz w:val="24"/>
          <w:szCs w:val="24"/>
          <w:lang w:val="pt-BR"/>
        </w:rPr>
        <w:t xml:space="preserve"> </w:t>
      </w:r>
      <w:r>
        <w:rPr>
          <w:rFonts w:ascii="Arial" w:hAnsi="Arial"/>
          <w:sz w:val="24"/>
          <w:szCs w:val="24"/>
          <w:lang w:val="pt-BR"/>
        </w:rPr>
        <w:t>inscrição</w:t>
      </w:r>
      <w:r>
        <w:rPr>
          <w:rFonts w:ascii="Arial" w:hAnsi="Arial"/>
          <w:spacing w:val="-8"/>
          <w:sz w:val="24"/>
          <w:szCs w:val="24"/>
          <w:lang w:val="pt-BR"/>
        </w:rPr>
        <w:t xml:space="preserve"> </w:t>
      </w:r>
      <w:r>
        <w:rPr>
          <w:rFonts w:ascii="Arial" w:hAnsi="Arial"/>
          <w:sz w:val="24"/>
          <w:szCs w:val="24"/>
          <w:lang w:val="pt-BR"/>
        </w:rPr>
        <w:t>no</w:t>
      </w:r>
      <w:r>
        <w:rPr>
          <w:rFonts w:ascii="Arial" w:hAnsi="Arial"/>
          <w:spacing w:val="-7"/>
          <w:sz w:val="24"/>
          <w:szCs w:val="24"/>
          <w:lang w:val="pt-BR"/>
        </w:rPr>
        <w:t xml:space="preserve"> </w:t>
      </w:r>
      <w:r>
        <w:rPr>
          <w:rFonts w:ascii="Arial" w:hAnsi="Arial"/>
          <w:sz w:val="24"/>
          <w:szCs w:val="24"/>
          <w:lang w:val="pt-BR"/>
        </w:rPr>
        <w:t>Cadastro</w:t>
      </w:r>
      <w:r>
        <w:rPr>
          <w:rFonts w:ascii="Arial" w:hAnsi="Arial"/>
          <w:spacing w:val="-7"/>
          <w:sz w:val="24"/>
          <w:szCs w:val="24"/>
          <w:lang w:val="pt-BR"/>
        </w:rPr>
        <w:t xml:space="preserve"> </w:t>
      </w:r>
      <w:r>
        <w:rPr>
          <w:rFonts w:ascii="Arial" w:hAnsi="Arial"/>
          <w:sz w:val="24"/>
          <w:szCs w:val="24"/>
          <w:lang w:val="pt-BR"/>
        </w:rPr>
        <w:t>Nacional</w:t>
      </w:r>
      <w:r>
        <w:rPr>
          <w:rFonts w:ascii="Arial" w:hAnsi="Arial"/>
          <w:spacing w:val="-7"/>
          <w:sz w:val="24"/>
          <w:szCs w:val="24"/>
          <w:lang w:val="pt-BR"/>
        </w:rPr>
        <w:t xml:space="preserve"> </w:t>
      </w:r>
      <w:r>
        <w:rPr>
          <w:rFonts w:ascii="Arial" w:hAnsi="Arial"/>
          <w:sz w:val="24"/>
          <w:szCs w:val="24"/>
          <w:lang w:val="pt-BR"/>
        </w:rPr>
        <w:t>de</w:t>
      </w:r>
      <w:r>
        <w:rPr>
          <w:rFonts w:ascii="Arial" w:hAnsi="Arial"/>
          <w:spacing w:val="-7"/>
          <w:sz w:val="24"/>
          <w:szCs w:val="24"/>
          <w:lang w:val="pt-BR"/>
        </w:rPr>
        <w:t xml:space="preserve"> </w:t>
      </w:r>
      <w:r>
        <w:rPr>
          <w:rFonts w:ascii="Arial" w:hAnsi="Arial"/>
          <w:sz w:val="24"/>
          <w:szCs w:val="24"/>
          <w:lang w:val="pt-BR"/>
        </w:rPr>
        <w:t>Pessoa</w:t>
      </w:r>
      <w:r>
        <w:rPr>
          <w:rFonts w:ascii="Arial" w:hAnsi="Arial"/>
          <w:spacing w:val="-7"/>
          <w:sz w:val="24"/>
          <w:szCs w:val="24"/>
          <w:lang w:val="pt-BR"/>
        </w:rPr>
        <w:t xml:space="preserve"> </w:t>
      </w:r>
      <w:r>
        <w:rPr>
          <w:rFonts w:ascii="Arial" w:hAnsi="Arial"/>
          <w:sz w:val="24"/>
          <w:szCs w:val="24"/>
          <w:lang w:val="pt-BR"/>
        </w:rPr>
        <w:t>Jurídica</w:t>
      </w:r>
      <w:r>
        <w:rPr>
          <w:rFonts w:ascii="Arial" w:hAnsi="Arial"/>
          <w:spacing w:val="-7"/>
          <w:sz w:val="24"/>
          <w:szCs w:val="24"/>
          <w:lang w:val="pt-BR"/>
        </w:rPr>
        <w:t xml:space="preserve"> </w:t>
      </w:r>
      <w:r>
        <w:rPr>
          <w:rFonts w:ascii="Arial" w:hAnsi="Arial"/>
          <w:spacing w:val="-2"/>
          <w:sz w:val="24"/>
          <w:szCs w:val="24"/>
          <w:lang w:val="pt-BR"/>
        </w:rPr>
        <w:t>(CNPJ/MF);</w:t>
      </w:r>
    </w:p>
    <w:p w14:paraId="1701B2BA" w14:textId="77777777" w:rsidR="00E6219E" w:rsidRDefault="006C3F2C">
      <w:pPr>
        <w:pStyle w:val="PargrafodaLista"/>
        <w:numPr>
          <w:ilvl w:val="0"/>
          <w:numId w:val="14"/>
        </w:numPr>
        <w:tabs>
          <w:tab w:val="left" w:pos="1133"/>
        </w:tabs>
        <w:spacing w:before="137" w:line="360" w:lineRule="auto"/>
        <w:ind w:left="53" w:right="421" w:firstLine="708"/>
        <w:rPr>
          <w:rFonts w:ascii="Arial" w:hAnsi="Arial"/>
          <w:sz w:val="24"/>
          <w:szCs w:val="24"/>
          <w:lang w:val="pt-BR"/>
        </w:rPr>
      </w:pPr>
      <w:r>
        <w:rPr>
          <w:rFonts w:ascii="Arial" w:hAnsi="Arial"/>
          <w:sz w:val="24"/>
          <w:szCs w:val="24"/>
          <w:lang w:val="pt-BR"/>
        </w:rPr>
        <w:t>cópia do decreto de autorização, em se tratando de empresa ou sociedade estrangeira em funcionamento no País, e ato de registro ou autorização para funcionamento expedido pelo órgão competente, quando a atividade assim o exigir.</w:t>
      </w:r>
    </w:p>
    <w:p w14:paraId="37324E6E" w14:textId="77777777" w:rsidR="00E6219E" w:rsidRDefault="006C3F2C">
      <w:pPr>
        <w:pStyle w:val="PargrafodaLista"/>
        <w:numPr>
          <w:ilvl w:val="1"/>
          <w:numId w:val="20"/>
        </w:numPr>
        <w:tabs>
          <w:tab w:val="left" w:pos="1229"/>
        </w:tabs>
        <w:spacing w:line="275" w:lineRule="exact"/>
        <w:ind w:left="1229" w:hanging="468"/>
        <w:rPr>
          <w:rFonts w:ascii="Arial" w:hAnsi="Arial"/>
          <w:sz w:val="24"/>
          <w:szCs w:val="24"/>
          <w:lang w:val="pt-BR"/>
        </w:rPr>
      </w:pPr>
      <w:r>
        <w:rPr>
          <w:rFonts w:ascii="Arial" w:hAnsi="Arial"/>
          <w:b/>
          <w:sz w:val="24"/>
          <w:szCs w:val="24"/>
          <w:lang w:val="pt-BR"/>
        </w:rPr>
        <w:t>DECLARAÇÕES</w:t>
      </w:r>
      <w:r>
        <w:rPr>
          <w:rFonts w:ascii="Arial" w:hAnsi="Arial"/>
          <w:b/>
          <w:spacing w:val="-6"/>
          <w:sz w:val="24"/>
          <w:szCs w:val="24"/>
          <w:lang w:val="pt-BR"/>
        </w:rPr>
        <w:t xml:space="preserve"> </w:t>
      </w:r>
      <w:r>
        <w:rPr>
          <w:rFonts w:ascii="Arial" w:hAnsi="Arial"/>
          <w:b/>
          <w:sz w:val="24"/>
          <w:szCs w:val="24"/>
          <w:lang w:val="pt-BR"/>
        </w:rPr>
        <w:t>(Modelo</w:t>
      </w:r>
      <w:r>
        <w:rPr>
          <w:rFonts w:ascii="Arial" w:hAnsi="Arial"/>
          <w:b/>
          <w:spacing w:val="-3"/>
          <w:sz w:val="24"/>
          <w:szCs w:val="24"/>
          <w:lang w:val="pt-BR"/>
        </w:rPr>
        <w:t xml:space="preserve"> </w:t>
      </w:r>
      <w:r>
        <w:rPr>
          <w:rFonts w:ascii="Arial" w:hAnsi="Arial"/>
          <w:b/>
          <w:sz w:val="24"/>
          <w:szCs w:val="24"/>
          <w:lang w:val="pt-BR"/>
        </w:rPr>
        <w:t>Anexo</w:t>
      </w:r>
      <w:r>
        <w:rPr>
          <w:rFonts w:ascii="Arial" w:hAnsi="Arial"/>
          <w:b/>
          <w:spacing w:val="-3"/>
          <w:sz w:val="24"/>
          <w:szCs w:val="24"/>
          <w:lang w:val="pt-BR"/>
        </w:rPr>
        <w:t xml:space="preserve"> </w:t>
      </w:r>
      <w:r>
        <w:rPr>
          <w:rFonts w:ascii="Arial" w:hAnsi="Arial"/>
          <w:b/>
          <w:spacing w:val="-2"/>
          <w:sz w:val="24"/>
          <w:szCs w:val="24"/>
          <w:lang w:val="pt-BR"/>
        </w:rPr>
        <w:t>III):</w:t>
      </w:r>
    </w:p>
    <w:p w14:paraId="1FF7A908" w14:textId="77777777" w:rsidR="00E6219E" w:rsidRDefault="006C3F2C">
      <w:pPr>
        <w:pStyle w:val="PargrafodaLista"/>
        <w:numPr>
          <w:ilvl w:val="0"/>
          <w:numId w:val="13"/>
        </w:numPr>
        <w:tabs>
          <w:tab w:val="left" w:pos="1040"/>
        </w:tabs>
        <w:spacing w:before="139"/>
        <w:ind w:left="1040" w:hanging="279"/>
        <w:rPr>
          <w:rFonts w:ascii="Arial" w:hAnsi="Arial"/>
          <w:sz w:val="24"/>
          <w:szCs w:val="24"/>
          <w:lang w:val="pt-BR"/>
        </w:rPr>
      </w:pPr>
      <w:r>
        <w:rPr>
          <w:rFonts w:ascii="Arial" w:hAnsi="Arial"/>
          <w:sz w:val="24"/>
          <w:szCs w:val="24"/>
          <w:lang w:val="pt-BR"/>
        </w:rPr>
        <w:t>Declaração</w:t>
      </w:r>
      <w:r>
        <w:rPr>
          <w:rFonts w:ascii="Arial" w:hAnsi="Arial"/>
          <w:spacing w:val="-5"/>
          <w:sz w:val="24"/>
          <w:szCs w:val="24"/>
          <w:lang w:val="pt-BR"/>
        </w:rPr>
        <w:t xml:space="preserve"> </w:t>
      </w:r>
      <w:r>
        <w:rPr>
          <w:rFonts w:ascii="Arial" w:hAnsi="Arial"/>
          <w:sz w:val="24"/>
          <w:szCs w:val="24"/>
          <w:lang w:val="pt-BR"/>
        </w:rPr>
        <w:t>de</w:t>
      </w:r>
      <w:r>
        <w:rPr>
          <w:rFonts w:ascii="Arial" w:hAnsi="Arial"/>
          <w:spacing w:val="-5"/>
          <w:sz w:val="24"/>
          <w:szCs w:val="24"/>
          <w:lang w:val="pt-BR"/>
        </w:rPr>
        <w:t xml:space="preserve"> </w:t>
      </w:r>
      <w:r>
        <w:rPr>
          <w:rFonts w:ascii="Arial" w:hAnsi="Arial"/>
          <w:spacing w:val="-2"/>
          <w:sz w:val="24"/>
          <w:szCs w:val="24"/>
          <w:lang w:val="pt-BR"/>
        </w:rPr>
        <w:t>Idoneidade;</w:t>
      </w:r>
    </w:p>
    <w:p w14:paraId="7B1C4DED" w14:textId="77777777" w:rsidR="00E6219E" w:rsidRDefault="006C3F2C">
      <w:pPr>
        <w:pStyle w:val="PargrafodaLista"/>
        <w:numPr>
          <w:ilvl w:val="0"/>
          <w:numId w:val="13"/>
        </w:numPr>
        <w:tabs>
          <w:tab w:val="left" w:pos="1103"/>
        </w:tabs>
        <w:spacing w:before="137" w:line="360" w:lineRule="auto"/>
        <w:ind w:left="53" w:right="421" w:firstLine="708"/>
        <w:rPr>
          <w:rFonts w:ascii="Arial" w:hAnsi="Arial"/>
          <w:sz w:val="24"/>
          <w:szCs w:val="24"/>
          <w:lang w:val="pt-BR"/>
        </w:rPr>
      </w:pPr>
      <w:r>
        <w:rPr>
          <w:rFonts w:ascii="Arial" w:hAnsi="Arial"/>
          <w:sz w:val="24"/>
          <w:szCs w:val="24"/>
          <w:lang w:val="pt-BR"/>
        </w:rPr>
        <w:t>Declaração que atende ao disposto no artigo 7°, inciso XXXIII, da Constituição Federal, conforme o modelo do Decreto Federal n° 4.358/2002;</w:t>
      </w:r>
    </w:p>
    <w:p w14:paraId="07E67BE1" w14:textId="77777777" w:rsidR="00E6219E" w:rsidRDefault="006C3F2C">
      <w:pPr>
        <w:pStyle w:val="PargrafodaLista"/>
        <w:numPr>
          <w:ilvl w:val="0"/>
          <w:numId w:val="13"/>
        </w:numPr>
        <w:tabs>
          <w:tab w:val="left" w:pos="1059"/>
        </w:tabs>
        <w:spacing w:line="362" w:lineRule="auto"/>
        <w:ind w:left="53" w:right="419" w:firstLine="708"/>
        <w:rPr>
          <w:rFonts w:ascii="Arial" w:hAnsi="Arial"/>
          <w:sz w:val="24"/>
          <w:szCs w:val="24"/>
          <w:lang w:val="pt-BR"/>
        </w:rPr>
      </w:pPr>
      <w:r>
        <w:rPr>
          <w:rFonts w:ascii="Arial" w:hAnsi="Arial"/>
          <w:sz w:val="24"/>
          <w:szCs w:val="24"/>
          <w:lang w:val="pt-BR"/>
        </w:rPr>
        <w:t>Declaração de cumprimento dos requisitos para a habilitação e a conformidade de sua proposta com as exigências do edital, como condição de participação.</w:t>
      </w:r>
    </w:p>
    <w:p w14:paraId="302B271A" w14:textId="77777777" w:rsidR="00E6219E" w:rsidRDefault="006C3F2C">
      <w:pPr>
        <w:pStyle w:val="PargrafodaLista"/>
        <w:numPr>
          <w:ilvl w:val="0"/>
          <w:numId w:val="13"/>
        </w:numPr>
        <w:tabs>
          <w:tab w:val="left" w:pos="1084"/>
        </w:tabs>
        <w:spacing w:line="360" w:lineRule="auto"/>
        <w:ind w:left="53" w:right="410" w:firstLine="708"/>
        <w:rPr>
          <w:rFonts w:ascii="Arial" w:hAnsi="Arial"/>
          <w:sz w:val="24"/>
          <w:szCs w:val="24"/>
          <w:lang w:val="pt-BR"/>
        </w:rPr>
      </w:pPr>
      <w:r>
        <w:rPr>
          <w:rFonts w:ascii="Arial" w:hAnsi="Arial"/>
          <w:sz w:val="24"/>
          <w:szCs w:val="24"/>
          <w:lang w:val="pt-BR"/>
        </w:rPr>
        <w:t>Declaração de observância do limite de R$ 4.800.000,00 na licitação,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0287EB6A" w14:textId="77777777" w:rsidR="00E6219E" w:rsidRDefault="006C3F2C">
      <w:pPr>
        <w:pStyle w:val="PargrafodaLista"/>
        <w:numPr>
          <w:ilvl w:val="0"/>
          <w:numId w:val="13"/>
        </w:numPr>
        <w:tabs>
          <w:tab w:val="left" w:pos="1102"/>
        </w:tabs>
        <w:spacing w:line="360" w:lineRule="auto"/>
        <w:ind w:left="53" w:right="416" w:firstLine="708"/>
        <w:rPr>
          <w:rFonts w:ascii="Arial" w:hAnsi="Arial"/>
          <w:sz w:val="24"/>
          <w:szCs w:val="24"/>
          <w:lang w:val="pt-BR"/>
        </w:rPr>
      </w:pPr>
      <w:r>
        <w:rPr>
          <w:rFonts w:ascii="Arial" w:hAnsi="Arial"/>
          <w:sz w:val="24"/>
          <w:szCs w:val="24"/>
          <w:lang w:val="pt-BR"/>
        </w:rPr>
        <w:lastRenderedPageBreak/>
        <w:t>Declaração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35EE241" w14:textId="77777777" w:rsidR="00E6219E" w:rsidRDefault="006C3F2C">
      <w:pPr>
        <w:pStyle w:val="PargrafodaLista"/>
        <w:numPr>
          <w:ilvl w:val="0"/>
          <w:numId w:val="13"/>
        </w:numPr>
        <w:tabs>
          <w:tab w:val="left" w:pos="1016"/>
        </w:tabs>
        <w:spacing w:before="1" w:line="360" w:lineRule="auto"/>
        <w:ind w:left="53" w:right="421" w:firstLine="708"/>
        <w:rPr>
          <w:rFonts w:ascii="Arial" w:hAnsi="Arial"/>
          <w:sz w:val="24"/>
          <w:szCs w:val="24"/>
          <w:lang w:val="pt-BR"/>
        </w:rPr>
      </w:pPr>
      <w:r>
        <w:rPr>
          <w:rFonts w:ascii="Arial" w:hAnsi="Arial"/>
          <w:sz w:val="24"/>
          <w:szCs w:val="24"/>
          <w:lang w:val="pt-BR"/>
        </w:rPr>
        <w:t>Declaração de que cumpre as exigências de reserva de cargos para pessoa com deficiência e para reabilitado da Previdência Social.</w:t>
      </w:r>
    </w:p>
    <w:p w14:paraId="5A1A998D" w14:textId="77777777" w:rsidR="00E6219E" w:rsidRDefault="006C3F2C">
      <w:pPr>
        <w:pStyle w:val="PargrafodaLista"/>
        <w:numPr>
          <w:ilvl w:val="0"/>
          <w:numId w:val="13"/>
        </w:numPr>
        <w:tabs>
          <w:tab w:val="left" w:pos="1102"/>
        </w:tabs>
        <w:spacing w:line="360" w:lineRule="auto"/>
        <w:ind w:left="53" w:right="420" w:firstLine="708"/>
        <w:rPr>
          <w:rFonts w:ascii="Arial" w:hAnsi="Arial"/>
          <w:sz w:val="24"/>
          <w:szCs w:val="24"/>
          <w:lang w:val="pt-BR"/>
        </w:rPr>
      </w:pPr>
      <w:r>
        <w:rPr>
          <w:rFonts w:ascii="Arial" w:hAnsi="Arial"/>
          <w:sz w:val="24"/>
          <w:szCs w:val="24"/>
          <w:lang w:val="pt-BR"/>
        </w:rPr>
        <w:t xml:space="preserve">Declaração da licitante de que não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conforme art. 14, IV da Lei nº </w:t>
      </w:r>
      <w:r>
        <w:rPr>
          <w:rFonts w:ascii="Arial" w:hAnsi="Arial"/>
          <w:spacing w:val="-2"/>
          <w:sz w:val="24"/>
          <w:szCs w:val="24"/>
          <w:lang w:val="pt-BR"/>
        </w:rPr>
        <w:t>14.133/2021.</w:t>
      </w:r>
    </w:p>
    <w:p w14:paraId="4981A112" w14:textId="77777777" w:rsidR="00E6219E" w:rsidRDefault="006C3F2C">
      <w:pPr>
        <w:pStyle w:val="Ttulo1"/>
        <w:numPr>
          <w:ilvl w:val="1"/>
          <w:numId w:val="20"/>
        </w:numPr>
        <w:tabs>
          <w:tab w:val="left" w:pos="1229"/>
        </w:tabs>
        <w:ind w:left="1229" w:hanging="468"/>
        <w:jc w:val="both"/>
        <w:rPr>
          <w:lang w:val="pt-BR"/>
        </w:rPr>
      </w:pPr>
      <w:r>
        <w:rPr>
          <w:lang w:val="pt-BR"/>
        </w:rPr>
        <w:t>HABILITAÇÃO</w:t>
      </w:r>
      <w:r>
        <w:rPr>
          <w:spacing w:val="-5"/>
          <w:lang w:val="pt-BR"/>
        </w:rPr>
        <w:t xml:space="preserve"> </w:t>
      </w:r>
      <w:r>
        <w:rPr>
          <w:lang w:val="pt-BR"/>
        </w:rPr>
        <w:t>FISCAL,</w:t>
      </w:r>
      <w:r>
        <w:rPr>
          <w:spacing w:val="-4"/>
          <w:lang w:val="pt-BR"/>
        </w:rPr>
        <w:t xml:space="preserve"> </w:t>
      </w:r>
      <w:r>
        <w:rPr>
          <w:lang w:val="pt-BR"/>
        </w:rPr>
        <w:t>SOCIAL</w:t>
      </w:r>
      <w:r>
        <w:rPr>
          <w:spacing w:val="-4"/>
          <w:lang w:val="pt-BR"/>
        </w:rPr>
        <w:t xml:space="preserve"> </w:t>
      </w:r>
      <w:r>
        <w:rPr>
          <w:lang w:val="pt-BR"/>
        </w:rPr>
        <w:t>E</w:t>
      </w:r>
      <w:r>
        <w:rPr>
          <w:spacing w:val="-6"/>
          <w:lang w:val="pt-BR"/>
        </w:rPr>
        <w:t xml:space="preserve"> </w:t>
      </w:r>
      <w:r>
        <w:rPr>
          <w:spacing w:val="-2"/>
          <w:lang w:val="pt-BR"/>
        </w:rPr>
        <w:t>TRABALHISTA</w:t>
      </w:r>
    </w:p>
    <w:p w14:paraId="0D0D0A21" w14:textId="77777777" w:rsidR="00E6219E" w:rsidRDefault="006C3F2C">
      <w:pPr>
        <w:pStyle w:val="PargrafodaLista"/>
        <w:numPr>
          <w:ilvl w:val="0"/>
          <w:numId w:val="12"/>
        </w:numPr>
        <w:tabs>
          <w:tab w:val="left" w:pos="1064"/>
        </w:tabs>
        <w:spacing w:before="137" w:line="360" w:lineRule="auto"/>
        <w:ind w:right="419" w:firstLine="708"/>
        <w:rPr>
          <w:rFonts w:ascii="Arial" w:hAnsi="Arial"/>
          <w:sz w:val="24"/>
          <w:szCs w:val="24"/>
          <w:lang w:val="pt-BR"/>
        </w:rPr>
      </w:pPr>
      <w:r>
        <w:rPr>
          <w:rFonts w:ascii="Arial" w:hAnsi="Arial"/>
          <w:sz w:val="24"/>
          <w:szCs w:val="24"/>
          <w:lang w:val="pt-BR"/>
        </w:rPr>
        <w:t>Prova de regularidade expedida pela Procuradoria Nacional da Fazenda (Certidão Conjunta de Débitos relativos a Tributos Federais e à Dívida Ativa da União).</w:t>
      </w:r>
    </w:p>
    <w:p w14:paraId="484A5E9E" w14:textId="77777777" w:rsidR="00E6219E" w:rsidRDefault="006C3F2C">
      <w:pPr>
        <w:pStyle w:val="PargrafodaLista"/>
        <w:numPr>
          <w:ilvl w:val="0"/>
          <w:numId w:val="12"/>
        </w:numPr>
        <w:tabs>
          <w:tab w:val="left" w:pos="1053"/>
        </w:tabs>
        <w:ind w:left="1053" w:hanging="292"/>
        <w:rPr>
          <w:rFonts w:ascii="Arial" w:hAnsi="Arial"/>
          <w:sz w:val="24"/>
          <w:szCs w:val="24"/>
          <w:lang w:val="pt-BR"/>
        </w:rPr>
      </w:pPr>
      <w:r>
        <w:rPr>
          <w:rFonts w:ascii="Arial" w:hAnsi="Arial"/>
          <w:sz w:val="24"/>
          <w:szCs w:val="24"/>
          <w:lang w:val="pt-BR"/>
        </w:rPr>
        <w:t>Prova</w:t>
      </w:r>
      <w:r>
        <w:rPr>
          <w:rFonts w:ascii="Arial" w:hAnsi="Arial"/>
          <w:spacing w:val="-9"/>
          <w:sz w:val="24"/>
          <w:szCs w:val="24"/>
          <w:lang w:val="pt-BR"/>
        </w:rPr>
        <w:t xml:space="preserve"> </w:t>
      </w:r>
      <w:r>
        <w:rPr>
          <w:rFonts w:ascii="Arial" w:hAnsi="Arial"/>
          <w:sz w:val="24"/>
          <w:szCs w:val="24"/>
          <w:lang w:val="pt-BR"/>
        </w:rPr>
        <w:t>de</w:t>
      </w:r>
      <w:r>
        <w:rPr>
          <w:rFonts w:ascii="Arial" w:hAnsi="Arial"/>
          <w:spacing w:val="-9"/>
          <w:sz w:val="24"/>
          <w:szCs w:val="24"/>
          <w:lang w:val="pt-BR"/>
        </w:rPr>
        <w:t xml:space="preserve"> </w:t>
      </w:r>
      <w:r>
        <w:rPr>
          <w:rFonts w:ascii="Arial" w:hAnsi="Arial"/>
          <w:sz w:val="24"/>
          <w:szCs w:val="24"/>
          <w:lang w:val="pt-BR"/>
        </w:rPr>
        <w:t>regularidade</w:t>
      </w:r>
      <w:r>
        <w:rPr>
          <w:rFonts w:ascii="Arial" w:hAnsi="Arial"/>
          <w:spacing w:val="-9"/>
          <w:sz w:val="24"/>
          <w:szCs w:val="24"/>
          <w:lang w:val="pt-BR"/>
        </w:rPr>
        <w:t xml:space="preserve"> </w:t>
      </w:r>
      <w:r>
        <w:rPr>
          <w:rFonts w:ascii="Arial" w:hAnsi="Arial"/>
          <w:sz w:val="24"/>
          <w:szCs w:val="24"/>
          <w:lang w:val="pt-BR"/>
        </w:rPr>
        <w:t>com</w:t>
      </w:r>
      <w:r>
        <w:rPr>
          <w:rFonts w:ascii="Arial" w:hAnsi="Arial"/>
          <w:spacing w:val="-10"/>
          <w:sz w:val="24"/>
          <w:szCs w:val="24"/>
          <w:lang w:val="pt-BR"/>
        </w:rPr>
        <w:t xml:space="preserve"> </w:t>
      </w:r>
      <w:r>
        <w:rPr>
          <w:rFonts w:ascii="Arial" w:hAnsi="Arial"/>
          <w:sz w:val="24"/>
          <w:szCs w:val="24"/>
          <w:lang w:val="pt-BR"/>
        </w:rPr>
        <w:t>a</w:t>
      </w:r>
      <w:r>
        <w:rPr>
          <w:rFonts w:ascii="Arial" w:hAnsi="Arial"/>
          <w:spacing w:val="-9"/>
          <w:sz w:val="24"/>
          <w:szCs w:val="24"/>
          <w:lang w:val="pt-BR"/>
        </w:rPr>
        <w:t xml:space="preserve"> </w:t>
      </w:r>
      <w:r>
        <w:rPr>
          <w:rFonts w:ascii="Arial" w:hAnsi="Arial"/>
          <w:sz w:val="24"/>
          <w:szCs w:val="24"/>
          <w:lang w:val="pt-BR"/>
        </w:rPr>
        <w:t>Fazenda</w:t>
      </w:r>
      <w:r>
        <w:rPr>
          <w:rFonts w:ascii="Arial" w:hAnsi="Arial"/>
          <w:spacing w:val="-8"/>
          <w:sz w:val="24"/>
          <w:szCs w:val="24"/>
          <w:lang w:val="pt-BR"/>
        </w:rPr>
        <w:t xml:space="preserve"> </w:t>
      </w:r>
      <w:r>
        <w:rPr>
          <w:rFonts w:ascii="Arial" w:hAnsi="Arial"/>
          <w:spacing w:val="-2"/>
          <w:sz w:val="24"/>
          <w:szCs w:val="24"/>
          <w:lang w:val="pt-BR"/>
        </w:rPr>
        <w:t>Estadual.</w:t>
      </w:r>
    </w:p>
    <w:p w14:paraId="681CA9F0" w14:textId="77777777" w:rsidR="00E6219E" w:rsidRDefault="006C3F2C">
      <w:pPr>
        <w:pStyle w:val="PargrafodaLista"/>
        <w:numPr>
          <w:ilvl w:val="0"/>
          <w:numId w:val="12"/>
        </w:numPr>
        <w:tabs>
          <w:tab w:val="left" w:pos="1074"/>
        </w:tabs>
        <w:spacing w:before="138" w:line="360" w:lineRule="auto"/>
        <w:ind w:right="420" w:firstLine="708"/>
        <w:rPr>
          <w:rFonts w:ascii="Arial" w:hAnsi="Arial"/>
          <w:sz w:val="24"/>
          <w:szCs w:val="24"/>
          <w:lang w:val="pt-BR"/>
        </w:rPr>
      </w:pPr>
      <w:r>
        <w:rPr>
          <w:rFonts w:ascii="Arial" w:hAnsi="Arial"/>
          <w:sz w:val="24"/>
          <w:szCs w:val="24"/>
          <w:lang w:val="pt-BR"/>
        </w:rPr>
        <w:t>Prova</w:t>
      </w:r>
      <w:r>
        <w:rPr>
          <w:rFonts w:ascii="Arial" w:hAnsi="Arial"/>
          <w:spacing w:val="28"/>
          <w:sz w:val="24"/>
          <w:szCs w:val="24"/>
          <w:lang w:val="pt-BR"/>
        </w:rPr>
        <w:t xml:space="preserve"> </w:t>
      </w:r>
      <w:r>
        <w:rPr>
          <w:rFonts w:ascii="Arial" w:hAnsi="Arial"/>
          <w:sz w:val="24"/>
          <w:szCs w:val="24"/>
          <w:lang w:val="pt-BR"/>
        </w:rPr>
        <w:t>de</w:t>
      </w:r>
      <w:r>
        <w:rPr>
          <w:rFonts w:ascii="Arial" w:hAnsi="Arial"/>
          <w:spacing w:val="28"/>
          <w:sz w:val="24"/>
          <w:szCs w:val="24"/>
          <w:lang w:val="pt-BR"/>
        </w:rPr>
        <w:t xml:space="preserve"> </w:t>
      </w:r>
      <w:r>
        <w:rPr>
          <w:rFonts w:ascii="Arial" w:hAnsi="Arial"/>
          <w:sz w:val="24"/>
          <w:szCs w:val="24"/>
          <w:lang w:val="pt-BR"/>
        </w:rPr>
        <w:t>regularidade</w:t>
      </w:r>
      <w:r>
        <w:rPr>
          <w:rFonts w:ascii="Arial" w:hAnsi="Arial"/>
          <w:spacing w:val="28"/>
          <w:sz w:val="24"/>
          <w:szCs w:val="24"/>
          <w:lang w:val="pt-BR"/>
        </w:rPr>
        <w:t xml:space="preserve"> </w:t>
      </w:r>
      <w:r>
        <w:rPr>
          <w:rFonts w:ascii="Arial" w:hAnsi="Arial"/>
          <w:sz w:val="24"/>
          <w:szCs w:val="24"/>
          <w:lang w:val="pt-BR"/>
        </w:rPr>
        <w:t>com</w:t>
      </w:r>
      <w:r>
        <w:rPr>
          <w:rFonts w:ascii="Arial" w:hAnsi="Arial"/>
          <w:spacing w:val="30"/>
          <w:sz w:val="24"/>
          <w:szCs w:val="24"/>
          <w:lang w:val="pt-BR"/>
        </w:rPr>
        <w:t xml:space="preserve"> </w:t>
      </w:r>
      <w:r>
        <w:rPr>
          <w:rFonts w:ascii="Arial" w:hAnsi="Arial"/>
          <w:sz w:val="24"/>
          <w:szCs w:val="24"/>
          <w:lang w:val="pt-BR"/>
        </w:rPr>
        <w:t>a</w:t>
      </w:r>
      <w:r>
        <w:rPr>
          <w:rFonts w:ascii="Arial" w:hAnsi="Arial"/>
          <w:spacing w:val="28"/>
          <w:sz w:val="24"/>
          <w:szCs w:val="24"/>
          <w:lang w:val="pt-BR"/>
        </w:rPr>
        <w:t xml:space="preserve"> </w:t>
      </w:r>
      <w:r>
        <w:rPr>
          <w:rFonts w:ascii="Arial" w:hAnsi="Arial"/>
          <w:sz w:val="24"/>
          <w:szCs w:val="24"/>
          <w:lang w:val="pt-BR"/>
        </w:rPr>
        <w:t>Fazenda</w:t>
      </w:r>
      <w:r>
        <w:rPr>
          <w:rFonts w:ascii="Arial" w:hAnsi="Arial"/>
          <w:spacing w:val="27"/>
          <w:sz w:val="24"/>
          <w:szCs w:val="24"/>
          <w:lang w:val="pt-BR"/>
        </w:rPr>
        <w:t xml:space="preserve"> </w:t>
      </w:r>
      <w:r>
        <w:rPr>
          <w:rFonts w:ascii="Arial" w:hAnsi="Arial"/>
          <w:sz w:val="24"/>
          <w:szCs w:val="24"/>
          <w:lang w:val="pt-BR"/>
        </w:rPr>
        <w:t>Municipal,</w:t>
      </w:r>
      <w:r>
        <w:rPr>
          <w:rFonts w:ascii="Arial" w:hAnsi="Arial"/>
          <w:spacing w:val="30"/>
          <w:sz w:val="24"/>
          <w:szCs w:val="24"/>
          <w:lang w:val="pt-BR"/>
        </w:rPr>
        <w:t xml:space="preserve"> </w:t>
      </w:r>
      <w:r>
        <w:rPr>
          <w:rFonts w:ascii="Arial" w:hAnsi="Arial"/>
          <w:sz w:val="24"/>
          <w:szCs w:val="24"/>
          <w:lang w:val="pt-BR"/>
        </w:rPr>
        <w:t>sendo</w:t>
      </w:r>
      <w:r>
        <w:rPr>
          <w:rFonts w:ascii="Arial" w:hAnsi="Arial"/>
          <w:spacing w:val="30"/>
          <w:sz w:val="24"/>
          <w:szCs w:val="24"/>
          <w:lang w:val="pt-BR"/>
        </w:rPr>
        <w:t xml:space="preserve"> </w:t>
      </w:r>
      <w:r>
        <w:rPr>
          <w:rFonts w:ascii="Arial" w:hAnsi="Arial"/>
          <w:sz w:val="24"/>
          <w:szCs w:val="24"/>
          <w:lang w:val="pt-BR"/>
        </w:rPr>
        <w:t>da</w:t>
      </w:r>
      <w:r>
        <w:rPr>
          <w:rFonts w:ascii="Arial" w:hAnsi="Arial"/>
          <w:spacing w:val="30"/>
          <w:sz w:val="24"/>
          <w:szCs w:val="24"/>
          <w:lang w:val="pt-BR"/>
        </w:rPr>
        <w:t xml:space="preserve"> </w:t>
      </w:r>
      <w:r>
        <w:rPr>
          <w:rFonts w:ascii="Arial" w:hAnsi="Arial"/>
          <w:sz w:val="24"/>
          <w:szCs w:val="24"/>
          <w:lang w:val="pt-BR"/>
        </w:rPr>
        <w:t>sede</w:t>
      </w:r>
      <w:r>
        <w:rPr>
          <w:rFonts w:ascii="Arial" w:hAnsi="Arial"/>
          <w:spacing w:val="29"/>
          <w:sz w:val="24"/>
          <w:szCs w:val="24"/>
          <w:lang w:val="pt-BR"/>
        </w:rPr>
        <w:t xml:space="preserve"> </w:t>
      </w:r>
      <w:r>
        <w:rPr>
          <w:rFonts w:ascii="Arial" w:hAnsi="Arial"/>
          <w:sz w:val="24"/>
          <w:szCs w:val="24"/>
          <w:lang w:val="pt-BR"/>
        </w:rPr>
        <w:t>ou</w:t>
      </w:r>
      <w:r>
        <w:rPr>
          <w:rFonts w:ascii="Arial" w:hAnsi="Arial"/>
          <w:spacing w:val="29"/>
          <w:sz w:val="24"/>
          <w:szCs w:val="24"/>
          <w:lang w:val="pt-BR"/>
        </w:rPr>
        <w:t xml:space="preserve"> </w:t>
      </w:r>
      <w:r>
        <w:rPr>
          <w:rFonts w:ascii="Arial" w:hAnsi="Arial"/>
          <w:sz w:val="24"/>
          <w:szCs w:val="24"/>
          <w:lang w:val="pt-BR"/>
        </w:rPr>
        <w:t>domicílio</w:t>
      </w:r>
      <w:r>
        <w:rPr>
          <w:rFonts w:ascii="Arial" w:hAnsi="Arial"/>
          <w:spacing w:val="29"/>
          <w:sz w:val="24"/>
          <w:szCs w:val="24"/>
          <w:lang w:val="pt-BR"/>
        </w:rPr>
        <w:t xml:space="preserve"> </w:t>
      </w:r>
      <w:r>
        <w:rPr>
          <w:rFonts w:ascii="Arial" w:hAnsi="Arial"/>
          <w:sz w:val="24"/>
          <w:szCs w:val="24"/>
          <w:lang w:val="pt-BR"/>
        </w:rPr>
        <w:t xml:space="preserve">do </w:t>
      </w:r>
      <w:r>
        <w:rPr>
          <w:rFonts w:ascii="Arial" w:hAnsi="Arial"/>
          <w:spacing w:val="-2"/>
          <w:sz w:val="24"/>
          <w:szCs w:val="24"/>
          <w:lang w:val="pt-BR"/>
        </w:rPr>
        <w:t>Licitante.</w:t>
      </w:r>
    </w:p>
    <w:p w14:paraId="2EB05486" w14:textId="77777777" w:rsidR="00E6219E" w:rsidRDefault="006C3F2C">
      <w:pPr>
        <w:pStyle w:val="PargrafodaLista"/>
        <w:numPr>
          <w:ilvl w:val="0"/>
          <w:numId w:val="12"/>
        </w:numPr>
        <w:tabs>
          <w:tab w:val="left" w:pos="1069"/>
        </w:tabs>
        <w:spacing w:line="360" w:lineRule="auto"/>
        <w:ind w:right="421" w:firstLine="708"/>
        <w:rPr>
          <w:rFonts w:ascii="Arial" w:hAnsi="Arial"/>
          <w:sz w:val="24"/>
          <w:szCs w:val="24"/>
          <w:lang w:val="pt-BR"/>
        </w:rPr>
      </w:pPr>
      <w:r>
        <w:rPr>
          <w:rFonts w:ascii="Arial" w:hAnsi="Arial"/>
          <w:sz w:val="24"/>
          <w:szCs w:val="24"/>
          <w:lang w:val="pt-BR"/>
        </w:rPr>
        <w:t>Prova de regularidade junto ao Fundo de Garantia por tempo de serviço (FGTS) e seguridade social.</w:t>
      </w:r>
    </w:p>
    <w:p w14:paraId="3DA76794" w14:textId="77777777" w:rsidR="00E6219E" w:rsidRDefault="006C3F2C">
      <w:pPr>
        <w:pStyle w:val="PargrafodaLista"/>
        <w:numPr>
          <w:ilvl w:val="0"/>
          <w:numId w:val="12"/>
        </w:numPr>
        <w:tabs>
          <w:tab w:val="left" w:pos="1095"/>
        </w:tabs>
        <w:spacing w:line="360" w:lineRule="auto"/>
        <w:ind w:right="417" w:firstLine="708"/>
        <w:rPr>
          <w:rFonts w:ascii="Arial" w:hAnsi="Arial"/>
          <w:sz w:val="24"/>
          <w:szCs w:val="24"/>
          <w:lang w:val="pt-BR"/>
        </w:rPr>
      </w:pPr>
      <w:r>
        <w:rPr>
          <w:rFonts w:ascii="Arial" w:hAnsi="Arial"/>
          <w:sz w:val="24"/>
          <w:szCs w:val="24"/>
          <w:lang w:val="pt-BR"/>
        </w:rPr>
        <w:t>Certidão</w:t>
      </w:r>
      <w:r>
        <w:rPr>
          <w:rFonts w:ascii="Arial" w:hAnsi="Arial"/>
          <w:spacing w:val="40"/>
          <w:sz w:val="24"/>
          <w:szCs w:val="24"/>
          <w:lang w:val="pt-BR"/>
        </w:rPr>
        <w:t xml:space="preserve"> </w:t>
      </w:r>
      <w:r>
        <w:rPr>
          <w:rFonts w:ascii="Arial" w:hAnsi="Arial"/>
          <w:sz w:val="24"/>
          <w:szCs w:val="24"/>
          <w:lang w:val="pt-BR"/>
        </w:rPr>
        <w:t>Negativa</w:t>
      </w:r>
      <w:r>
        <w:rPr>
          <w:rFonts w:ascii="Arial" w:hAnsi="Arial"/>
          <w:spacing w:val="40"/>
          <w:sz w:val="24"/>
          <w:szCs w:val="24"/>
          <w:lang w:val="pt-BR"/>
        </w:rPr>
        <w:t xml:space="preserve"> </w:t>
      </w:r>
      <w:r>
        <w:rPr>
          <w:rFonts w:ascii="Arial" w:hAnsi="Arial"/>
          <w:sz w:val="24"/>
          <w:szCs w:val="24"/>
          <w:lang w:val="pt-BR"/>
        </w:rPr>
        <w:t>de</w:t>
      </w:r>
      <w:r>
        <w:rPr>
          <w:rFonts w:ascii="Arial" w:hAnsi="Arial"/>
          <w:spacing w:val="40"/>
          <w:sz w:val="24"/>
          <w:szCs w:val="24"/>
          <w:lang w:val="pt-BR"/>
        </w:rPr>
        <w:t xml:space="preserve"> </w:t>
      </w:r>
      <w:r>
        <w:rPr>
          <w:rFonts w:ascii="Arial" w:hAnsi="Arial"/>
          <w:sz w:val="24"/>
          <w:szCs w:val="24"/>
          <w:lang w:val="pt-BR"/>
        </w:rPr>
        <w:t>Débitos</w:t>
      </w:r>
      <w:r>
        <w:rPr>
          <w:rFonts w:ascii="Arial" w:hAnsi="Arial"/>
          <w:spacing w:val="40"/>
          <w:sz w:val="24"/>
          <w:szCs w:val="24"/>
          <w:lang w:val="pt-BR"/>
        </w:rPr>
        <w:t xml:space="preserve"> </w:t>
      </w:r>
      <w:r>
        <w:rPr>
          <w:rFonts w:ascii="Arial" w:hAnsi="Arial"/>
          <w:sz w:val="24"/>
          <w:szCs w:val="24"/>
          <w:lang w:val="pt-BR"/>
        </w:rPr>
        <w:t>Trabalhistas</w:t>
      </w:r>
      <w:r>
        <w:rPr>
          <w:rFonts w:ascii="Arial" w:hAnsi="Arial"/>
          <w:spacing w:val="40"/>
          <w:sz w:val="24"/>
          <w:szCs w:val="24"/>
          <w:lang w:val="pt-BR"/>
        </w:rPr>
        <w:t xml:space="preserve"> </w:t>
      </w:r>
      <w:r>
        <w:rPr>
          <w:rFonts w:ascii="Arial" w:hAnsi="Arial"/>
          <w:sz w:val="24"/>
          <w:szCs w:val="24"/>
          <w:lang w:val="pt-BR"/>
        </w:rPr>
        <w:t>(obtida</w:t>
      </w:r>
      <w:r>
        <w:rPr>
          <w:rFonts w:ascii="Arial" w:hAnsi="Arial"/>
          <w:spacing w:val="40"/>
          <w:sz w:val="24"/>
          <w:szCs w:val="24"/>
          <w:lang w:val="pt-BR"/>
        </w:rPr>
        <w:t xml:space="preserve"> </w:t>
      </w:r>
      <w:r>
        <w:rPr>
          <w:rFonts w:ascii="Arial" w:hAnsi="Arial"/>
          <w:sz w:val="24"/>
          <w:szCs w:val="24"/>
          <w:lang w:val="pt-BR"/>
        </w:rPr>
        <w:t>eletronicamente</w:t>
      </w:r>
      <w:r>
        <w:rPr>
          <w:rFonts w:ascii="Arial" w:hAnsi="Arial"/>
          <w:spacing w:val="40"/>
          <w:sz w:val="24"/>
          <w:szCs w:val="24"/>
          <w:lang w:val="pt-BR"/>
        </w:rPr>
        <w:t xml:space="preserve"> </w:t>
      </w:r>
      <w:r>
        <w:rPr>
          <w:rFonts w:ascii="Arial" w:hAnsi="Arial"/>
          <w:sz w:val="24"/>
          <w:szCs w:val="24"/>
          <w:lang w:val="pt-BR"/>
        </w:rPr>
        <w:t>nos</w:t>
      </w:r>
      <w:r>
        <w:rPr>
          <w:rFonts w:ascii="Arial" w:hAnsi="Arial"/>
          <w:spacing w:val="40"/>
          <w:sz w:val="24"/>
          <w:szCs w:val="24"/>
          <w:lang w:val="pt-BR"/>
        </w:rPr>
        <w:t xml:space="preserve"> </w:t>
      </w:r>
      <w:r>
        <w:rPr>
          <w:rFonts w:ascii="Arial" w:hAnsi="Arial"/>
          <w:sz w:val="24"/>
          <w:szCs w:val="24"/>
          <w:lang w:val="pt-BR"/>
        </w:rPr>
        <w:t>sites</w:t>
      </w:r>
      <w:r>
        <w:rPr>
          <w:rFonts w:ascii="Arial" w:hAnsi="Arial"/>
          <w:spacing w:val="40"/>
          <w:sz w:val="24"/>
          <w:szCs w:val="24"/>
          <w:lang w:val="pt-BR"/>
        </w:rPr>
        <w:t xml:space="preserve"> </w:t>
      </w:r>
      <w:r>
        <w:rPr>
          <w:rFonts w:ascii="Arial" w:hAnsi="Arial"/>
          <w:sz w:val="24"/>
          <w:szCs w:val="24"/>
          <w:lang w:val="pt-BR"/>
        </w:rPr>
        <w:t>do TRT-4 e/ou Regional correspondente do licitante ou TST).</w:t>
      </w:r>
    </w:p>
    <w:p w14:paraId="5A3D7CDE" w14:textId="77777777" w:rsidR="00E6219E" w:rsidRDefault="006C3F2C">
      <w:pPr>
        <w:pStyle w:val="Ttulo1"/>
        <w:numPr>
          <w:ilvl w:val="1"/>
          <w:numId w:val="20"/>
        </w:numPr>
        <w:tabs>
          <w:tab w:val="left" w:pos="1229"/>
        </w:tabs>
        <w:ind w:left="1229" w:hanging="468"/>
        <w:jc w:val="both"/>
        <w:rPr>
          <w:lang w:val="pt-BR"/>
        </w:rPr>
      </w:pPr>
      <w:r>
        <w:rPr>
          <w:lang w:val="pt-BR"/>
        </w:rPr>
        <w:t>HABILITAÇÃO</w:t>
      </w:r>
      <w:r>
        <w:rPr>
          <w:spacing w:val="-14"/>
          <w:lang w:val="pt-BR"/>
        </w:rPr>
        <w:t xml:space="preserve"> </w:t>
      </w:r>
      <w:r>
        <w:rPr>
          <w:lang w:val="pt-BR"/>
        </w:rPr>
        <w:t>ECONÔMICO-</w:t>
      </w:r>
      <w:r>
        <w:rPr>
          <w:spacing w:val="-2"/>
          <w:lang w:val="pt-BR"/>
        </w:rPr>
        <w:t>FINANCEIRA:</w:t>
      </w:r>
    </w:p>
    <w:p w14:paraId="03EC4444" w14:textId="77777777" w:rsidR="00E6219E" w:rsidRDefault="006C3F2C">
      <w:pPr>
        <w:pStyle w:val="Corpodetexto"/>
        <w:spacing w:before="139" w:line="360" w:lineRule="auto"/>
        <w:ind w:right="421"/>
        <w:jc w:val="both"/>
        <w:rPr>
          <w:rFonts w:ascii="Arial" w:hAnsi="Arial"/>
          <w:lang w:val="pt-BR"/>
        </w:rPr>
      </w:pPr>
      <w:r>
        <w:rPr>
          <w:rFonts w:ascii="Arial" w:hAnsi="Arial"/>
          <w:b/>
          <w:lang w:val="pt-BR"/>
        </w:rPr>
        <w:t xml:space="preserve">a) </w:t>
      </w:r>
      <w:r>
        <w:rPr>
          <w:rFonts w:ascii="Arial" w:hAnsi="Arial"/>
          <w:lang w:val="pt-BR"/>
        </w:rPr>
        <w:t xml:space="preserve">certidão negativa de falência expedida pelo distribuidor da sede da pessoa jurídica, em prazo não superior a 30 (trinta) dias da data designada para a apresentação do </w:t>
      </w:r>
      <w:r>
        <w:rPr>
          <w:rFonts w:ascii="Arial" w:hAnsi="Arial"/>
          <w:spacing w:val="-2"/>
          <w:lang w:val="pt-BR"/>
        </w:rPr>
        <w:t>documento.</w:t>
      </w:r>
    </w:p>
    <w:p w14:paraId="1A03A299" w14:textId="77777777" w:rsidR="00E6219E" w:rsidRDefault="006C3F2C">
      <w:pPr>
        <w:pStyle w:val="PargrafodaLista"/>
        <w:numPr>
          <w:ilvl w:val="1"/>
          <w:numId w:val="20"/>
        </w:numPr>
        <w:tabs>
          <w:tab w:val="left" w:pos="1319"/>
        </w:tabs>
        <w:spacing w:line="360" w:lineRule="auto"/>
        <w:ind w:right="419" w:firstLine="708"/>
        <w:rPr>
          <w:lang w:val="pt-BR"/>
        </w:rPr>
      </w:pPr>
      <w:r>
        <w:rPr>
          <w:rFonts w:ascii="Arial" w:hAnsi="Arial"/>
          <w:b/>
          <w:bCs/>
          <w:sz w:val="24"/>
          <w:szCs w:val="24"/>
          <w:lang w:val="pt-BR"/>
        </w:rPr>
        <w:t xml:space="preserve">DOCUMENTAÇÃO TÉCNICA: </w:t>
      </w:r>
    </w:p>
    <w:p w14:paraId="18817C69" w14:textId="6991B25C" w:rsidR="00E6219E" w:rsidRDefault="006C3F2C">
      <w:pPr>
        <w:spacing w:line="360" w:lineRule="auto"/>
        <w:ind w:left="53" w:right="39"/>
        <w:jc w:val="both"/>
        <w:rPr>
          <w:lang w:val="pt-BR"/>
        </w:rPr>
      </w:pPr>
      <w:r>
        <w:rPr>
          <w:rFonts w:ascii="Arial" w:hAnsi="Arial" w:cs="Arial"/>
          <w:lang w:val="pt-BR"/>
        </w:rPr>
        <w:tab/>
        <w:t>a) Apresentar R</w:t>
      </w:r>
      <w:r>
        <w:rPr>
          <w:rFonts w:ascii="Arial" w:hAnsi="Arial" w:cs="Arial"/>
          <w:bCs/>
          <w:lang w:val="pt-BR"/>
        </w:rPr>
        <w:t xml:space="preserve">egistro da empresa participante no Conselho Regional de </w:t>
      </w:r>
      <w:r w:rsidR="009F69EE">
        <w:rPr>
          <w:rFonts w:ascii="Arial" w:hAnsi="Arial" w:cs="Arial"/>
          <w:bCs/>
          <w:lang w:val="pt-BR"/>
        </w:rPr>
        <w:t>Odontologia (CRO)</w:t>
      </w:r>
      <w:r>
        <w:rPr>
          <w:rFonts w:ascii="Arial" w:hAnsi="Arial" w:cs="Arial"/>
          <w:bCs/>
          <w:lang w:val="pt-BR"/>
        </w:rPr>
        <w:t xml:space="preserve"> </w:t>
      </w:r>
      <w:r w:rsidR="009F69EE">
        <w:rPr>
          <w:rFonts w:ascii="Arial" w:hAnsi="Arial" w:cs="Arial"/>
          <w:bCs/>
          <w:lang w:val="pt-BR"/>
        </w:rPr>
        <w:t>competente, em se tratando de Pessoa Jurídica registrada em outro Estado, é imprescindível que possua o visto no CRO/RS</w:t>
      </w:r>
      <w:r>
        <w:rPr>
          <w:rFonts w:ascii="Arial" w:hAnsi="Arial" w:cs="Arial"/>
          <w:lang w:val="pt-BR"/>
        </w:rPr>
        <w:t>;</w:t>
      </w:r>
    </w:p>
    <w:p w14:paraId="3A8E7DCB" w14:textId="2F62145A" w:rsidR="00E6219E" w:rsidRDefault="006C3F2C">
      <w:pPr>
        <w:spacing w:line="360" w:lineRule="auto"/>
        <w:ind w:left="53" w:right="39"/>
        <w:jc w:val="both"/>
        <w:rPr>
          <w:lang w:val="pt-BR"/>
        </w:rPr>
      </w:pPr>
      <w:r>
        <w:rPr>
          <w:rFonts w:ascii="Arial" w:hAnsi="Arial" w:cs="Arial"/>
          <w:lang w:val="pt-BR"/>
        </w:rPr>
        <w:tab/>
        <w:t>b) A</w:t>
      </w:r>
      <w:r>
        <w:rPr>
          <w:rFonts w:ascii="Arial" w:hAnsi="Arial" w:cs="Arial"/>
          <w:color w:val="000000"/>
          <w:lang w:val="pt-BR"/>
        </w:rPr>
        <w:t>presentar Registro na entidade competente (</w:t>
      </w:r>
      <w:proofErr w:type="spellStart"/>
      <w:r>
        <w:rPr>
          <w:rFonts w:ascii="Arial" w:hAnsi="Arial" w:cs="Arial"/>
          <w:color w:val="000000"/>
          <w:lang w:val="pt-BR"/>
        </w:rPr>
        <w:t>CR</w:t>
      </w:r>
      <w:r w:rsidR="009F69EE">
        <w:rPr>
          <w:rFonts w:ascii="Arial" w:hAnsi="Arial" w:cs="Arial"/>
          <w:color w:val="000000"/>
          <w:lang w:val="pt-BR"/>
        </w:rPr>
        <w:t>o</w:t>
      </w:r>
      <w:proofErr w:type="spellEnd"/>
      <w:r>
        <w:rPr>
          <w:rFonts w:ascii="Arial" w:hAnsi="Arial" w:cs="Arial"/>
          <w:color w:val="000000"/>
          <w:lang w:val="pt-BR"/>
        </w:rPr>
        <w:t>) do profissional</w:t>
      </w:r>
      <w:r>
        <w:rPr>
          <w:rFonts w:ascii="Arial" w:hAnsi="Arial" w:cs="Arial"/>
          <w:lang w:val="pt-BR"/>
        </w:rPr>
        <w:t xml:space="preserve"> responsável pela execução dos serviços válida</w:t>
      </w:r>
      <w:r>
        <w:rPr>
          <w:rFonts w:ascii="Arial" w:hAnsi="Arial" w:cs="Arial"/>
          <w:color w:val="000000"/>
          <w:lang w:val="pt-BR"/>
        </w:rPr>
        <w:t>;</w:t>
      </w:r>
    </w:p>
    <w:p w14:paraId="077CB0B0" w14:textId="285E5C14" w:rsidR="00E6219E" w:rsidRDefault="006C3F2C">
      <w:pPr>
        <w:spacing w:line="360" w:lineRule="auto"/>
        <w:ind w:left="53" w:right="39"/>
        <w:jc w:val="both"/>
        <w:rPr>
          <w:lang w:val="pt-BR"/>
        </w:rPr>
      </w:pPr>
      <w:r>
        <w:rPr>
          <w:rFonts w:ascii="Arial" w:hAnsi="Arial" w:cs="Arial"/>
          <w:color w:val="000000"/>
          <w:lang w:val="pt-BR"/>
        </w:rPr>
        <w:tab/>
        <w:t xml:space="preserve">c) </w:t>
      </w:r>
      <w:r>
        <w:rPr>
          <w:rFonts w:ascii="Arial" w:hAnsi="Arial" w:cs="Arial"/>
          <w:lang w:val="pt-BR"/>
        </w:rPr>
        <w:t xml:space="preserve">Declaração indicando o profissional </w:t>
      </w:r>
      <w:r w:rsidR="009F69EE">
        <w:rPr>
          <w:rFonts w:ascii="Arial" w:hAnsi="Arial" w:cs="Arial"/>
          <w:lang w:val="pt-BR"/>
        </w:rPr>
        <w:t>odontólogo</w:t>
      </w:r>
      <w:r>
        <w:rPr>
          <w:rFonts w:ascii="Arial" w:hAnsi="Arial" w:cs="Arial"/>
          <w:lang w:val="pt-BR"/>
        </w:rPr>
        <w:t xml:space="preserve"> que irá prestar os serviços, acompanhado de</w:t>
      </w:r>
      <w:r>
        <w:rPr>
          <w:rFonts w:ascii="Arial" w:hAnsi="Arial" w:cs="Arial"/>
          <w:color w:val="000000"/>
          <w:lang w:val="pt-BR"/>
        </w:rPr>
        <w:t xml:space="preserve"> </w:t>
      </w:r>
      <w:r>
        <w:rPr>
          <w:rFonts w:ascii="Arial" w:hAnsi="Arial" w:cs="Arial"/>
          <w:color w:val="000000"/>
          <w:lang w:val="pt-BR"/>
        </w:rPr>
        <w:lastRenderedPageBreak/>
        <w:t>C</w:t>
      </w:r>
      <w:r>
        <w:rPr>
          <w:rFonts w:ascii="Arial" w:hAnsi="Arial" w:cs="Arial"/>
          <w:lang w:val="pt-BR"/>
        </w:rPr>
        <w:t>omprovação do licitante de possuir em seu quadro permanente, na data prevista para entrega da proposta, profissional responsável pela execução dos serviços no Posto de Saúde de Coronel Pilar. O vínculo dos profissionais com a empresa deverá ser comprovado através de registro profissional na carteira do trabalho ou contrato de prestação de serviços. Na hipótese do sócio ser o responsável pela execução dos serviços, deverá ser comprovado através do Contrato Social.</w:t>
      </w:r>
    </w:p>
    <w:p w14:paraId="5592FE8B" w14:textId="77777777" w:rsidR="00E6219E" w:rsidRDefault="006C3F2C">
      <w:pPr>
        <w:pStyle w:val="PargrafodaLista"/>
        <w:numPr>
          <w:ilvl w:val="1"/>
          <w:numId w:val="20"/>
        </w:numPr>
        <w:tabs>
          <w:tab w:val="left" w:pos="1319"/>
        </w:tabs>
        <w:spacing w:line="360" w:lineRule="auto"/>
        <w:ind w:right="419" w:firstLine="708"/>
        <w:rPr>
          <w:rFonts w:ascii="Arial" w:hAnsi="Arial"/>
          <w:sz w:val="24"/>
          <w:szCs w:val="24"/>
          <w:lang w:val="pt-BR"/>
        </w:rPr>
      </w:pPr>
      <w:r>
        <w:rPr>
          <w:rFonts w:ascii="Arial" w:hAnsi="Arial"/>
          <w:sz w:val="24"/>
          <w:szCs w:val="24"/>
          <w:lang w:val="pt-BR"/>
        </w:rPr>
        <w:t>Para as empresas cadastradas no Município, a documentação poderá ser substituída pelo seu Certificado de Registro de Fornecedor, desde que seu objetivo social comporte o objeto licitado e o registro cadastral esteja no prazo de validade.</w:t>
      </w:r>
    </w:p>
    <w:p w14:paraId="033BF397" w14:textId="77777777" w:rsidR="00E6219E" w:rsidRDefault="006C3F2C">
      <w:pPr>
        <w:pStyle w:val="PargrafodaLista"/>
        <w:numPr>
          <w:ilvl w:val="2"/>
          <w:numId w:val="20"/>
        </w:numPr>
        <w:tabs>
          <w:tab w:val="left" w:pos="1496"/>
        </w:tabs>
        <w:spacing w:line="360" w:lineRule="auto"/>
        <w:ind w:right="420" w:firstLine="708"/>
        <w:rPr>
          <w:rFonts w:ascii="Arial" w:hAnsi="Arial"/>
          <w:sz w:val="24"/>
          <w:szCs w:val="24"/>
          <w:lang w:val="pt-BR"/>
        </w:rPr>
      </w:pPr>
      <w:r>
        <w:rPr>
          <w:rFonts w:ascii="Arial" w:hAnsi="Arial"/>
          <w:sz w:val="24"/>
          <w:szCs w:val="24"/>
          <w:lang w:val="pt-BR"/>
        </w:rPr>
        <w:t>A substituição referida no item 7.6. somente terá eficácia em relação aos documentos que tenham sido efetivamente apresentados para o cadastro e desde que estejam atualizados na data da sessão, constante no preâmbulo.</w:t>
      </w:r>
    </w:p>
    <w:p w14:paraId="2DFC9A35" w14:textId="77777777" w:rsidR="00E6219E" w:rsidRDefault="006C3F2C">
      <w:pPr>
        <w:pStyle w:val="PargrafodaLista"/>
        <w:numPr>
          <w:ilvl w:val="2"/>
          <w:numId w:val="20"/>
        </w:numPr>
        <w:tabs>
          <w:tab w:val="left" w:pos="1439"/>
        </w:tabs>
        <w:spacing w:before="1" w:line="360" w:lineRule="auto"/>
        <w:ind w:right="417" w:firstLine="708"/>
        <w:rPr>
          <w:rFonts w:ascii="Arial" w:hAnsi="Arial"/>
          <w:sz w:val="24"/>
          <w:szCs w:val="24"/>
          <w:lang w:val="pt-BR"/>
        </w:rPr>
      </w:pPr>
      <w:r>
        <w:rPr>
          <w:rFonts w:ascii="Arial" w:hAnsi="Arial"/>
          <w:sz w:val="24"/>
          <w:szCs w:val="24"/>
          <w:lang w:val="pt-BR"/>
        </w:rPr>
        <w:t>Caso algum dos documentos obrigatórios, exigidos para cadastro, esteja com o prazo de validade expirado, o licitante deverá regularizá-lo no órgão emitente do cadastro ou anexá-lo, como complemento ao certificado apresentado, sob pena de inabilitação.</w:t>
      </w:r>
    </w:p>
    <w:p w14:paraId="4EB4BF7E" w14:textId="77777777" w:rsidR="00E6219E" w:rsidRDefault="006C3F2C">
      <w:pPr>
        <w:pStyle w:val="PargrafodaLista"/>
        <w:numPr>
          <w:ilvl w:val="1"/>
          <w:numId w:val="20"/>
        </w:numPr>
        <w:tabs>
          <w:tab w:val="left" w:pos="1341"/>
        </w:tabs>
        <w:spacing w:line="360" w:lineRule="auto"/>
        <w:ind w:right="419" w:firstLine="708"/>
        <w:rPr>
          <w:rFonts w:ascii="Arial" w:hAnsi="Arial"/>
          <w:sz w:val="24"/>
          <w:szCs w:val="24"/>
          <w:lang w:val="pt-BR"/>
        </w:rPr>
      </w:pPr>
      <w:r>
        <w:rPr>
          <w:rFonts w:ascii="Arial" w:hAnsi="Arial"/>
          <w:sz w:val="24"/>
          <w:szCs w:val="24"/>
          <w:lang w:val="pt-BR"/>
        </w:rPr>
        <w:t>Após a entrega dos documentos para habilitação, não será permitida a substituição ou a apresentação de novos documentos, salvo em sede de diligência, para:</w:t>
      </w:r>
    </w:p>
    <w:p w14:paraId="07232642" w14:textId="77777777" w:rsidR="00E6219E" w:rsidRDefault="006C3F2C">
      <w:pPr>
        <w:pStyle w:val="PargrafodaLista"/>
        <w:numPr>
          <w:ilvl w:val="0"/>
          <w:numId w:val="11"/>
        </w:numPr>
        <w:tabs>
          <w:tab w:val="left" w:pos="1085"/>
        </w:tabs>
        <w:spacing w:line="360" w:lineRule="auto"/>
        <w:ind w:right="420" w:firstLine="708"/>
        <w:rPr>
          <w:rFonts w:ascii="Arial" w:hAnsi="Arial"/>
          <w:sz w:val="24"/>
          <w:szCs w:val="24"/>
          <w:lang w:val="pt-BR"/>
        </w:rPr>
      </w:pPr>
      <w:r>
        <w:rPr>
          <w:rFonts w:ascii="Arial" w:hAnsi="Arial"/>
          <w:sz w:val="24"/>
          <w:szCs w:val="24"/>
          <w:lang w:val="pt-BR"/>
        </w:rPr>
        <w:t xml:space="preserve">complementação de informações acerca dos documentos já apresentados pelos licitantes e desde que necessária para apurar fatos existentes à época da abertura do </w:t>
      </w:r>
      <w:r>
        <w:rPr>
          <w:rFonts w:ascii="Arial" w:hAnsi="Arial"/>
          <w:spacing w:val="-2"/>
          <w:sz w:val="24"/>
          <w:szCs w:val="24"/>
          <w:lang w:val="pt-BR"/>
        </w:rPr>
        <w:t>certame;</w:t>
      </w:r>
    </w:p>
    <w:p w14:paraId="6A7F7183" w14:textId="77777777" w:rsidR="00E6219E" w:rsidRDefault="006C3F2C">
      <w:pPr>
        <w:pStyle w:val="PargrafodaLista"/>
        <w:numPr>
          <w:ilvl w:val="0"/>
          <w:numId w:val="11"/>
        </w:numPr>
        <w:tabs>
          <w:tab w:val="left" w:pos="1167"/>
        </w:tabs>
        <w:spacing w:line="360" w:lineRule="auto"/>
        <w:ind w:right="420" w:firstLine="708"/>
        <w:rPr>
          <w:rFonts w:ascii="Arial" w:hAnsi="Arial"/>
          <w:sz w:val="24"/>
          <w:szCs w:val="24"/>
          <w:lang w:val="pt-BR"/>
        </w:rPr>
      </w:pPr>
      <w:r>
        <w:rPr>
          <w:rFonts w:ascii="Arial" w:hAnsi="Arial"/>
          <w:sz w:val="24"/>
          <w:szCs w:val="24"/>
          <w:lang w:val="pt-BR"/>
        </w:rPr>
        <w:t>atualização de documentos cuja validade tenha expirado após a data de recebimento das propostas.</w:t>
      </w:r>
    </w:p>
    <w:p w14:paraId="3632AFFE" w14:textId="77777777" w:rsidR="00E6219E" w:rsidRDefault="006C3F2C">
      <w:pPr>
        <w:pStyle w:val="PargrafodaLista"/>
        <w:numPr>
          <w:ilvl w:val="1"/>
          <w:numId w:val="20"/>
        </w:numPr>
        <w:tabs>
          <w:tab w:val="left" w:pos="1243"/>
        </w:tabs>
        <w:spacing w:line="360" w:lineRule="auto"/>
        <w:ind w:right="410" w:firstLine="708"/>
        <w:rPr>
          <w:rFonts w:ascii="Arial" w:hAnsi="Arial"/>
          <w:sz w:val="24"/>
          <w:szCs w:val="24"/>
          <w:lang w:val="pt-BR"/>
        </w:rPr>
      </w:pPr>
      <w:r>
        <w:rPr>
          <w:rFonts w:ascii="Arial" w:hAnsi="Arial"/>
          <w:sz w:val="24"/>
          <w:szCs w:val="24"/>
          <w:lang w:val="pt-BR"/>
        </w:rPr>
        <w:t>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w:t>
      </w:r>
    </w:p>
    <w:p w14:paraId="51967159" w14:textId="77777777" w:rsidR="00E6219E" w:rsidRDefault="00E6219E">
      <w:pPr>
        <w:pStyle w:val="PargrafodaLista"/>
        <w:tabs>
          <w:tab w:val="left" w:pos="1243"/>
        </w:tabs>
        <w:spacing w:line="360" w:lineRule="auto"/>
        <w:ind w:right="410" w:firstLine="0"/>
        <w:rPr>
          <w:rFonts w:ascii="Arial" w:hAnsi="Arial"/>
          <w:sz w:val="24"/>
          <w:szCs w:val="24"/>
          <w:lang w:val="pt-BR"/>
        </w:rPr>
      </w:pPr>
    </w:p>
    <w:p w14:paraId="13874784" w14:textId="77777777" w:rsidR="00E6219E" w:rsidRDefault="006C3F2C">
      <w:pPr>
        <w:pStyle w:val="Ttulo1"/>
        <w:numPr>
          <w:ilvl w:val="0"/>
          <w:numId w:val="20"/>
        </w:numPr>
        <w:tabs>
          <w:tab w:val="left" w:pos="1027"/>
        </w:tabs>
        <w:spacing w:line="274" w:lineRule="exact"/>
        <w:ind w:left="1027" w:hanging="266"/>
        <w:jc w:val="both"/>
        <w:rPr>
          <w:lang w:val="pt-BR"/>
        </w:rPr>
      </w:pPr>
      <w:r>
        <w:rPr>
          <w:spacing w:val="-2"/>
          <w:lang w:val="pt-BR"/>
        </w:rPr>
        <w:t>VEDAÇÕES</w:t>
      </w:r>
    </w:p>
    <w:p w14:paraId="47CF40CF" w14:textId="77777777" w:rsidR="00E6219E" w:rsidRDefault="006C3F2C">
      <w:pPr>
        <w:pStyle w:val="PargrafodaLista"/>
        <w:numPr>
          <w:ilvl w:val="1"/>
          <w:numId w:val="20"/>
        </w:numPr>
        <w:tabs>
          <w:tab w:val="left" w:pos="1263"/>
        </w:tabs>
        <w:spacing w:before="140" w:line="360" w:lineRule="auto"/>
        <w:ind w:right="421" w:firstLine="708"/>
        <w:rPr>
          <w:rFonts w:ascii="Arial" w:hAnsi="Arial"/>
          <w:sz w:val="24"/>
          <w:szCs w:val="24"/>
          <w:lang w:val="pt-BR"/>
        </w:rPr>
      </w:pPr>
      <w:r>
        <w:rPr>
          <w:rFonts w:ascii="Arial" w:hAnsi="Arial"/>
          <w:sz w:val="24"/>
          <w:szCs w:val="24"/>
          <w:lang w:val="pt-BR"/>
        </w:rPr>
        <w:t xml:space="preserve">Não poderão disputar licitação ou participar da execução de contrato, direta ou </w:t>
      </w:r>
      <w:r>
        <w:rPr>
          <w:rFonts w:ascii="Arial" w:hAnsi="Arial"/>
          <w:spacing w:val="-2"/>
          <w:sz w:val="24"/>
          <w:szCs w:val="24"/>
          <w:lang w:val="pt-BR"/>
        </w:rPr>
        <w:t>indiretamente:</w:t>
      </w:r>
    </w:p>
    <w:p w14:paraId="74F62554" w14:textId="77777777" w:rsidR="00E6219E" w:rsidRDefault="006C3F2C">
      <w:pPr>
        <w:pStyle w:val="PargrafodaLista"/>
        <w:numPr>
          <w:ilvl w:val="0"/>
          <w:numId w:val="10"/>
        </w:numPr>
        <w:tabs>
          <w:tab w:val="left" w:pos="1055"/>
        </w:tabs>
        <w:spacing w:line="360" w:lineRule="auto"/>
        <w:ind w:right="420" w:firstLine="708"/>
        <w:rPr>
          <w:rFonts w:ascii="Arial" w:hAnsi="Arial"/>
          <w:sz w:val="24"/>
          <w:szCs w:val="24"/>
          <w:lang w:val="pt-BR"/>
        </w:rPr>
      </w:pPr>
      <w:r>
        <w:rPr>
          <w:rFonts w:ascii="Arial" w:hAnsi="Arial"/>
          <w:sz w:val="24"/>
          <w:szCs w:val="24"/>
          <w:lang w:val="pt-BR"/>
        </w:rPr>
        <w:t>pessoa física ou jurídica que se encontre, ao tempo da licitação, impossibilitada de participar da licitação em decorrência de sanção que lhe foi imposta;</w:t>
      </w:r>
    </w:p>
    <w:p w14:paraId="22030972" w14:textId="77777777" w:rsidR="00E6219E" w:rsidRDefault="006C3F2C">
      <w:pPr>
        <w:pStyle w:val="PargrafodaLista"/>
        <w:numPr>
          <w:ilvl w:val="0"/>
          <w:numId w:val="10"/>
        </w:numPr>
        <w:tabs>
          <w:tab w:val="left" w:pos="1179"/>
        </w:tabs>
        <w:spacing w:line="360" w:lineRule="auto"/>
        <w:ind w:right="418" w:firstLine="708"/>
        <w:rPr>
          <w:rFonts w:ascii="Arial" w:hAnsi="Arial"/>
          <w:sz w:val="24"/>
          <w:szCs w:val="24"/>
          <w:lang w:val="pt-BR"/>
        </w:rPr>
      </w:pPr>
      <w:r>
        <w:rPr>
          <w:rFonts w:ascii="Arial" w:hAnsi="Arial"/>
          <w:sz w:val="24"/>
          <w:szCs w:val="24"/>
          <w:lang w:val="pt-BR"/>
        </w:rPr>
        <w:lastRenderedPageBreak/>
        <w:t>aquele que mantenha vínculo de natureza técnica, comercial, econômica, financeira, trabalhista ou civil com dirigente do órgão ou entidade contratante ou com agente público</w:t>
      </w:r>
      <w:r>
        <w:rPr>
          <w:rFonts w:ascii="Arial" w:hAnsi="Arial"/>
          <w:spacing w:val="67"/>
          <w:sz w:val="24"/>
          <w:szCs w:val="24"/>
          <w:lang w:val="pt-BR"/>
        </w:rPr>
        <w:t xml:space="preserve"> </w:t>
      </w:r>
      <w:r>
        <w:rPr>
          <w:rFonts w:ascii="Arial" w:hAnsi="Arial"/>
          <w:sz w:val="24"/>
          <w:szCs w:val="24"/>
          <w:lang w:val="pt-BR"/>
        </w:rPr>
        <w:t>que</w:t>
      </w:r>
      <w:r>
        <w:rPr>
          <w:rFonts w:ascii="Arial" w:hAnsi="Arial"/>
          <w:spacing w:val="67"/>
          <w:sz w:val="24"/>
          <w:szCs w:val="24"/>
          <w:lang w:val="pt-BR"/>
        </w:rPr>
        <w:t xml:space="preserve"> </w:t>
      </w:r>
      <w:r>
        <w:rPr>
          <w:rFonts w:ascii="Arial" w:hAnsi="Arial"/>
          <w:sz w:val="24"/>
          <w:szCs w:val="24"/>
          <w:lang w:val="pt-BR"/>
        </w:rPr>
        <w:t>desempenhe</w:t>
      </w:r>
      <w:r>
        <w:rPr>
          <w:rFonts w:ascii="Arial" w:hAnsi="Arial"/>
          <w:spacing w:val="70"/>
          <w:sz w:val="24"/>
          <w:szCs w:val="24"/>
          <w:lang w:val="pt-BR"/>
        </w:rPr>
        <w:t xml:space="preserve"> </w:t>
      </w:r>
      <w:r>
        <w:rPr>
          <w:rFonts w:ascii="Arial" w:hAnsi="Arial"/>
          <w:sz w:val="24"/>
          <w:szCs w:val="24"/>
          <w:lang w:val="pt-BR"/>
        </w:rPr>
        <w:t>função</w:t>
      </w:r>
      <w:r>
        <w:rPr>
          <w:rFonts w:ascii="Arial" w:hAnsi="Arial"/>
          <w:spacing w:val="70"/>
          <w:sz w:val="24"/>
          <w:szCs w:val="24"/>
          <w:lang w:val="pt-BR"/>
        </w:rPr>
        <w:t xml:space="preserve"> </w:t>
      </w:r>
      <w:r>
        <w:rPr>
          <w:rFonts w:ascii="Arial" w:hAnsi="Arial"/>
          <w:sz w:val="24"/>
          <w:szCs w:val="24"/>
          <w:lang w:val="pt-BR"/>
        </w:rPr>
        <w:t>na</w:t>
      </w:r>
      <w:r>
        <w:rPr>
          <w:rFonts w:ascii="Arial" w:hAnsi="Arial"/>
          <w:spacing w:val="70"/>
          <w:sz w:val="24"/>
          <w:szCs w:val="24"/>
          <w:lang w:val="pt-BR"/>
        </w:rPr>
        <w:t xml:space="preserve"> </w:t>
      </w:r>
      <w:r>
        <w:rPr>
          <w:rFonts w:ascii="Arial" w:hAnsi="Arial"/>
          <w:sz w:val="24"/>
          <w:szCs w:val="24"/>
          <w:lang w:val="pt-BR"/>
        </w:rPr>
        <w:t>licitação</w:t>
      </w:r>
      <w:r>
        <w:rPr>
          <w:rFonts w:ascii="Arial" w:hAnsi="Arial"/>
          <w:spacing w:val="70"/>
          <w:sz w:val="24"/>
          <w:szCs w:val="24"/>
          <w:lang w:val="pt-BR"/>
        </w:rPr>
        <w:t xml:space="preserve"> </w:t>
      </w:r>
      <w:r>
        <w:rPr>
          <w:rFonts w:ascii="Arial" w:hAnsi="Arial"/>
          <w:sz w:val="24"/>
          <w:szCs w:val="24"/>
          <w:lang w:val="pt-BR"/>
        </w:rPr>
        <w:t>ou</w:t>
      </w:r>
      <w:r>
        <w:rPr>
          <w:rFonts w:ascii="Arial" w:hAnsi="Arial"/>
          <w:spacing w:val="70"/>
          <w:sz w:val="24"/>
          <w:szCs w:val="24"/>
          <w:lang w:val="pt-BR"/>
        </w:rPr>
        <w:t xml:space="preserve"> </w:t>
      </w:r>
      <w:r>
        <w:rPr>
          <w:rFonts w:ascii="Arial" w:hAnsi="Arial"/>
          <w:sz w:val="24"/>
          <w:szCs w:val="24"/>
          <w:lang w:val="pt-BR"/>
        </w:rPr>
        <w:t>atue</w:t>
      </w:r>
      <w:r>
        <w:rPr>
          <w:rFonts w:ascii="Arial" w:hAnsi="Arial"/>
          <w:spacing w:val="67"/>
          <w:sz w:val="24"/>
          <w:szCs w:val="24"/>
          <w:lang w:val="pt-BR"/>
        </w:rPr>
        <w:t xml:space="preserve"> </w:t>
      </w:r>
      <w:r>
        <w:rPr>
          <w:rFonts w:ascii="Arial" w:hAnsi="Arial"/>
          <w:sz w:val="24"/>
          <w:szCs w:val="24"/>
          <w:lang w:val="pt-BR"/>
        </w:rPr>
        <w:t>na</w:t>
      </w:r>
      <w:r>
        <w:rPr>
          <w:rFonts w:ascii="Arial" w:hAnsi="Arial"/>
          <w:spacing w:val="70"/>
          <w:sz w:val="24"/>
          <w:szCs w:val="24"/>
          <w:lang w:val="pt-BR"/>
        </w:rPr>
        <w:t xml:space="preserve"> </w:t>
      </w:r>
      <w:r>
        <w:rPr>
          <w:rFonts w:ascii="Arial" w:hAnsi="Arial"/>
          <w:sz w:val="24"/>
          <w:szCs w:val="24"/>
          <w:lang w:val="pt-BR"/>
        </w:rPr>
        <w:t>fiscalização</w:t>
      </w:r>
      <w:r>
        <w:rPr>
          <w:rFonts w:ascii="Arial" w:hAnsi="Arial"/>
          <w:spacing w:val="67"/>
          <w:sz w:val="24"/>
          <w:szCs w:val="24"/>
          <w:lang w:val="pt-BR"/>
        </w:rPr>
        <w:t xml:space="preserve"> </w:t>
      </w:r>
      <w:r>
        <w:rPr>
          <w:rFonts w:ascii="Arial" w:hAnsi="Arial"/>
          <w:sz w:val="24"/>
          <w:szCs w:val="24"/>
          <w:lang w:val="pt-BR"/>
        </w:rPr>
        <w:t>ou</w:t>
      </w:r>
      <w:r>
        <w:rPr>
          <w:rFonts w:ascii="Arial" w:hAnsi="Arial"/>
          <w:spacing w:val="67"/>
          <w:sz w:val="24"/>
          <w:szCs w:val="24"/>
          <w:lang w:val="pt-BR"/>
        </w:rPr>
        <w:t xml:space="preserve"> </w:t>
      </w:r>
      <w:r>
        <w:rPr>
          <w:rFonts w:ascii="Arial" w:hAnsi="Arial"/>
          <w:sz w:val="24"/>
          <w:szCs w:val="24"/>
          <w:lang w:val="pt-BR"/>
        </w:rPr>
        <w:t>na</w:t>
      </w:r>
      <w:r>
        <w:rPr>
          <w:rFonts w:ascii="Arial" w:hAnsi="Arial"/>
          <w:spacing w:val="70"/>
          <w:sz w:val="24"/>
          <w:szCs w:val="24"/>
          <w:lang w:val="pt-BR"/>
        </w:rPr>
        <w:t xml:space="preserve"> </w:t>
      </w:r>
      <w:r>
        <w:rPr>
          <w:rFonts w:ascii="Arial" w:hAnsi="Arial"/>
          <w:sz w:val="24"/>
          <w:szCs w:val="24"/>
          <w:lang w:val="pt-BR"/>
        </w:rPr>
        <w:t>gestão</w:t>
      </w:r>
      <w:r>
        <w:rPr>
          <w:rFonts w:ascii="Arial" w:hAnsi="Arial"/>
          <w:spacing w:val="67"/>
          <w:sz w:val="24"/>
          <w:szCs w:val="24"/>
          <w:lang w:val="pt-BR"/>
        </w:rPr>
        <w:t xml:space="preserve"> </w:t>
      </w:r>
      <w:r>
        <w:rPr>
          <w:rFonts w:ascii="Arial" w:hAnsi="Arial"/>
          <w:sz w:val="24"/>
          <w:szCs w:val="24"/>
          <w:lang w:val="pt-BR"/>
        </w:rPr>
        <w:t>do contrato, ou que deles seja cônjuge, companheiro ou parente em linha reta, colateral ou por afinidade, até o terceiro grau;</w:t>
      </w:r>
    </w:p>
    <w:p w14:paraId="698E0CB0" w14:textId="77777777" w:rsidR="00E6219E" w:rsidRDefault="006C3F2C">
      <w:pPr>
        <w:pStyle w:val="PargrafodaLista"/>
        <w:numPr>
          <w:ilvl w:val="0"/>
          <w:numId w:val="10"/>
        </w:numPr>
        <w:tabs>
          <w:tab w:val="left" w:pos="1059"/>
        </w:tabs>
        <w:spacing w:line="360" w:lineRule="auto"/>
        <w:ind w:right="412" w:firstLine="708"/>
      </w:pPr>
      <w:r>
        <w:rPr>
          <w:rFonts w:ascii="Arial" w:hAnsi="Arial"/>
          <w:sz w:val="24"/>
          <w:szCs w:val="24"/>
          <w:lang w:val="pt-BR"/>
        </w:rPr>
        <w:t xml:space="preserve">empresas controladoras, controladas ou coligadas, nos termos da </w:t>
      </w:r>
      <w:hyperlink r:id="rId8">
        <w:r>
          <w:rPr>
            <w:rFonts w:ascii="Arial" w:hAnsi="Arial"/>
            <w:sz w:val="24"/>
            <w:szCs w:val="24"/>
            <w:lang w:val="pt-BR"/>
          </w:rPr>
          <w:t>Lei nº 6.404, de</w:t>
        </w:r>
      </w:hyperlink>
      <w:r>
        <w:rPr>
          <w:rFonts w:ascii="Arial" w:hAnsi="Arial"/>
          <w:sz w:val="24"/>
          <w:szCs w:val="24"/>
          <w:lang w:val="pt-BR"/>
        </w:rPr>
        <w:t xml:space="preserve"> </w:t>
      </w:r>
      <w:hyperlink r:id="rId9">
        <w:r>
          <w:rPr>
            <w:rFonts w:ascii="Arial" w:hAnsi="Arial"/>
            <w:sz w:val="24"/>
            <w:szCs w:val="24"/>
            <w:lang w:val="pt-BR"/>
          </w:rPr>
          <w:t>15 de dezembro de 1976</w:t>
        </w:r>
      </w:hyperlink>
      <w:r>
        <w:rPr>
          <w:rFonts w:ascii="Arial" w:hAnsi="Arial"/>
          <w:sz w:val="24"/>
          <w:szCs w:val="24"/>
          <w:lang w:val="pt-BR"/>
        </w:rPr>
        <w:t>, concorrendo entre si;</w:t>
      </w:r>
    </w:p>
    <w:p w14:paraId="0989B793" w14:textId="77777777" w:rsidR="00E6219E" w:rsidRDefault="006C3F2C">
      <w:pPr>
        <w:pStyle w:val="PargrafodaLista"/>
        <w:numPr>
          <w:ilvl w:val="0"/>
          <w:numId w:val="10"/>
        </w:numPr>
        <w:tabs>
          <w:tab w:val="left" w:pos="1069"/>
        </w:tabs>
        <w:spacing w:line="360" w:lineRule="auto"/>
        <w:ind w:right="421" w:firstLine="708"/>
        <w:rPr>
          <w:rFonts w:ascii="Arial" w:hAnsi="Arial"/>
          <w:sz w:val="24"/>
          <w:szCs w:val="24"/>
          <w:lang w:val="pt-BR"/>
        </w:rPr>
      </w:pPr>
      <w:r>
        <w:rPr>
          <w:rFonts w:ascii="Arial" w:hAnsi="Arial"/>
          <w:sz w:val="24"/>
          <w:szCs w:val="24"/>
          <w:lang w:val="pt-BR"/>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3542AA5" w14:textId="77777777" w:rsidR="00E6219E" w:rsidRDefault="006C3F2C">
      <w:pPr>
        <w:pStyle w:val="PargrafodaLista"/>
        <w:numPr>
          <w:ilvl w:val="0"/>
          <w:numId w:val="10"/>
        </w:numPr>
        <w:tabs>
          <w:tab w:val="left" w:pos="1121"/>
        </w:tabs>
        <w:spacing w:before="1" w:line="360" w:lineRule="auto"/>
        <w:ind w:right="421" w:firstLine="708"/>
        <w:rPr>
          <w:rFonts w:ascii="Arial" w:hAnsi="Arial"/>
          <w:sz w:val="24"/>
          <w:szCs w:val="24"/>
          <w:lang w:val="pt-BR"/>
        </w:rPr>
      </w:pPr>
      <w:r>
        <w:rPr>
          <w:rFonts w:ascii="Arial" w:hAnsi="Arial"/>
          <w:sz w:val="24"/>
          <w:szCs w:val="24"/>
          <w:lang w:val="pt-BR"/>
        </w:rPr>
        <w:t>agente público do órgão licitante, devendo ser observadas as situações que possam configurar conflito de interesses no exercício ou após o exercício do cargo ou emprego, nos termos da legislação que disciplina a matéria.</w:t>
      </w:r>
    </w:p>
    <w:p w14:paraId="4EF49DCF" w14:textId="77777777" w:rsidR="00E6219E" w:rsidRDefault="006C3F2C">
      <w:pPr>
        <w:pStyle w:val="PargrafodaLista"/>
        <w:numPr>
          <w:ilvl w:val="1"/>
          <w:numId w:val="20"/>
        </w:numPr>
        <w:tabs>
          <w:tab w:val="left" w:pos="1232"/>
        </w:tabs>
        <w:spacing w:line="360" w:lineRule="auto"/>
        <w:ind w:right="420" w:firstLine="708"/>
        <w:rPr>
          <w:rFonts w:ascii="Arial" w:hAnsi="Arial"/>
          <w:sz w:val="24"/>
          <w:szCs w:val="24"/>
          <w:lang w:val="pt-BR"/>
        </w:rPr>
      </w:pPr>
      <w:r>
        <w:rPr>
          <w:rFonts w:ascii="Arial" w:hAnsi="Arial"/>
          <w:sz w:val="24"/>
          <w:szCs w:val="24"/>
          <w:lang w:val="pt-BR"/>
        </w:rPr>
        <w:t>O impedimento de que trata a alínea “a”</w:t>
      </w:r>
      <w:r>
        <w:rPr>
          <w:rFonts w:ascii="Arial" w:hAnsi="Arial"/>
          <w:spacing w:val="-1"/>
          <w:sz w:val="24"/>
          <w:szCs w:val="24"/>
          <w:lang w:val="pt-BR"/>
        </w:rPr>
        <w:t xml:space="preserve"> </w:t>
      </w:r>
      <w:r>
        <w:rPr>
          <w:rFonts w:ascii="Arial" w:hAnsi="Arial"/>
          <w:sz w:val="24"/>
          <w:szCs w:val="24"/>
          <w:lang w:val="pt-BR"/>
        </w:rPr>
        <w:t>do item 8.1, supra, será também aplicado ao licitante que atue em substituição a outra</w:t>
      </w:r>
      <w:r>
        <w:rPr>
          <w:rFonts w:ascii="Arial" w:hAnsi="Arial"/>
          <w:spacing w:val="-3"/>
          <w:sz w:val="24"/>
          <w:szCs w:val="24"/>
          <w:lang w:val="pt-BR"/>
        </w:rPr>
        <w:t xml:space="preserve"> </w:t>
      </w:r>
      <w:r>
        <w:rPr>
          <w:rFonts w:ascii="Arial" w:hAnsi="Arial"/>
          <w:sz w:val="24"/>
          <w:szCs w:val="24"/>
          <w:lang w:val="pt-BR"/>
        </w:rPr>
        <w:t>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956EBF1" w14:textId="77777777" w:rsidR="00E6219E" w:rsidRDefault="006C3F2C">
      <w:pPr>
        <w:pStyle w:val="PargrafodaLista"/>
        <w:numPr>
          <w:ilvl w:val="1"/>
          <w:numId w:val="20"/>
        </w:numPr>
        <w:tabs>
          <w:tab w:val="left" w:pos="1308"/>
        </w:tabs>
        <w:spacing w:line="360" w:lineRule="auto"/>
        <w:ind w:right="418" w:firstLine="708"/>
        <w:rPr>
          <w:rFonts w:ascii="Arial" w:hAnsi="Arial"/>
          <w:sz w:val="24"/>
          <w:szCs w:val="24"/>
          <w:lang w:val="pt-BR"/>
        </w:rPr>
      </w:pPr>
      <w:r>
        <w:rPr>
          <w:rFonts w:ascii="Arial" w:hAnsi="Arial"/>
          <w:sz w:val="24"/>
          <w:szCs w:val="24"/>
          <w:lang w:val="pt-BR"/>
        </w:rPr>
        <w:t>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14:paraId="36A62995" w14:textId="77777777" w:rsidR="00E6219E" w:rsidRDefault="00E6219E">
      <w:pPr>
        <w:pStyle w:val="PargrafodaLista"/>
        <w:tabs>
          <w:tab w:val="left" w:pos="1308"/>
        </w:tabs>
        <w:spacing w:line="360" w:lineRule="auto"/>
        <w:ind w:right="418" w:firstLine="0"/>
        <w:rPr>
          <w:rFonts w:ascii="Arial" w:hAnsi="Arial"/>
          <w:sz w:val="24"/>
          <w:szCs w:val="24"/>
          <w:lang w:val="pt-BR"/>
        </w:rPr>
      </w:pPr>
    </w:p>
    <w:p w14:paraId="1F961957" w14:textId="77777777" w:rsidR="00E6219E" w:rsidRDefault="006C3F2C">
      <w:pPr>
        <w:pStyle w:val="Ttulo1"/>
        <w:numPr>
          <w:ilvl w:val="0"/>
          <w:numId w:val="20"/>
        </w:numPr>
        <w:tabs>
          <w:tab w:val="left" w:pos="1027"/>
        </w:tabs>
        <w:spacing w:line="274" w:lineRule="exact"/>
        <w:ind w:left="1027" w:hanging="266"/>
        <w:jc w:val="both"/>
        <w:rPr>
          <w:lang w:val="pt-BR"/>
        </w:rPr>
      </w:pPr>
      <w:r>
        <w:rPr>
          <w:lang w:val="pt-BR"/>
        </w:rPr>
        <w:t>VERIFICAÇÃO</w:t>
      </w:r>
      <w:r>
        <w:rPr>
          <w:spacing w:val="-7"/>
          <w:lang w:val="pt-BR"/>
        </w:rPr>
        <w:t xml:space="preserve"> </w:t>
      </w:r>
      <w:r>
        <w:rPr>
          <w:lang w:val="pt-BR"/>
        </w:rPr>
        <w:t>DA</w:t>
      </w:r>
      <w:r>
        <w:rPr>
          <w:spacing w:val="-7"/>
          <w:lang w:val="pt-BR"/>
        </w:rPr>
        <w:t xml:space="preserve"> </w:t>
      </w:r>
      <w:r>
        <w:rPr>
          <w:spacing w:val="-2"/>
          <w:lang w:val="pt-BR"/>
        </w:rPr>
        <w:t>HABILITAÇÃO</w:t>
      </w:r>
    </w:p>
    <w:p w14:paraId="5C56DAC6" w14:textId="77777777" w:rsidR="00E6219E" w:rsidRDefault="006C3F2C">
      <w:pPr>
        <w:pStyle w:val="PargrafodaLista"/>
        <w:numPr>
          <w:ilvl w:val="1"/>
          <w:numId w:val="20"/>
        </w:numPr>
        <w:tabs>
          <w:tab w:val="left" w:pos="1237"/>
        </w:tabs>
        <w:spacing w:before="140" w:line="360" w:lineRule="auto"/>
        <w:ind w:right="418" w:firstLine="708"/>
        <w:rPr>
          <w:rFonts w:ascii="Arial" w:hAnsi="Arial"/>
          <w:sz w:val="24"/>
          <w:szCs w:val="24"/>
          <w:lang w:val="pt-BR"/>
        </w:rPr>
      </w:pPr>
      <w:r>
        <w:rPr>
          <w:rFonts w:ascii="Arial" w:hAnsi="Arial"/>
          <w:sz w:val="24"/>
          <w:szCs w:val="24"/>
          <w:lang w:val="pt-BR"/>
        </w:rPr>
        <w:t xml:space="preserve">Os documentos de habilitação, serão examinados pelo pregoeiro, que verificará a autenticidade das certidões junto aos sítios eletrônicos oficiais de órgãos e entidades </w:t>
      </w:r>
      <w:r>
        <w:rPr>
          <w:rFonts w:ascii="Arial" w:hAnsi="Arial"/>
          <w:spacing w:val="-2"/>
          <w:sz w:val="24"/>
          <w:szCs w:val="24"/>
          <w:lang w:val="pt-BR"/>
        </w:rPr>
        <w:t>emissores.</w:t>
      </w:r>
    </w:p>
    <w:p w14:paraId="0B13B24D" w14:textId="77777777" w:rsidR="00E6219E" w:rsidRDefault="006C3F2C">
      <w:pPr>
        <w:pStyle w:val="PargrafodaLista"/>
        <w:numPr>
          <w:ilvl w:val="1"/>
          <w:numId w:val="20"/>
        </w:numPr>
        <w:tabs>
          <w:tab w:val="left" w:pos="1261"/>
        </w:tabs>
        <w:spacing w:line="360" w:lineRule="auto"/>
        <w:ind w:right="420" w:firstLine="708"/>
        <w:rPr>
          <w:rFonts w:ascii="Arial" w:hAnsi="Arial"/>
          <w:sz w:val="24"/>
          <w:szCs w:val="24"/>
          <w:lang w:val="pt-BR"/>
        </w:rPr>
      </w:pPr>
      <w:r>
        <w:rPr>
          <w:rFonts w:ascii="Arial" w:hAnsi="Arial"/>
          <w:sz w:val="24"/>
          <w:szCs w:val="24"/>
          <w:lang w:val="pt-BR"/>
        </w:rPr>
        <w:t>As certidões apresentadas na habilitação, que tenham sido expedidas em meio eletrônico, serão tidas como originais após terem a autenticidade de seus dados e certificação</w:t>
      </w:r>
      <w:r>
        <w:rPr>
          <w:rFonts w:ascii="Arial" w:hAnsi="Arial"/>
          <w:spacing w:val="-4"/>
          <w:sz w:val="24"/>
          <w:szCs w:val="24"/>
          <w:lang w:val="pt-BR"/>
        </w:rPr>
        <w:t xml:space="preserve"> </w:t>
      </w:r>
      <w:r>
        <w:rPr>
          <w:rFonts w:ascii="Arial" w:hAnsi="Arial"/>
          <w:sz w:val="24"/>
          <w:szCs w:val="24"/>
          <w:lang w:val="pt-BR"/>
        </w:rPr>
        <w:lastRenderedPageBreak/>
        <w:t>digital</w:t>
      </w:r>
      <w:r>
        <w:rPr>
          <w:rFonts w:ascii="Arial" w:hAnsi="Arial"/>
          <w:spacing w:val="-5"/>
          <w:sz w:val="24"/>
          <w:szCs w:val="24"/>
          <w:lang w:val="pt-BR"/>
        </w:rPr>
        <w:t xml:space="preserve"> </w:t>
      </w:r>
      <w:r>
        <w:rPr>
          <w:rFonts w:ascii="Arial" w:hAnsi="Arial"/>
          <w:sz w:val="24"/>
          <w:szCs w:val="24"/>
          <w:lang w:val="pt-BR"/>
        </w:rPr>
        <w:t>conferidos</w:t>
      </w:r>
      <w:r>
        <w:rPr>
          <w:rFonts w:ascii="Arial" w:hAnsi="Arial"/>
          <w:spacing w:val="-3"/>
          <w:sz w:val="24"/>
          <w:szCs w:val="24"/>
          <w:lang w:val="pt-BR"/>
        </w:rPr>
        <w:t xml:space="preserve"> </w:t>
      </w:r>
      <w:r>
        <w:rPr>
          <w:rFonts w:ascii="Arial" w:hAnsi="Arial"/>
          <w:sz w:val="24"/>
          <w:szCs w:val="24"/>
          <w:lang w:val="pt-BR"/>
        </w:rPr>
        <w:t>pela</w:t>
      </w:r>
      <w:r>
        <w:rPr>
          <w:rFonts w:ascii="Arial" w:hAnsi="Arial"/>
          <w:spacing w:val="-2"/>
          <w:sz w:val="24"/>
          <w:szCs w:val="24"/>
          <w:lang w:val="pt-BR"/>
        </w:rPr>
        <w:t xml:space="preserve"> </w:t>
      </w:r>
      <w:r>
        <w:rPr>
          <w:rFonts w:ascii="Arial" w:hAnsi="Arial"/>
          <w:sz w:val="24"/>
          <w:szCs w:val="24"/>
          <w:lang w:val="pt-BR"/>
        </w:rPr>
        <w:t>Administração,</w:t>
      </w:r>
      <w:r>
        <w:rPr>
          <w:rFonts w:ascii="Arial" w:hAnsi="Arial"/>
          <w:spacing w:val="-5"/>
          <w:sz w:val="24"/>
          <w:szCs w:val="24"/>
          <w:lang w:val="pt-BR"/>
        </w:rPr>
        <w:t xml:space="preserve"> </w:t>
      </w:r>
      <w:r>
        <w:rPr>
          <w:rFonts w:ascii="Arial" w:hAnsi="Arial"/>
          <w:sz w:val="24"/>
          <w:szCs w:val="24"/>
          <w:lang w:val="pt-BR"/>
        </w:rPr>
        <w:t>dispensando</w:t>
      </w:r>
      <w:r>
        <w:rPr>
          <w:rFonts w:ascii="Arial" w:hAnsi="Arial"/>
          <w:spacing w:val="-5"/>
          <w:sz w:val="24"/>
          <w:szCs w:val="24"/>
          <w:lang w:val="pt-BR"/>
        </w:rPr>
        <w:t xml:space="preserve"> </w:t>
      </w:r>
      <w:r>
        <w:rPr>
          <w:rFonts w:ascii="Arial" w:hAnsi="Arial"/>
          <w:sz w:val="24"/>
          <w:szCs w:val="24"/>
          <w:lang w:val="pt-BR"/>
        </w:rPr>
        <w:t>nova</w:t>
      </w:r>
      <w:r>
        <w:rPr>
          <w:rFonts w:ascii="Arial" w:hAnsi="Arial"/>
          <w:spacing w:val="-2"/>
          <w:sz w:val="24"/>
          <w:szCs w:val="24"/>
          <w:lang w:val="pt-BR"/>
        </w:rPr>
        <w:t xml:space="preserve"> </w:t>
      </w:r>
      <w:r>
        <w:rPr>
          <w:rFonts w:ascii="Arial" w:hAnsi="Arial"/>
          <w:sz w:val="24"/>
          <w:szCs w:val="24"/>
          <w:lang w:val="pt-BR"/>
        </w:rPr>
        <w:t>apresentação,</w:t>
      </w:r>
      <w:r>
        <w:rPr>
          <w:rFonts w:ascii="Arial" w:hAnsi="Arial"/>
          <w:spacing w:val="-5"/>
          <w:sz w:val="24"/>
          <w:szCs w:val="24"/>
          <w:lang w:val="pt-BR"/>
        </w:rPr>
        <w:t xml:space="preserve"> </w:t>
      </w:r>
      <w:r>
        <w:rPr>
          <w:rFonts w:ascii="Arial" w:hAnsi="Arial"/>
          <w:sz w:val="24"/>
          <w:szCs w:val="24"/>
          <w:lang w:val="pt-BR"/>
        </w:rPr>
        <w:t>exceto</w:t>
      </w:r>
      <w:r>
        <w:rPr>
          <w:rFonts w:ascii="Arial" w:hAnsi="Arial"/>
          <w:spacing w:val="-2"/>
          <w:sz w:val="24"/>
          <w:szCs w:val="24"/>
          <w:lang w:val="pt-BR"/>
        </w:rPr>
        <w:t xml:space="preserve"> </w:t>
      </w:r>
      <w:r>
        <w:rPr>
          <w:rFonts w:ascii="Arial" w:hAnsi="Arial"/>
          <w:sz w:val="24"/>
          <w:szCs w:val="24"/>
          <w:lang w:val="pt-BR"/>
        </w:rPr>
        <w:t>se vencido o prazo de validade.</w:t>
      </w:r>
    </w:p>
    <w:p w14:paraId="0DABFBAF" w14:textId="77777777" w:rsidR="00E6219E" w:rsidRDefault="006C3F2C">
      <w:pPr>
        <w:pStyle w:val="PargrafodaLista"/>
        <w:numPr>
          <w:ilvl w:val="1"/>
          <w:numId w:val="20"/>
        </w:numPr>
        <w:tabs>
          <w:tab w:val="left" w:pos="1261"/>
        </w:tabs>
        <w:spacing w:line="360" w:lineRule="auto"/>
        <w:ind w:right="420" w:firstLine="708"/>
        <w:rPr>
          <w:rFonts w:ascii="Arial" w:hAnsi="Arial"/>
          <w:sz w:val="24"/>
          <w:szCs w:val="24"/>
          <w:lang w:val="pt-BR"/>
        </w:rPr>
      </w:pPr>
      <w:r>
        <w:rPr>
          <w:rFonts w:ascii="Arial" w:hAnsi="Arial"/>
          <w:sz w:val="24"/>
          <w:szCs w:val="24"/>
          <w:lang w:val="pt-BR"/>
        </w:rPr>
        <w:t>A prova de autenticidade de cópia de documento público ou particular poderá ser feita perante agente da Administração, mediante apresentação de original ou de declaração de autenticidade por advogado, sob sua responsabilidade pessoal.</w:t>
      </w:r>
    </w:p>
    <w:p w14:paraId="19E31589" w14:textId="77777777" w:rsidR="00E6219E" w:rsidRDefault="006C3F2C">
      <w:pPr>
        <w:pStyle w:val="PargrafodaLista"/>
        <w:numPr>
          <w:ilvl w:val="1"/>
          <w:numId w:val="20"/>
        </w:numPr>
        <w:tabs>
          <w:tab w:val="left" w:pos="1304"/>
        </w:tabs>
        <w:spacing w:line="360" w:lineRule="auto"/>
        <w:ind w:right="421" w:firstLine="708"/>
        <w:rPr>
          <w:rFonts w:ascii="Arial" w:hAnsi="Arial"/>
          <w:sz w:val="24"/>
          <w:szCs w:val="24"/>
          <w:lang w:val="pt-BR"/>
        </w:rPr>
      </w:pPr>
      <w:r>
        <w:rPr>
          <w:rFonts w:ascii="Arial" w:hAnsi="Arial"/>
          <w:sz w:val="24"/>
          <w:szCs w:val="24"/>
          <w:lang w:val="pt-BR"/>
        </w:rPr>
        <w:t>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14:paraId="37BDDBA6" w14:textId="77777777" w:rsidR="00E6219E" w:rsidRDefault="006C3F2C">
      <w:pPr>
        <w:pStyle w:val="PargrafodaLista"/>
        <w:numPr>
          <w:ilvl w:val="1"/>
          <w:numId w:val="20"/>
        </w:numPr>
        <w:tabs>
          <w:tab w:val="left" w:pos="1244"/>
        </w:tabs>
        <w:spacing w:line="360" w:lineRule="auto"/>
        <w:ind w:right="420" w:firstLine="708"/>
        <w:rPr>
          <w:rFonts w:ascii="Arial" w:hAnsi="Arial"/>
          <w:sz w:val="24"/>
          <w:szCs w:val="24"/>
          <w:lang w:val="pt-BR"/>
        </w:rPr>
      </w:pPr>
      <w:r>
        <w:rPr>
          <w:rFonts w:ascii="Arial" w:hAnsi="Arial"/>
          <w:sz w:val="24"/>
          <w:szCs w:val="24"/>
          <w:lang w:val="pt-BR"/>
        </w:rPr>
        <w:t xml:space="preserve">Na hipótese de a proposta vencedora não for aceitável ou o licitante não atender às exigências para habilitação, o pregoeiro examinará a proposta subsequente e assim sucessivamente, na ordem de classificação, até a apuração de uma proposta que atenda ao </w:t>
      </w:r>
      <w:r>
        <w:rPr>
          <w:rFonts w:ascii="Arial" w:hAnsi="Arial"/>
          <w:spacing w:val="-2"/>
          <w:sz w:val="24"/>
          <w:szCs w:val="24"/>
          <w:lang w:val="pt-BR"/>
        </w:rPr>
        <w:t>edital.</w:t>
      </w:r>
    </w:p>
    <w:p w14:paraId="09A02F99" w14:textId="77777777" w:rsidR="00E6219E" w:rsidRDefault="006C3F2C">
      <w:pPr>
        <w:pStyle w:val="PargrafodaLista"/>
        <w:numPr>
          <w:ilvl w:val="1"/>
          <w:numId w:val="20"/>
        </w:numPr>
        <w:tabs>
          <w:tab w:val="left" w:pos="1252"/>
        </w:tabs>
        <w:spacing w:line="360" w:lineRule="auto"/>
        <w:ind w:right="420" w:firstLine="708"/>
        <w:rPr>
          <w:rFonts w:ascii="Arial" w:hAnsi="Arial"/>
          <w:sz w:val="24"/>
          <w:szCs w:val="24"/>
          <w:lang w:val="pt-BR"/>
        </w:rPr>
      </w:pPr>
      <w:r>
        <w:rPr>
          <w:rFonts w:ascii="Arial" w:hAnsi="Arial"/>
          <w:sz w:val="24"/>
          <w:szCs w:val="24"/>
          <w:lang w:val="pt-BR"/>
        </w:rPr>
        <w:t>Constatado o atendimento às exigências estabelecidas no Edital, o licitante será declarado vencedor, oportunizando-se a manifestação da intenção de recurso.</w:t>
      </w:r>
    </w:p>
    <w:p w14:paraId="614EAE36" w14:textId="77777777" w:rsidR="00E6219E" w:rsidRDefault="00E6219E">
      <w:pPr>
        <w:pStyle w:val="PargrafodaLista"/>
        <w:tabs>
          <w:tab w:val="left" w:pos="1252"/>
        </w:tabs>
        <w:spacing w:line="360" w:lineRule="auto"/>
        <w:ind w:right="420" w:firstLine="0"/>
        <w:rPr>
          <w:rFonts w:ascii="Arial" w:hAnsi="Arial"/>
          <w:sz w:val="24"/>
          <w:szCs w:val="24"/>
          <w:lang w:val="pt-BR"/>
        </w:rPr>
      </w:pPr>
    </w:p>
    <w:p w14:paraId="227E3F36" w14:textId="77777777" w:rsidR="00E6219E" w:rsidRDefault="006C3F2C">
      <w:pPr>
        <w:pStyle w:val="Ttulo1"/>
        <w:numPr>
          <w:ilvl w:val="0"/>
          <w:numId w:val="20"/>
        </w:numPr>
        <w:tabs>
          <w:tab w:val="left" w:pos="1161"/>
        </w:tabs>
        <w:ind w:left="1161" w:hanging="400"/>
        <w:jc w:val="both"/>
        <w:rPr>
          <w:lang w:val="pt-BR"/>
        </w:rPr>
      </w:pPr>
      <w:r>
        <w:rPr>
          <w:spacing w:val="-2"/>
          <w:lang w:val="pt-BR"/>
        </w:rPr>
        <w:t>RECURSO</w:t>
      </w:r>
    </w:p>
    <w:p w14:paraId="604BBC2E" w14:textId="77777777" w:rsidR="00E6219E" w:rsidRDefault="006C3F2C">
      <w:pPr>
        <w:pStyle w:val="PargrafodaLista"/>
        <w:numPr>
          <w:ilvl w:val="1"/>
          <w:numId w:val="20"/>
        </w:numPr>
        <w:tabs>
          <w:tab w:val="left" w:pos="1366"/>
        </w:tabs>
        <w:spacing w:before="139" w:line="360" w:lineRule="auto"/>
        <w:ind w:right="419" w:firstLine="708"/>
        <w:rPr>
          <w:rFonts w:ascii="Arial" w:hAnsi="Arial"/>
          <w:sz w:val="24"/>
          <w:szCs w:val="24"/>
          <w:lang w:val="pt-BR"/>
        </w:rPr>
      </w:pPr>
      <w:r>
        <w:rPr>
          <w:rFonts w:ascii="Arial" w:hAnsi="Arial"/>
          <w:sz w:val="24"/>
          <w:szCs w:val="24"/>
          <w:lang w:val="pt-BR"/>
        </w:rPr>
        <w:t>Caberá recurso, no prazo de 3 (três) dias úteis, contado da data de intimação ou de lavratura da ata, em face de:</w:t>
      </w:r>
    </w:p>
    <w:p w14:paraId="547F0814" w14:textId="77777777" w:rsidR="00E6219E" w:rsidRDefault="006C3F2C">
      <w:pPr>
        <w:pStyle w:val="PargrafodaLista"/>
        <w:numPr>
          <w:ilvl w:val="0"/>
          <w:numId w:val="9"/>
        </w:numPr>
        <w:tabs>
          <w:tab w:val="left" w:pos="1050"/>
        </w:tabs>
        <w:spacing w:line="360" w:lineRule="auto"/>
        <w:ind w:right="416" w:firstLine="708"/>
        <w:rPr>
          <w:rFonts w:ascii="Arial" w:hAnsi="Arial"/>
          <w:sz w:val="24"/>
          <w:szCs w:val="24"/>
          <w:lang w:val="pt-BR"/>
        </w:rPr>
      </w:pPr>
      <w:r>
        <w:rPr>
          <w:rFonts w:ascii="Arial" w:hAnsi="Arial"/>
          <w:sz w:val="24"/>
          <w:szCs w:val="24"/>
          <w:lang w:val="pt-BR"/>
        </w:rPr>
        <w:t>ato que defira ou indefira pedido de pré-qualificação de interessado ou de inscrição em registro cadastral, sua alteração ou cancelamento;</w:t>
      </w:r>
    </w:p>
    <w:p w14:paraId="2865B92A" w14:textId="77777777" w:rsidR="00E6219E" w:rsidRDefault="006C3F2C">
      <w:pPr>
        <w:pStyle w:val="PargrafodaLista"/>
        <w:numPr>
          <w:ilvl w:val="0"/>
          <w:numId w:val="9"/>
        </w:numPr>
        <w:tabs>
          <w:tab w:val="left" w:pos="1052"/>
        </w:tabs>
        <w:ind w:left="1052"/>
        <w:rPr>
          <w:rFonts w:ascii="Arial" w:hAnsi="Arial"/>
          <w:sz w:val="24"/>
          <w:szCs w:val="24"/>
          <w:lang w:val="pt-BR"/>
        </w:rPr>
      </w:pPr>
      <w:r>
        <w:rPr>
          <w:rFonts w:ascii="Arial" w:hAnsi="Arial"/>
          <w:sz w:val="24"/>
          <w:szCs w:val="24"/>
          <w:lang w:val="pt-BR"/>
        </w:rPr>
        <w:t>julgamento</w:t>
      </w:r>
      <w:r>
        <w:rPr>
          <w:rFonts w:ascii="Arial" w:hAnsi="Arial"/>
          <w:spacing w:val="-12"/>
          <w:sz w:val="24"/>
          <w:szCs w:val="24"/>
          <w:lang w:val="pt-BR"/>
        </w:rPr>
        <w:t xml:space="preserve"> </w:t>
      </w:r>
      <w:r>
        <w:rPr>
          <w:rFonts w:ascii="Arial" w:hAnsi="Arial"/>
          <w:sz w:val="24"/>
          <w:szCs w:val="24"/>
          <w:lang w:val="pt-BR"/>
        </w:rPr>
        <w:t>das</w:t>
      </w:r>
      <w:r>
        <w:rPr>
          <w:rFonts w:ascii="Arial" w:hAnsi="Arial"/>
          <w:spacing w:val="-12"/>
          <w:sz w:val="24"/>
          <w:szCs w:val="24"/>
          <w:lang w:val="pt-BR"/>
        </w:rPr>
        <w:t xml:space="preserve"> </w:t>
      </w:r>
      <w:r>
        <w:rPr>
          <w:rFonts w:ascii="Arial" w:hAnsi="Arial"/>
          <w:spacing w:val="-2"/>
          <w:sz w:val="24"/>
          <w:szCs w:val="24"/>
          <w:lang w:val="pt-BR"/>
        </w:rPr>
        <w:t>propostas;</w:t>
      </w:r>
    </w:p>
    <w:p w14:paraId="617D4830" w14:textId="77777777" w:rsidR="00E6219E" w:rsidRDefault="006C3F2C">
      <w:pPr>
        <w:pStyle w:val="PargrafodaLista"/>
        <w:numPr>
          <w:ilvl w:val="0"/>
          <w:numId w:val="9"/>
        </w:numPr>
        <w:tabs>
          <w:tab w:val="left" w:pos="1040"/>
        </w:tabs>
        <w:spacing w:before="138"/>
        <w:ind w:left="1040" w:hanging="279"/>
        <w:rPr>
          <w:rFonts w:ascii="Arial" w:hAnsi="Arial"/>
          <w:sz w:val="24"/>
          <w:szCs w:val="24"/>
          <w:lang w:val="pt-BR"/>
        </w:rPr>
      </w:pPr>
      <w:r>
        <w:rPr>
          <w:rFonts w:ascii="Arial" w:hAnsi="Arial"/>
          <w:sz w:val="24"/>
          <w:szCs w:val="24"/>
          <w:lang w:val="pt-BR"/>
        </w:rPr>
        <w:t>ato</w:t>
      </w:r>
      <w:r>
        <w:rPr>
          <w:rFonts w:ascii="Arial" w:hAnsi="Arial"/>
          <w:spacing w:val="-11"/>
          <w:sz w:val="24"/>
          <w:szCs w:val="24"/>
          <w:lang w:val="pt-BR"/>
        </w:rPr>
        <w:t xml:space="preserve"> </w:t>
      </w:r>
      <w:r>
        <w:rPr>
          <w:rFonts w:ascii="Arial" w:hAnsi="Arial"/>
          <w:sz w:val="24"/>
          <w:szCs w:val="24"/>
          <w:lang w:val="pt-BR"/>
        </w:rPr>
        <w:t>de</w:t>
      </w:r>
      <w:r>
        <w:rPr>
          <w:rFonts w:ascii="Arial" w:hAnsi="Arial"/>
          <w:spacing w:val="-11"/>
          <w:sz w:val="24"/>
          <w:szCs w:val="24"/>
          <w:lang w:val="pt-BR"/>
        </w:rPr>
        <w:t xml:space="preserve"> </w:t>
      </w:r>
      <w:r>
        <w:rPr>
          <w:rFonts w:ascii="Arial" w:hAnsi="Arial"/>
          <w:sz w:val="24"/>
          <w:szCs w:val="24"/>
          <w:lang w:val="pt-BR"/>
        </w:rPr>
        <w:t>habilitação</w:t>
      </w:r>
      <w:r>
        <w:rPr>
          <w:rFonts w:ascii="Arial" w:hAnsi="Arial"/>
          <w:spacing w:val="-11"/>
          <w:sz w:val="24"/>
          <w:szCs w:val="24"/>
          <w:lang w:val="pt-BR"/>
        </w:rPr>
        <w:t xml:space="preserve"> </w:t>
      </w:r>
      <w:r>
        <w:rPr>
          <w:rFonts w:ascii="Arial" w:hAnsi="Arial"/>
          <w:sz w:val="24"/>
          <w:szCs w:val="24"/>
          <w:lang w:val="pt-BR"/>
        </w:rPr>
        <w:t>ou</w:t>
      </w:r>
      <w:r>
        <w:rPr>
          <w:rFonts w:ascii="Arial" w:hAnsi="Arial"/>
          <w:spacing w:val="-10"/>
          <w:sz w:val="24"/>
          <w:szCs w:val="24"/>
          <w:lang w:val="pt-BR"/>
        </w:rPr>
        <w:t xml:space="preserve"> </w:t>
      </w:r>
      <w:r>
        <w:rPr>
          <w:rFonts w:ascii="Arial" w:hAnsi="Arial"/>
          <w:sz w:val="24"/>
          <w:szCs w:val="24"/>
          <w:lang w:val="pt-BR"/>
        </w:rPr>
        <w:t>inabilitação</w:t>
      </w:r>
      <w:r>
        <w:rPr>
          <w:rFonts w:ascii="Arial" w:hAnsi="Arial"/>
          <w:spacing w:val="-11"/>
          <w:sz w:val="24"/>
          <w:szCs w:val="24"/>
          <w:lang w:val="pt-BR"/>
        </w:rPr>
        <w:t xml:space="preserve"> </w:t>
      </w:r>
      <w:r>
        <w:rPr>
          <w:rFonts w:ascii="Arial" w:hAnsi="Arial"/>
          <w:sz w:val="24"/>
          <w:szCs w:val="24"/>
          <w:lang w:val="pt-BR"/>
        </w:rPr>
        <w:t>de</w:t>
      </w:r>
      <w:r>
        <w:rPr>
          <w:rFonts w:ascii="Arial" w:hAnsi="Arial"/>
          <w:spacing w:val="-9"/>
          <w:sz w:val="24"/>
          <w:szCs w:val="24"/>
          <w:lang w:val="pt-BR"/>
        </w:rPr>
        <w:t xml:space="preserve"> </w:t>
      </w:r>
      <w:r>
        <w:rPr>
          <w:rFonts w:ascii="Arial" w:hAnsi="Arial"/>
          <w:spacing w:val="-2"/>
          <w:sz w:val="24"/>
          <w:szCs w:val="24"/>
          <w:lang w:val="pt-BR"/>
        </w:rPr>
        <w:t>licitante;</w:t>
      </w:r>
    </w:p>
    <w:p w14:paraId="1E4741AA" w14:textId="77777777" w:rsidR="00E6219E" w:rsidRDefault="006C3F2C">
      <w:pPr>
        <w:pStyle w:val="PargrafodaLista"/>
        <w:numPr>
          <w:ilvl w:val="0"/>
          <w:numId w:val="9"/>
        </w:numPr>
        <w:tabs>
          <w:tab w:val="left" w:pos="1052"/>
        </w:tabs>
        <w:spacing w:before="137"/>
        <w:ind w:left="1052"/>
        <w:rPr>
          <w:rFonts w:ascii="Arial" w:hAnsi="Arial"/>
          <w:sz w:val="24"/>
          <w:szCs w:val="24"/>
          <w:lang w:val="pt-BR"/>
        </w:rPr>
      </w:pPr>
      <w:r>
        <w:rPr>
          <w:rFonts w:ascii="Arial" w:hAnsi="Arial"/>
          <w:sz w:val="24"/>
          <w:szCs w:val="24"/>
          <w:lang w:val="pt-BR"/>
        </w:rPr>
        <w:t>anulação</w:t>
      </w:r>
      <w:r>
        <w:rPr>
          <w:rFonts w:ascii="Arial" w:hAnsi="Arial"/>
          <w:spacing w:val="-10"/>
          <w:sz w:val="24"/>
          <w:szCs w:val="24"/>
          <w:lang w:val="pt-BR"/>
        </w:rPr>
        <w:t xml:space="preserve"> </w:t>
      </w:r>
      <w:r>
        <w:rPr>
          <w:rFonts w:ascii="Arial" w:hAnsi="Arial"/>
          <w:sz w:val="24"/>
          <w:szCs w:val="24"/>
          <w:lang w:val="pt-BR"/>
        </w:rPr>
        <w:t>ou</w:t>
      </w:r>
      <w:r>
        <w:rPr>
          <w:rFonts w:ascii="Arial" w:hAnsi="Arial"/>
          <w:spacing w:val="-10"/>
          <w:sz w:val="24"/>
          <w:szCs w:val="24"/>
          <w:lang w:val="pt-BR"/>
        </w:rPr>
        <w:t xml:space="preserve"> </w:t>
      </w:r>
      <w:r>
        <w:rPr>
          <w:rFonts w:ascii="Arial" w:hAnsi="Arial"/>
          <w:sz w:val="24"/>
          <w:szCs w:val="24"/>
          <w:lang w:val="pt-BR"/>
        </w:rPr>
        <w:t>revogação</w:t>
      </w:r>
      <w:r>
        <w:rPr>
          <w:rFonts w:ascii="Arial" w:hAnsi="Arial"/>
          <w:spacing w:val="-10"/>
          <w:sz w:val="24"/>
          <w:szCs w:val="24"/>
          <w:lang w:val="pt-BR"/>
        </w:rPr>
        <w:t xml:space="preserve"> </w:t>
      </w:r>
      <w:r>
        <w:rPr>
          <w:rFonts w:ascii="Arial" w:hAnsi="Arial"/>
          <w:sz w:val="24"/>
          <w:szCs w:val="24"/>
          <w:lang w:val="pt-BR"/>
        </w:rPr>
        <w:t>da</w:t>
      </w:r>
      <w:r>
        <w:rPr>
          <w:rFonts w:ascii="Arial" w:hAnsi="Arial"/>
          <w:spacing w:val="-10"/>
          <w:sz w:val="24"/>
          <w:szCs w:val="24"/>
          <w:lang w:val="pt-BR"/>
        </w:rPr>
        <w:t xml:space="preserve"> </w:t>
      </w:r>
      <w:r>
        <w:rPr>
          <w:rFonts w:ascii="Arial" w:hAnsi="Arial"/>
          <w:spacing w:val="-2"/>
          <w:sz w:val="24"/>
          <w:szCs w:val="24"/>
          <w:lang w:val="pt-BR"/>
        </w:rPr>
        <w:t>licitação.</w:t>
      </w:r>
    </w:p>
    <w:p w14:paraId="2EAEE3A3" w14:textId="77777777" w:rsidR="00E6219E" w:rsidRDefault="006C3F2C">
      <w:pPr>
        <w:pStyle w:val="PargrafodaLista"/>
        <w:numPr>
          <w:ilvl w:val="1"/>
          <w:numId w:val="20"/>
        </w:numPr>
        <w:tabs>
          <w:tab w:val="left" w:pos="1392"/>
        </w:tabs>
        <w:spacing w:before="139" w:line="360" w:lineRule="auto"/>
        <w:ind w:right="422" w:firstLine="708"/>
        <w:rPr>
          <w:rFonts w:ascii="Arial" w:hAnsi="Arial"/>
          <w:sz w:val="24"/>
          <w:szCs w:val="24"/>
          <w:lang w:val="pt-BR"/>
        </w:rPr>
      </w:pPr>
      <w:r>
        <w:rPr>
          <w:rFonts w:ascii="Arial" w:hAnsi="Arial"/>
          <w:sz w:val="24"/>
          <w:szCs w:val="24"/>
          <w:lang w:val="pt-BR"/>
        </w:rPr>
        <w:t>O prazo</w:t>
      </w:r>
      <w:r>
        <w:rPr>
          <w:rFonts w:ascii="Arial" w:hAnsi="Arial"/>
          <w:spacing w:val="27"/>
          <w:sz w:val="24"/>
          <w:szCs w:val="24"/>
          <w:lang w:val="pt-BR"/>
        </w:rPr>
        <w:t xml:space="preserve"> </w:t>
      </w:r>
      <w:r>
        <w:rPr>
          <w:rFonts w:ascii="Arial" w:hAnsi="Arial"/>
          <w:sz w:val="24"/>
          <w:szCs w:val="24"/>
          <w:lang w:val="pt-BR"/>
        </w:rPr>
        <w:t>para apresentação</w:t>
      </w:r>
      <w:r>
        <w:rPr>
          <w:rFonts w:ascii="Arial" w:hAnsi="Arial"/>
          <w:spacing w:val="28"/>
          <w:sz w:val="24"/>
          <w:szCs w:val="24"/>
          <w:lang w:val="pt-BR"/>
        </w:rPr>
        <w:t xml:space="preserve"> </w:t>
      </w:r>
      <w:r>
        <w:rPr>
          <w:rFonts w:ascii="Arial" w:hAnsi="Arial"/>
          <w:sz w:val="24"/>
          <w:szCs w:val="24"/>
          <w:lang w:val="pt-BR"/>
        </w:rPr>
        <w:t>de</w:t>
      </w:r>
      <w:r>
        <w:rPr>
          <w:rFonts w:ascii="Arial" w:hAnsi="Arial"/>
          <w:spacing w:val="28"/>
          <w:sz w:val="24"/>
          <w:szCs w:val="24"/>
          <w:lang w:val="pt-BR"/>
        </w:rPr>
        <w:t xml:space="preserve"> </w:t>
      </w:r>
      <w:r>
        <w:rPr>
          <w:rFonts w:ascii="Arial" w:hAnsi="Arial"/>
          <w:sz w:val="24"/>
          <w:szCs w:val="24"/>
          <w:lang w:val="pt-BR"/>
        </w:rPr>
        <w:t>contrarrazões</w:t>
      </w:r>
      <w:r>
        <w:rPr>
          <w:rFonts w:ascii="Arial" w:hAnsi="Arial"/>
          <w:spacing w:val="28"/>
          <w:sz w:val="24"/>
          <w:szCs w:val="24"/>
          <w:lang w:val="pt-BR"/>
        </w:rPr>
        <w:t xml:space="preserve"> </w:t>
      </w:r>
      <w:r>
        <w:rPr>
          <w:rFonts w:ascii="Arial" w:hAnsi="Arial"/>
          <w:sz w:val="24"/>
          <w:szCs w:val="24"/>
          <w:lang w:val="pt-BR"/>
        </w:rPr>
        <w:t>será o mesmo</w:t>
      </w:r>
      <w:r>
        <w:rPr>
          <w:rFonts w:ascii="Arial" w:hAnsi="Arial"/>
          <w:spacing w:val="28"/>
          <w:sz w:val="24"/>
          <w:szCs w:val="24"/>
          <w:lang w:val="pt-BR"/>
        </w:rPr>
        <w:t xml:space="preserve"> </w:t>
      </w:r>
      <w:r>
        <w:rPr>
          <w:rFonts w:ascii="Arial" w:hAnsi="Arial"/>
          <w:sz w:val="24"/>
          <w:szCs w:val="24"/>
          <w:lang w:val="pt-BR"/>
        </w:rPr>
        <w:t>do</w:t>
      </w:r>
      <w:r>
        <w:rPr>
          <w:rFonts w:ascii="Arial" w:hAnsi="Arial"/>
          <w:spacing w:val="27"/>
          <w:sz w:val="24"/>
          <w:szCs w:val="24"/>
          <w:lang w:val="pt-BR"/>
        </w:rPr>
        <w:t xml:space="preserve"> </w:t>
      </w:r>
      <w:r>
        <w:rPr>
          <w:rFonts w:ascii="Arial" w:hAnsi="Arial"/>
          <w:sz w:val="24"/>
          <w:szCs w:val="24"/>
          <w:lang w:val="pt-BR"/>
        </w:rPr>
        <w:t>recurso e</w:t>
      </w:r>
      <w:r>
        <w:rPr>
          <w:rFonts w:ascii="Arial" w:hAnsi="Arial"/>
          <w:spacing w:val="28"/>
          <w:sz w:val="24"/>
          <w:szCs w:val="24"/>
          <w:lang w:val="pt-BR"/>
        </w:rPr>
        <w:t xml:space="preserve"> </w:t>
      </w:r>
      <w:r>
        <w:rPr>
          <w:rFonts w:ascii="Arial" w:hAnsi="Arial"/>
          <w:sz w:val="24"/>
          <w:szCs w:val="24"/>
          <w:lang w:val="pt-BR"/>
        </w:rPr>
        <w:t>terá início na data de intimação pessoal ou de divulgação da interposição do recurso.</w:t>
      </w:r>
    </w:p>
    <w:p w14:paraId="065FA5A2" w14:textId="77777777" w:rsidR="00E6219E" w:rsidRDefault="006C3F2C">
      <w:pPr>
        <w:pStyle w:val="PargrafodaLista"/>
        <w:numPr>
          <w:ilvl w:val="1"/>
          <w:numId w:val="20"/>
        </w:numPr>
        <w:tabs>
          <w:tab w:val="left" w:pos="1380"/>
        </w:tabs>
        <w:spacing w:line="360" w:lineRule="auto"/>
        <w:ind w:right="420" w:firstLine="708"/>
        <w:rPr>
          <w:rFonts w:ascii="Arial" w:hAnsi="Arial"/>
          <w:sz w:val="24"/>
          <w:szCs w:val="24"/>
          <w:lang w:val="pt-BR"/>
        </w:rPr>
      </w:pPr>
      <w:r>
        <w:rPr>
          <w:rFonts w:ascii="Arial" w:hAnsi="Arial"/>
          <w:sz w:val="24"/>
          <w:szCs w:val="24"/>
          <w:lang w:val="pt-BR"/>
        </w:rPr>
        <w:t xml:space="preserve">Quanto ao recurso apresentado em virtude do disposto </w:t>
      </w:r>
      <w:proofErr w:type="spellStart"/>
      <w:r>
        <w:rPr>
          <w:rFonts w:ascii="Arial" w:hAnsi="Arial"/>
          <w:sz w:val="24"/>
          <w:szCs w:val="24"/>
          <w:lang w:val="pt-BR"/>
        </w:rPr>
        <w:t>nas</w:t>
      </w:r>
      <w:proofErr w:type="spellEnd"/>
      <w:r>
        <w:rPr>
          <w:rFonts w:ascii="Arial" w:hAnsi="Arial"/>
          <w:sz w:val="24"/>
          <w:szCs w:val="24"/>
          <w:lang w:val="pt-BR"/>
        </w:rPr>
        <w:t xml:space="preserve"> alíneas “b” e “c” do item 10.1 do presente Edital, serão observadas as seguintes disposições:</w:t>
      </w:r>
    </w:p>
    <w:p w14:paraId="1E61DAEC" w14:textId="77777777" w:rsidR="00E6219E" w:rsidRDefault="006C3F2C">
      <w:pPr>
        <w:pStyle w:val="PargrafodaLista"/>
        <w:numPr>
          <w:ilvl w:val="0"/>
          <w:numId w:val="8"/>
        </w:numPr>
        <w:tabs>
          <w:tab w:val="left" w:pos="1128"/>
        </w:tabs>
        <w:spacing w:line="360" w:lineRule="auto"/>
        <w:ind w:right="419" w:firstLine="708"/>
        <w:rPr>
          <w:rFonts w:ascii="Arial" w:hAnsi="Arial"/>
          <w:sz w:val="24"/>
          <w:szCs w:val="24"/>
          <w:lang w:val="pt-BR"/>
        </w:rPr>
      </w:pPr>
      <w:r>
        <w:rPr>
          <w:rFonts w:ascii="Arial" w:hAnsi="Arial"/>
          <w:sz w:val="24"/>
          <w:szCs w:val="24"/>
          <w:lang w:val="pt-BR"/>
        </w:rPr>
        <w:lastRenderedPageBreak/>
        <w:t>a intenção de recorrer deverá ser manifestada imediatamente, sob pena de preclusão, e o prazo para apresentação das razões recursais será iniciado na data de intimação ou de lavratura da ata de habilitação ou inabilitação;</w:t>
      </w:r>
    </w:p>
    <w:p w14:paraId="2B184383" w14:textId="77777777" w:rsidR="00E6219E" w:rsidRDefault="006C3F2C">
      <w:pPr>
        <w:pStyle w:val="PargrafodaLista"/>
        <w:numPr>
          <w:ilvl w:val="0"/>
          <w:numId w:val="8"/>
        </w:numPr>
        <w:tabs>
          <w:tab w:val="left" w:pos="1052"/>
        </w:tabs>
        <w:spacing w:line="275" w:lineRule="exact"/>
        <w:ind w:left="1052" w:hanging="291"/>
        <w:rPr>
          <w:rFonts w:ascii="Arial" w:hAnsi="Arial"/>
          <w:sz w:val="24"/>
          <w:szCs w:val="24"/>
          <w:lang w:val="pt-BR"/>
        </w:rPr>
      </w:pPr>
      <w:r>
        <w:rPr>
          <w:rFonts w:ascii="Arial" w:hAnsi="Arial"/>
          <w:sz w:val="24"/>
          <w:szCs w:val="24"/>
          <w:lang w:val="pt-BR"/>
        </w:rPr>
        <w:t>a</w:t>
      </w:r>
      <w:r>
        <w:rPr>
          <w:rFonts w:ascii="Arial" w:hAnsi="Arial"/>
          <w:spacing w:val="-10"/>
          <w:sz w:val="24"/>
          <w:szCs w:val="24"/>
          <w:lang w:val="pt-BR"/>
        </w:rPr>
        <w:t xml:space="preserve"> </w:t>
      </w:r>
      <w:r>
        <w:rPr>
          <w:rFonts w:ascii="Arial" w:hAnsi="Arial"/>
          <w:sz w:val="24"/>
          <w:szCs w:val="24"/>
          <w:lang w:val="pt-BR"/>
        </w:rPr>
        <w:t>apreciação</w:t>
      </w:r>
      <w:r>
        <w:rPr>
          <w:rFonts w:ascii="Arial" w:hAnsi="Arial"/>
          <w:spacing w:val="-10"/>
          <w:sz w:val="24"/>
          <w:szCs w:val="24"/>
          <w:lang w:val="pt-BR"/>
        </w:rPr>
        <w:t xml:space="preserve"> </w:t>
      </w:r>
      <w:r>
        <w:rPr>
          <w:rFonts w:ascii="Arial" w:hAnsi="Arial"/>
          <w:sz w:val="24"/>
          <w:szCs w:val="24"/>
          <w:lang w:val="pt-BR"/>
        </w:rPr>
        <w:t>dar-se-á</w:t>
      </w:r>
      <w:r>
        <w:rPr>
          <w:rFonts w:ascii="Arial" w:hAnsi="Arial"/>
          <w:spacing w:val="-10"/>
          <w:sz w:val="24"/>
          <w:szCs w:val="24"/>
          <w:lang w:val="pt-BR"/>
        </w:rPr>
        <w:t xml:space="preserve"> </w:t>
      </w:r>
      <w:r>
        <w:rPr>
          <w:rFonts w:ascii="Arial" w:hAnsi="Arial"/>
          <w:sz w:val="24"/>
          <w:szCs w:val="24"/>
          <w:lang w:val="pt-BR"/>
        </w:rPr>
        <w:t>em</w:t>
      </w:r>
      <w:r>
        <w:rPr>
          <w:rFonts w:ascii="Arial" w:hAnsi="Arial"/>
          <w:spacing w:val="-10"/>
          <w:sz w:val="24"/>
          <w:szCs w:val="24"/>
          <w:lang w:val="pt-BR"/>
        </w:rPr>
        <w:t xml:space="preserve"> </w:t>
      </w:r>
      <w:r>
        <w:rPr>
          <w:rFonts w:ascii="Arial" w:hAnsi="Arial"/>
          <w:sz w:val="24"/>
          <w:szCs w:val="24"/>
          <w:lang w:val="pt-BR"/>
        </w:rPr>
        <w:t>fase</w:t>
      </w:r>
      <w:r>
        <w:rPr>
          <w:rFonts w:ascii="Arial" w:hAnsi="Arial"/>
          <w:spacing w:val="-9"/>
          <w:sz w:val="24"/>
          <w:szCs w:val="24"/>
          <w:lang w:val="pt-BR"/>
        </w:rPr>
        <w:t xml:space="preserve"> </w:t>
      </w:r>
      <w:r>
        <w:rPr>
          <w:rFonts w:ascii="Arial" w:hAnsi="Arial"/>
          <w:spacing w:val="-2"/>
          <w:sz w:val="24"/>
          <w:szCs w:val="24"/>
          <w:lang w:val="pt-BR"/>
        </w:rPr>
        <w:t>única.</w:t>
      </w:r>
    </w:p>
    <w:p w14:paraId="5CE2BFC5" w14:textId="77777777" w:rsidR="00E6219E" w:rsidRDefault="006C3F2C">
      <w:pPr>
        <w:pStyle w:val="PargrafodaLista"/>
        <w:numPr>
          <w:ilvl w:val="1"/>
          <w:numId w:val="20"/>
        </w:numPr>
        <w:tabs>
          <w:tab w:val="left" w:pos="1421"/>
        </w:tabs>
        <w:spacing w:before="140" w:line="360" w:lineRule="auto"/>
        <w:ind w:right="418" w:firstLine="708"/>
        <w:rPr>
          <w:rFonts w:ascii="Arial" w:hAnsi="Arial"/>
          <w:sz w:val="24"/>
          <w:szCs w:val="24"/>
          <w:lang w:val="pt-BR"/>
        </w:rPr>
      </w:pPr>
      <w:r>
        <w:rPr>
          <w:rFonts w:ascii="Arial" w:hAnsi="Arial"/>
          <w:sz w:val="24"/>
          <w:szCs w:val="24"/>
          <w:lang w:val="pt-BR"/>
        </w:rPr>
        <w:t>O recurso será dirigido à autoridade que tiver editado o ato ou proferido a decisão</w:t>
      </w:r>
      <w:r>
        <w:rPr>
          <w:rFonts w:ascii="Arial" w:hAnsi="Arial"/>
          <w:spacing w:val="-1"/>
          <w:sz w:val="24"/>
          <w:szCs w:val="24"/>
          <w:lang w:val="pt-BR"/>
        </w:rPr>
        <w:t xml:space="preserve"> </w:t>
      </w:r>
      <w:r>
        <w:rPr>
          <w:rFonts w:ascii="Arial" w:hAnsi="Arial"/>
          <w:sz w:val="24"/>
          <w:szCs w:val="24"/>
          <w:lang w:val="pt-BR"/>
        </w:rPr>
        <w:t>recorrida,</w:t>
      </w:r>
      <w:r>
        <w:rPr>
          <w:rFonts w:ascii="Arial" w:hAnsi="Arial"/>
          <w:spacing w:val="-2"/>
          <w:sz w:val="24"/>
          <w:szCs w:val="24"/>
          <w:lang w:val="pt-BR"/>
        </w:rPr>
        <w:t xml:space="preserve"> </w:t>
      </w:r>
      <w:r>
        <w:rPr>
          <w:rFonts w:ascii="Arial" w:hAnsi="Arial"/>
          <w:sz w:val="24"/>
          <w:szCs w:val="24"/>
          <w:lang w:val="pt-BR"/>
        </w:rPr>
        <w:t>que,</w:t>
      </w:r>
      <w:r>
        <w:rPr>
          <w:rFonts w:ascii="Arial" w:hAnsi="Arial"/>
          <w:spacing w:val="-4"/>
          <w:sz w:val="24"/>
          <w:szCs w:val="24"/>
          <w:lang w:val="pt-BR"/>
        </w:rPr>
        <w:t xml:space="preserve"> </w:t>
      </w:r>
      <w:r>
        <w:rPr>
          <w:rFonts w:ascii="Arial" w:hAnsi="Arial"/>
          <w:sz w:val="24"/>
          <w:szCs w:val="24"/>
          <w:lang w:val="pt-BR"/>
        </w:rPr>
        <w:t>se</w:t>
      </w:r>
      <w:r>
        <w:rPr>
          <w:rFonts w:ascii="Arial" w:hAnsi="Arial"/>
          <w:spacing w:val="-1"/>
          <w:sz w:val="24"/>
          <w:szCs w:val="24"/>
          <w:lang w:val="pt-BR"/>
        </w:rPr>
        <w:t xml:space="preserve"> </w:t>
      </w:r>
      <w:r>
        <w:rPr>
          <w:rFonts w:ascii="Arial" w:hAnsi="Arial"/>
          <w:sz w:val="24"/>
          <w:szCs w:val="24"/>
          <w:lang w:val="pt-BR"/>
        </w:rPr>
        <w:t>não</w:t>
      </w:r>
      <w:r>
        <w:rPr>
          <w:rFonts w:ascii="Arial" w:hAnsi="Arial"/>
          <w:spacing w:val="-2"/>
          <w:sz w:val="24"/>
          <w:szCs w:val="24"/>
          <w:lang w:val="pt-BR"/>
        </w:rPr>
        <w:t xml:space="preserve"> </w:t>
      </w:r>
      <w:r>
        <w:rPr>
          <w:rFonts w:ascii="Arial" w:hAnsi="Arial"/>
          <w:sz w:val="24"/>
          <w:szCs w:val="24"/>
          <w:lang w:val="pt-BR"/>
        </w:rPr>
        <w:t>reconsiderar</w:t>
      </w:r>
      <w:r>
        <w:rPr>
          <w:rFonts w:ascii="Arial" w:hAnsi="Arial"/>
          <w:spacing w:val="-2"/>
          <w:sz w:val="24"/>
          <w:szCs w:val="24"/>
          <w:lang w:val="pt-BR"/>
        </w:rPr>
        <w:t xml:space="preserve"> </w:t>
      </w:r>
      <w:r>
        <w:rPr>
          <w:rFonts w:ascii="Arial" w:hAnsi="Arial"/>
          <w:sz w:val="24"/>
          <w:szCs w:val="24"/>
          <w:lang w:val="pt-BR"/>
        </w:rPr>
        <w:t>o</w:t>
      </w:r>
      <w:r>
        <w:rPr>
          <w:rFonts w:ascii="Arial" w:hAnsi="Arial"/>
          <w:spacing w:val="-4"/>
          <w:sz w:val="24"/>
          <w:szCs w:val="24"/>
          <w:lang w:val="pt-BR"/>
        </w:rPr>
        <w:t xml:space="preserve"> </w:t>
      </w:r>
      <w:r>
        <w:rPr>
          <w:rFonts w:ascii="Arial" w:hAnsi="Arial"/>
          <w:sz w:val="24"/>
          <w:szCs w:val="24"/>
          <w:lang w:val="pt-BR"/>
        </w:rPr>
        <w:t>ato</w:t>
      </w:r>
      <w:r>
        <w:rPr>
          <w:rFonts w:ascii="Arial" w:hAnsi="Arial"/>
          <w:spacing w:val="-1"/>
          <w:sz w:val="24"/>
          <w:szCs w:val="24"/>
          <w:lang w:val="pt-BR"/>
        </w:rPr>
        <w:t xml:space="preserve"> </w:t>
      </w:r>
      <w:r>
        <w:rPr>
          <w:rFonts w:ascii="Arial" w:hAnsi="Arial"/>
          <w:sz w:val="24"/>
          <w:szCs w:val="24"/>
          <w:lang w:val="pt-BR"/>
        </w:rPr>
        <w:t>ou</w:t>
      </w:r>
      <w:r>
        <w:rPr>
          <w:rFonts w:ascii="Arial" w:hAnsi="Arial"/>
          <w:spacing w:val="-2"/>
          <w:sz w:val="24"/>
          <w:szCs w:val="24"/>
          <w:lang w:val="pt-BR"/>
        </w:rPr>
        <w:t xml:space="preserve"> </w:t>
      </w:r>
      <w:r>
        <w:rPr>
          <w:rFonts w:ascii="Arial" w:hAnsi="Arial"/>
          <w:sz w:val="24"/>
          <w:szCs w:val="24"/>
          <w:lang w:val="pt-BR"/>
        </w:rPr>
        <w:t>a</w:t>
      </w:r>
      <w:r>
        <w:rPr>
          <w:rFonts w:ascii="Arial" w:hAnsi="Arial"/>
          <w:spacing w:val="-3"/>
          <w:sz w:val="24"/>
          <w:szCs w:val="24"/>
          <w:lang w:val="pt-BR"/>
        </w:rPr>
        <w:t xml:space="preserve"> </w:t>
      </w:r>
      <w:r>
        <w:rPr>
          <w:rFonts w:ascii="Arial" w:hAnsi="Arial"/>
          <w:sz w:val="24"/>
          <w:szCs w:val="24"/>
          <w:lang w:val="pt-BR"/>
        </w:rPr>
        <w:t>decisão</w:t>
      </w:r>
      <w:r>
        <w:rPr>
          <w:rFonts w:ascii="Arial" w:hAnsi="Arial"/>
          <w:spacing w:val="-2"/>
          <w:sz w:val="24"/>
          <w:szCs w:val="24"/>
          <w:lang w:val="pt-BR"/>
        </w:rPr>
        <w:t xml:space="preserve"> </w:t>
      </w:r>
      <w:r>
        <w:rPr>
          <w:rFonts w:ascii="Arial" w:hAnsi="Arial"/>
          <w:sz w:val="24"/>
          <w:szCs w:val="24"/>
          <w:lang w:val="pt-BR"/>
        </w:rPr>
        <w:t>no</w:t>
      </w:r>
      <w:r>
        <w:rPr>
          <w:rFonts w:ascii="Arial" w:hAnsi="Arial"/>
          <w:spacing w:val="-4"/>
          <w:sz w:val="24"/>
          <w:szCs w:val="24"/>
          <w:lang w:val="pt-BR"/>
        </w:rPr>
        <w:t xml:space="preserve"> </w:t>
      </w:r>
      <w:r>
        <w:rPr>
          <w:rFonts w:ascii="Arial" w:hAnsi="Arial"/>
          <w:sz w:val="24"/>
          <w:szCs w:val="24"/>
          <w:lang w:val="pt-BR"/>
        </w:rPr>
        <w:t>prazo</w:t>
      </w:r>
      <w:r>
        <w:rPr>
          <w:rFonts w:ascii="Arial" w:hAnsi="Arial"/>
          <w:spacing w:val="-2"/>
          <w:sz w:val="24"/>
          <w:szCs w:val="24"/>
          <w:lang w:val="pt-BR"/>
        </w:rPr>
        <w:t xml:space="preserve"> </w:t>
      </w:r>
      <w:r>
        <w:rPr>
          <w:rFonts w:ascii="Arial" w:hAnsi="Arial"/>
          <w:sz w:val="24"/>
          <w:szCs w:val="24"/>
          <w:lang w:val="pt-BR"/>
        </w:rPr>
        <w:t>de</w:t>
      </w:r>
      <w:r>
        <w:rPr>
          <w:rFonts w:ascii="Arial" w:hAnsi="Arial"/>
          <w:spacing w:val="-2"/>
          <w:sz w:val="24"/>
          <w:szCs w:val="24"/>
          <w:lang w:val="pt-BR"/>
        </w:rPr>
        <w:t xml:space="preserve"> </w:t>
      </w:r>
      <w:r>
        <w:rPr>
          <w:rFonts w:ascii="Arial" w:hAnsi="Arial"/>
          <w:sz w:val="24"/>
          <w:szCs w:val="24"/>
          <w:lang w:val="pt-BR"/>
        </w:rPr>
        <w:t>3</w:t>
      </w:r>
      <w:r>
        <w:rPr>
          <w:rFonts w:ascii="Arial" w:hAnsi="Arial"/>
          <w:spacing w:val="-1"/>
          <w:sz w:val="24"/>
          <w:szCs w:val="24"/>
          <w:lang w:val="pt-BR"/>
        </w:rPr>
        <w:t xml:space="preserve"> </w:t>
      </w:r>
      <w:r>
        <w:rPr>
          <w:rFonts w:ascii="Arial" w:hAnsi="Arial"/>
          <w:sz w:val="24"/>
          <w:szCs w:val="24"/>
          <w:lang w:val="pt-BR"/>
        </w:rPr>
        <w:t>(três)</w:t>
      </w:r>
      <w:r>
        <w:rPr>
          <w:rFonts w:ascii="Arial" w:hAnsi="Arial"/>
          <w:spacing w:val="-2"/>
          <w:sz w:val="24"/>
          <w:szCs w:val="24"/>
          <w:lang w:val="pt-BR"/>
        </w:rPr>
        <w:t xml:space="preserve"> </w:t>
      </w:r>
      <w:r>
        <w:rPr>
          <w:rFonts w:ascii="Arial" w:hAnsi="Arial"/>
          <w:sz w:val="24"/>
          <w:szCs w:val="24"/>
          <w:lang w:val="pt-BR"/>
        </w:rPr>
        <w:t>dias</w:t>
      </w:r>
      <w:r>
        <w:rPr>
          <w:rFonts w:ascii="Arial" w:hAnsi="Arial"/>
          <w:spacing w:val="-4"/>
          <w:sz w:val="24"/>
          <w:szCs w:val="24"/>
          <w:lang w:val="pt-BR"/>
        </w:rPr>
        <w:t xml:space="preserve"> </w:t>
      </w:r>
      <w:r>
        <w:rPr>
          <w:rFonts w:ascii="Arial" w:hAnsi="Arial"/>
          <w:sz w:val="24"/>
          <w:szCs w:val="24"/>
          <w:lang w:val="pt-BR"/>
        </w:rPr>
        <w:t>úteis, encaminhará o recurso com a sua motivação à autoridade superior, a qual deverá proferir</w:t>
      </w:r>
      <w:r>
        <w:rPr>
          <w:rFonts w:ascii="Arial" w:hAnsi="Arial"/>
          <w:spacing w:val="40"/>
          <w:sz w:val="24"/>
          <w:szCs w:val="24"/>
          <w:lang w:val="pt-BR"/>
        </w:rPr>
        <w:t xml:space="preserve"> </w:t>
      </w:r>
      <w:r>
        <w:rPr>
          <w:rFonts w:ascii="Arial" w:hAnsi="Arial"/>
          <w:sz w:val="24"/>
          <w:szCs w:val="24"/>
          <w:lang w:val="pt-BR"/>
        </w:rPr>
        <w:t>sua decisão no prazo máximo de 10 (dez) dias úteis, contado do recebimento dos autos.</w:t>
      </w:r>
    </w:p>
    <w:p w14:paraId="01E3D7D7" w14:textId="77777777" w:rsidR="00E6219E" w:rsidRDefault="006C3F2C">
      <w:pPr>
        <w:pStyle w:val="PargrafodaLista"/>
        <w:numPr>
          <w:ilvl w:val="1"/>
          <w:numId w:val="20"/>
        </w:numPr>
        <w:tabs>
          <w:tab w:val="left" w:pos="1395"/>
        </w:tabs>
        <w:spacing w:line="360" w:lineRule="auto"/>
        <w:ind w:right="420" w:firstLine="708"/>
        <w:rPr>
          <w:rFonts w:ascii="Arial" w:hAnsi="Arial"/>
          <w:sz w:val="24"/>
          <w:szCs w:val="24"/>
          <w:lang w:val="pt-BR"/>
        </w:rPr>
      </w:pPr>
      <w:r>
        <w:rPr>
          <w:rFonts w:ascii="Arial" w:hAnsi="Arial"/>
          <w:sz w:val="24"/>
          <w:szCs w:val="24"/>
          <w:lang w:val="pt-BR"/>
        </w:rPr>
        <w:t xml:space="preserve">O acolhimento do recurso implicará invalidação apenas de ato insuscetível de </w:t>
      </w:r>
      <w:r>
        <w:rPr>
          <w:rFonts w:ascii="Arial" w:hAnsi="Arial"/>
          <w:spacing w:val="-2"/>
          <w:sz w:val="24"/>
          <w:szCs w:val="24"/>
          <w:lang w:val="pt-BR"/>
        </w:rPr>
        <w:t>aproveitamento.</w:t>
      </w:r>
    </w:p>
    <w:p w14:paraId="1CDBFC78" w14:textId="77777777" w:rsidR="00E6219E" w:rsidRDefault="006C3F2C">
      <w:pPr>
        <w:pStyle w:val="PargrafodaLista"/>
        <w:numPr>
          <w:ilvl w:val="1"/>
          <w:numId w:val="20"/>
        </w:numPr>
        <w:tabs>
          <w:tab w:val="left" w:pos="1390"/>
        </w:tabs>
        <w:spacing w:line="360" w:lineRule="auto"/>
        <w:ind w:right="420" w:firstLine="708"/>
        <w:rPr>
          <w:rFonts w:ascii="Arial" w:hAnsi="Arial"/>
          <w:sz w:val="24"/>
          <w:szCs w:val="24"/>
          <w:lang w:val="pt-BR"/>
        </w:rPr>
      </w:pPr>
      <w:r>
        <w:rPr>
          <w:rFonts w:ascii="Arial" w:hAnsi="Arial"/>
          <w:sz w:val="24"/>
          <w:szCs w:val="24"/>
          <w:lang w:val="pt-BR"/>
        </w:rPr>
        <w:t>O recurso interposto dará efeito suspensivo ao ato ou à decisão recorrida, até que sobrevenha decisão final da autoridade competente.</w:t>
      </w:r>
    </w:p>
    <w:p w14:paraId="3E714543" w14:textId="77777777" w:rsidR="00E6219E" w:rsidRDefault="00E6219E">
      <w:pPr>
        <w:pStyle w:val="PargrafodaLista"/>
        <w:tabs>
          <w:tab w:val="left" w:pos="1390"/>
        </w:tabs>
        <w:spacing w:line="360" w:lineRule="auto"/>
        <w:ind w:right="420" w:firstLine="0"/>
        <w:rPr>
          <w:rFonts w:ascii="Arial" w:hAnsi="Arial"/>
          <w:sz w:val="24"/>
          <w:szCs w:val="24"/>
          <w:lang w:val="pt-BR"/>
        </w:rPr>
      </w:pPr>
    </w:p>
    <w:p w14:paraId="1A7AF8A1" w14:textId="77777777" w:rsidR="00E6219E" w:rsidRDefault="006C3F2C">
      <w:pPr>
        <w:pStyle w:val="Ttulo1"/>
        <w:numPr>
          <w:ilvl w:val="0"/>
          <w:numId w:val="20"/>
        </w:numPr>
        <w:tabs>
          <w:tab w:val="left" w:pos="1161"/>
        </w:tabs>
        <w:ind w:left="1161" w:hanging="400"/>
        <w:jc w:val="both"/>
        <w:rPr>
          <w:lang w:val="pt-BR"/>
        </w:rPr>
      </w:pPr>
      <w:r>
        <w:rPr>
          <w:lang w:val="pt-BR"/>
        </w:rPr>
        <w:t>ENCERRAMENTO</w:t>
      </w:r>
      <w:r>
        <w:rPr>
          <w:spacing w:val="-12"/>
          <w:lang w:val="pt-BR"/>
        </w:rPr>
        <w:t xml:space="preserve"> </w:t>
      </w:r>
      <w:r>
        <w:rPr>
          <w:lang w:val="pt-BR"/>
        </w:rPr>
        <w:t>DA</w:t>
      </w:r>
      <w:r>
        <w:rPr>
          <w:spacing w:val="-10"/>
          <w:lang w:val="pt-BR"/>
        </w:rPr>
        <w:t xml:space="preserve"> </w:t>
      </w:r>
      <w:r>
        <w:rPr>
          <w:spacing w:val="-2"/>
          <w:lang w:val="pt-BR"/>
        </w:rPr>
        <w:t>LICITAÇÃO</w:t>
      </w:r>
    </w:p>
    <w:p w14:paraId="7AA0F16E" w14:textId="77777777" w:rsidR="00E6219E" w:rsidRDefault="006C3F2C">
      <w:pPr>
        <w:pStyle w:val="PargrafodaLista"/>
        <w:numPr>
          <w:ilvl w:val="1"/>
          <w:numId w:val="20"/>
        </w:numPr>
        <w:tabs>
          <w:tab w:val="left" w:pos="1433"/>
        </w:tabs>
        <w:spacing w:before="137" w:line="360" w:lineRule="auto"/>
        <w:ind w:right="421" w:firstLine="708"/>
        <w:rPr>
          <w:rFonts w:ascii="Arial" w:hAnsi="Arial"/>
          <w:sz w:val="24"/>
          <w:szCs w:val="24"/>
          <w:lang w:val="pt-BR"/>
        </w:rPr>
      </w:pPr>
      <w:r>
        <w:rPr>
          <w:rFonts w:ascii="Arial" w:hAnsi="Arial"/>
          <w:sz w:val="24"/>
          <w:szCs w:val="24"/>
          <w:lang w:val="pt-BR"/>
        </w:rPr>
        <w:t>Encerradas as fases de julgamento e habilitação, e exauridos os recursos administrativos, o processo licitatório será encaminhado à autoridade superior, que poderá:</w:t>
      </w:r>
    </w:p>
    <w:p w14:paraId="0B5B0AF7" w14:textId="77777777" w:rsidR="00E6219E" w:rsidRDefault="006C3F2C">
      <w:pPr>
        <w:pStyle w:val="PargrafodaLista"/>
        <w:numPr>
          <w:ilvl w:val="0"/>
          <w:numId w:val="7"/>
        </w:numPr>
        <w:tabs>
          <w:tab w:val="left" w:pos="1040"/>
        </w:tabs>
        <w:ind w:left="1040" w:hanging="279"/>
        <w:rPr>
          <w:rFonts w:ascii="Arial" w:hAnsi="Arial"/>
          <w:sz w:val="24"/>
          <w:szCs w:val="24"/>
          <w:lang w:val="pt-BR"/>
        </w:rPr>
      </w:pPr>
      <w:r>
        <w:rPr>
          <w:rFonts w:ascii="Arial" w:hAnsi="Arial"/>
          <w:sz w:val="24"/>
          <w:szCs w:val="24"/>
          <w:lang w:val="pt-BR"/>
        </w:rPr>
        <w:t>determinar</w:t>
      </w:r>
      <w:r>
        <w:rPr>
          <w:rFonts w:ascii="Arial" w:hAnsi="Arial"/>
          <w:spacing w:val="-10"/>
          <w:sz w:val="24"/>
          <w:szCs w:val="24"/>
          <w:lang w:val="pt-BR"/>
        </w:rPr>
        <w:t xml:space="preserve"> </w:t>
      </w:r>
      <w:r>
        <w:rPr>
          <w:rFonts w:ascii="Arial" w:hAnsi="Arial"/>
          <w:sz w:val="24"/>
          <w:szCs w:val="24"/>
          <w:lang w:val="pt-BR"/>
        </w:rPr>
        <w:t>o</w:t>
      </w:r>
      <w:r>
        <w:rPr>
          <w:rFonts w:ascii="Arial" w:hAnsi="Arial"/>
          <w:spacing w:val="-9"/>
          <w:sz w:val="24"/>
          <w:szCs w:val="24"/>
          <w:lang w:val="pt-BR"/>
        </w:rPr>
        <w:t xml:space="preserve"> </w:t>
      </w:r>
      <w:r>
        <w:rPr>
          <w:rFonts w:ascii="Arial" w:hAnsi="Arial"/>
          <w:sz w:val="24"/>
          <w:szCs w:val="24"/>
          <w:lang w:val="pt-BR"/>
        </w:rPr>
        <w:t>retorno</w:t>
      </w:r>
      <w:r>
        <w:rPr>
          <w:rFonts w:ascii="Arial" w:hAnsi="Arial"/>
          <w:spacing w:val="-12"/>
          <w:sz w:val="24"/>
          <w:szCs w:val="24"/>
          <w:lang w:val="pt-BR"/>
        </w:rPr>
        <w:t xml:space="preserve"> </w:t>
      </w:r>
      <w:r>
        <w:rPr>
          <w:rFonts w:ascii="Arial" w:hAnsi="Arial"/>
          <w:sz w:val="24"/>
          <w:szCs w:val="24"/>
          <w:lang w:val="pt-BR"/>
        </w:rPr>
        <w:t>dos</w:t>
      </w:r>
      <w:r>
        <w:rPr>
          <w:rFonts w:ascii="Arial" w:hAnsi="Arial"/>
          <w:spacing w:val="-11"/>
          <w:sz w:val="24"/>
          <w:szCs w:val="24"/>
          <w:lang w:val="pt-BR"/>
        </w:rPr>
        <w:t xml:space="preserve"> </w:t>
      </w:r>
      <w:r>
        <w:rPr>
          <w:rFonts w:ascii="Arial" w:hAnsi="Arial"/>
          <w:sz w:val="24"/>
          <w:szCs w:val="24"/>
          <w:lang w:val="pt-BR"/>
        </w:rPr>
        <w:t>autos</w:t>
      </w:r>
      <w:r>
        <w:rPr>
          <w:rFonts w:ascii="Arial" w:hAnsi="Arial"/>
          <w:spacing w:val="-9"/>
          <w:sz w:val="24"/>
          <w:szCs w:val="24"/>
          <w:lang w:val="pt-BR"/>
        </w:rPr>
        <w:t xml:space="preserve"> </w:t>
      </w:r>
      <w:r>
        <w:rPr>
          <w:rFonts w:ascii="Arial" w:hAnsi="Arial"/>
          <w:sz w:val="24"/>
          <w:szCs w:val="24"/>
          <w:lang w:val="pt-BR"/>
        </w:rPr>
        <w:t>para</w:t>
      </w:r>
      <w:r>
        <w:rPr>
          <w:rFonts w:ascii="Arial" w:hAnsi="Arial"/>
          <w:spacing w:val="-10"/>
          <w:sz w:val="24"/>
          <w:szCs w:val="24"/>
          <w:lang w:val="pt-BR"/>
        </w:rPr>
        <w:t xml:space="preserve"> </w:t>
      </w:r>
      <w:r>
        <w:rPr>
          <w:rFonts w:ascii="Arial" w:hAnsi="Arial"/>
          <w:sz w:val="24"/>
          <w:szCs w:val="24"/>
          <w:lang w:val="pt-BR"/>
        </w:rPr>
        <w:t>saneamento</w:t>
      </w:r>
      <w:r>
        <w:rPr>
          <w:rFonts w:ascii="Arial" w:hAnsi="Arial"/>
          <w:spacing w:val="-10"/>
          <w:sz w:val="24"/>
          <w:szCs w:val="24"/>
          <w:lang w:val="pt-BR"/>
        </w:rPr>
        <w:t xml:space="preserve"> </w:t>
      </w:r>
      <w:r>
        <w:rPr>
          <w:rFonts w:ascii="Arial" w:hAnsi="Arial"/>
          <w:sz w:val="24"/>
          <w:szCs w:val="24"/>
          <w:lang w:val="pt-BR"/>
        </w:rPr>
        <w:t>de</w:t>
      </w:r>
      <w:r>
        <w:rPr>
          <w:rFonts w:ascii="Arial" w:hAnsi="Arial"/>
          <w:spacing w:val="-10"/>
          <w:sz w:val="24"/>
          <w:szCs w:val="24"/>
          <w:lang w:val="pt-BR"/>
        </w:rPr>
        <w:t xml:space="preserve"> </w:t>
      </w:r>
      <w:r>
        <w:rPr>
          <w:rFonts w:ascii="Arial" w:hAnsi="Arial"/>
          <w:spacing w:val="-2"/>
          <w:sz w:val="24"/>
          <w:szCs w:val="24"/>
          <w:lang w:val="pt-BR"/>
        </w:rPr>
        <w:t>irregularidades;</w:t>
      </w:r>
    </w:p>
    <w:p w14:paraId="3EC05EE7" w14:textId="77777777" w:rsidR="00E6219E" w:rsidRDefault="006C3F2C">
      <w:pPr>
        <w:pStyle w:val="PargrafodaLista"/>
        <w:numPr>
          <w:ilvl w:val="0"/>
          <w:numId w:val="7"/>
        </w:numPr>
        <w:tabs>
          <w:tab w:val="left" w:pos="1052"/>
        </w:tabs>
        <w:spacing w:before="139"/>
        <w:ind w:left="1052" w:hanging="291"/>
        <w:rPr>
          <w:rFonts w:ascii="Arial" w:hAnsi="Arial"/>
          <w:sz w:val="24"/>
          <w:szCs w:val="24"/>
          <w:lang w:val="pt-BR"/>
        </w:rPr>
      </w:pPr>
      <w:r>
        <w:rPr>
          <w:rFonts w:ascii="Arial" w:hAnsi="Arial"/>
          <w:sz w:val="24"/>
          <w:szCs w:val="24"/>
          <w:lang w:val="pt-BR"/>
        </w:rPr>
        <w:t>revogar</w:t>
      </w:r>
      <w:r>
        <w:rPr>
          <w:rFonts w:ascii="Arial" w:hAnsi="Arial"/>
          <w:spacing w:val="-10"/>
          <w:sz w:val="24"/>
          <w:szCs w:val="24"/>
          <w:lang w:val="pt-BR"/>
        </w:rPr>
        <w:t xml:space="preserve"> </w:t>
      </w:r>
      <w:r>
        <w:rPr>
          <w:rFonts w:ascii="Arial" w:hAnsi="Arial"/>
          <w:sz w:val="24"/>
          <w:szCs w:val="24"/>
          <w:lang w:val="pt-BR"/>
        </w:rPr>
        <w:t>a</w:t>
      </w:r>
      <w:r>
        <w:rPr>
          <w:rFonts w:ascii="Arial" w:hAnsi="Arial"/>
          <w:spacing w:val="-12"/>
          <w:sz w:val="24"/>
          <w:szCs w:val="24"/>
          <w:lang w:val="pt-BR"/>
        </w:rPr>
        <w:t xml:space="preserve"> </w:t>
      </w:r>
      <w:r>
        <w:rPr>
          <w:rFonts w:ascii="Arial" w:hAnsi="Arial"/>
          <w:sz w:val="24"/>
          <w:szCs w:val="24"/>
          <w:lang w:val="pt-BR"/>
        </w:rPr>
        <w:t>licitação</w:t>
      </w:r>
      <w:r>
        <w:rPr>
          <w:rFonts w:ascii="Arial" w:hAnsi="Arial"/>
          <w:spacing w:val="-11"/>
          <w:sz w:val="24"/>
          <w:szCs w:val="24"/>
          <w:lang w:val="pt-BR"/>
        </w:rPr>
        <w:t xml:space="preserve"> </w:t>
      </w:r>
      <w:r>
        <w:rPr>
          <w:rFonts w:ascii="Arial" w:hAnsi="Arial"/>
          <w:sz w:val="24"/>
          <w:szCs w:val="24"/>
          <w:lang w:val="pt-BR"/>
        </w:rPr>
        <w:t>por</w:t>
      </w:r>
      <w:r>
        <w:rPr>
          <w:rFonts w:ascii="Arial" w:hAnsi="Arial"/>
          <w:spacing w:val="-10"/>
          <w:sz w:val="24"/>
          <w:szCs w:val="24"/>
          <w:lang w:val="pt-BR"/>
        </w:rPr>
        <w:t xml:space="preserve"> </w:t>
      </w:r>
      <w:r>
        <w:rPr>
          <w:rFonts w:ascii="Arial" w:hAnsi="Arial"/>
          <w:sz w:val="24"/>
          <w:szCs w:val="24"/>
          <w:lang w:val="pt-BR"/>
        </w:rPr>
        <w:t>motivo</w:t>
      </w:r>
      <w:r>
        <w:rPr>
          <w:rFonts w:ascii="Arial" w:hAnsi="Arial"/>
          <w:spacing w:val="-10"/>
          <w:sz w:val="24"/>
          <w:szCs w:val="24"/>
          <w:lang w:val="pt-BR"/>
        </w:rPr>
        <w:t xml:space="preserve"> </w:t>
      </w:r>
      <w:r>
        <w:rPr>
          <w:rFonts w:ascii="Arial" w:hAnsi="Arial"/>
          <w:sz w:val="24"/>
          <w:szCs w:val="24"/>
          <w:lang w:val="pt-BR"/>
        </w:rPr>
        <w:t>de</w:t>
      </w:r>
      <w:r>
        <w:rPr>
          <w:rFonts w:ascii="Arial" w:hAnsi="Arial"/>
          <w:spacing w:val="-9"/>
          <w:sz w:val="24"/>
          <w:szCs w:val="24"/>
          <w:lang w:val="pt-BR"/>
        </w:rPr>
        <w:t xml:space="preserve"> </w:t>
      </w:r>
      <w:r>
        <w:rPr>
          <w:rFonts w:ascii="Arial" w:hAnsi="Arial"/>
          <w:sz w:val="24"/>
          <w:szCs w:val="24"/>
          <w:lang w:val="pt-BR"/>
        </w:rPr>
        <w:t>conveniência</w:t>
      </w:r>
      <w:r>
        <w:rPr>
          <w:rFonts w:ascii="Arial" w:hAnsi="Arial"/>
          <w:spacing w:val="-10"/>
          <w:sz w:val="24"/>
          <w:szCs w:val="24"/>
          <w:lang w:val="pt-BR"/>
        </w:rPr>
        <w:t xml:space="preserve"> </w:t>
      </w:r>
      <w:r>
        <w:rPr>
          <w:rFonts w:ascii="Arial" w:hAnsi="Arial"/>
          <w:sz w:val="24"/>
          <w:szCs w:val="24"/>
          <w:lang w:val="pt-BR"/>
        </w:rPr>
        <w:t>e</w:t>
      </w:r>
      <w:r>
        <w:rPr>
          <w:rFonts w:ascii="Arial" w:hAnsi="Arial"/>
          <w:spacing w:val="-12"/>
          <w:sz w:val="24"/>
          <w:szCs w:val="24"/>
          <w:lang w:val="pt-BR"/>
        </w:rPr>
        <w:t xml:space="preserve"> </w:t>
      </w:r>
      <w:r>
        <w:rPr>
          <w:rFonts w:ascii="Arial" w:hAnsi="Arial"/>
          <w:spacing w:val="-2"/>
          <w:sz w:val="24"/>
          <w:szCs w:val="24"/>
          <w:lang w:val="pt-BR"/>
        </w:rPr>
        <w:t>oportunidade;</w:t>
      </w:r>
    </w:p>
    <w:p w14:paraId="75058E18" w14:textId="77777777" w:rsidR="00E6219E" w:rsidRDefault="006C3F2C">
      <w:pPr>
        <w:pStyle w:val="PargrafodaLista"/>
        <w:numPr>
          <w:ilvl w:val="0"/>
          <w:numId w:val="7"/>
        </w:numPr>
        <w:tabs>
          <w:tab w:val="left" w:pos="1074"/>
        </w:tabs>
        <w:spacing w:before="137" w:line="360" w:lineRule="auto"/>
        <w:ind w:left="53" w:right="421" w:firstLine="708"/>
        <w:rPr>
          <w:rFonts w:ascii="Arial" w:hAnsi="Arial"/>
          <w:sz w:val="24"/>
          <w:szCs w:val="24"/>
          <w:lang w:val="pt-BR"/>
        </w:rPr>
      </w:pPr>
      <w:r>
        <w:rPr>
          <w:rFonts w:ascii="Arial" w:hAnsi="Arial"/>
          <w:sz w:val="24"/>
          <w:szCs w:val="24"/>
          <w:lang w:val="pt-BR"/>
        </w:rPr>
        <w:t>proceder</w:t>
      </w:r>
      <w:r>
        <w:rPr>
          <w:rFonts w:ascii="Arial" w:hAnsi="Arial"/>
          <w:spacing w:val="29"/>
          <w:sz w:val="24"/>
          <w:szCs w:val="24"/>
          <w:lang w:val="pt-BR"/>
        </w:rPr>
        <w:t xml:space="preserve"> </w:t>
      </w:r>
      <w:r>
        <w:rPr>
          <w:rFonts w:ascii="Arial" w:hAnsi="Arial"/>
          <w:sz w:val="24"/>
          <w:szCs w:val="24"/>
          <w:lang w:val="pt-BR"/>
        </w:rPr>
        <w:t>à anulação</w:t>
      </w:r>
      <w:r>
        <w:rPr>
          <w:rFonts w:ascii="Arial" w:hAnsi="Arial"/>
          <w:spacing w:val="29"/>
          <w:sz w:val="24"/>
          <w:szCs w:val="24"/>
          <w:lang w:val="pt-BR"/>
        </w:rPr>
        <w:t xml:space="preserve"> </w:t>
      </w:r>
      <w:r>
        <w:rPr>
          <w:rFonts w:ascii="Arial" w:hAnsi="Arial"/>
          <w:sz w:val="24"/>
          <w:szCs w:val="24"/>
          <w:lang w:val="pt-BR"/>
        </w:rPr>
        <w:t>da</w:t>
      </w:r>
      <w:r>
        <w:rPr>
          <w:rFonts w:ascii="Arial" w:hAnsi="Arial"/>
          <w:spacing w:val="29"/>
          <w:sz w:val="24"/>
          <w:szCs w:val="24"/>
          <w:lang w:val="pt-BR"/>
        </w:rPr>
        <w:t xml:space="preserve"> </w:t>
      </w:r>
      <w:r>
        <w:rPr>
          <w:rFonts w:ascii="Arial" w:hAnsi="Arial"/>
          <w:sz w:val="24"/>
          <w:szCs w:val="24"/>
          <w:lang w:val="pt-BR"/>
        </w:rPr>
        <w:t>licitação, de</w:t>
      </w:r>
      <w:r>
        <w:rPr>
          <w:rFonts w:ascii="Arial" w:hAnsi="Arial"/>
          <w:spacing w:val="29"/>
          <w:sz w:val="24"/>
          <w:szCs w:val="24"/>
          <w:lang w:val="pt-BR"/>
        </w:rPr>
        <w:t xml:space="preserve"> </w:t>
      </w:r>
      <w:r>
        <w:rPr>
          <w:rFonts w:ascii="Arial" w:hAnsi="Arial"/>
          <w:sz w:val="24"/>
          <w:szCs w:val="24"/>
          <w:lang w:val="pt-BR"/>
        </w:rPr>
        <w:t>ofício</w:t>
      </w:r>
      <w:r>
        <w:rPr>
          <w:rFonts w:ascii="Arial" w:hAnsi="Arial"/>
          <w:spacing w:val="30"/>
          <w:sz w:val="24"/>
          <w:szCs w:val="24"/>
          <w:lang w:val="pt-BR"/>
        </w:rPr>
        <w:t xml:space="preserve"> </w:t>
      </w:r>
      <w:r>
        <w:rPr>
          <w:rFonts w:ascii="Arial" w:hAnsi="Arial"/>
          <w:sz w:val="24"/>
          <w:szCs w:val="24"/>
          <w:lang w:val="pt-BR"/>
        </w:rPr>
        <w:t>ou</w:t>
      </w:r>
      <w:r>
        <w:rPr>
          <w:rFonts w:ascii="Arial" w:hAnsi="Arial"/>
          <w:spacing w:val="29"/>
          <w:sz w:val="24"/>
          <w:szCs w:val="24"/>
          <w:lang w:val="pt-BR"/>
        </w:rPr>
        <w:t xml:space="preserve"> </w:t>
      </w:r>
      <w:r>
        <w:rPr>
          <w:rFonts w:ascii="Arial" w:hAnsi="Arial"/>
          <w:sz w:val="24"/>
          <w:szCs w:val="24"/>
          <w:lang w:val="pt-BR"/>
        </w:rPr>
        <w:t>mediante</w:t>
      </w:r>
      <w:r>
        <w:rPr>
          <w:rFonts w:ascii="Arial" w:hAnsi="Arial"/>
          <w:spacing w:val="29"/>
          <w:sz w:val="24"/>
          <w:szCs w:val="24"/>
          <w:lang w:val="pt-BR"/>
        </w:rPr>
        <w:t xml:space="preserve"> </w:t>
      </w:r>
      <w:r>
        <w:rPr>
          <w:rFonts w:ascii="Arial" w:hAnsi="Arial"/>
          <w:sz w:val="24"/>
          <w:szCs w:val="24"/>
          <w:lang w:val="pt-BR"/>
        </w:rPr>
        <w:t>provocação</w:t>
      </w:r>
      <w:r>
        <w:rPr>
          <w:rFonts w:ascii="Arial" w:hAnsi="Arial"/>
          <w:spacing w:val="29"/>
          <w:sz w:val="24"/>
          <w:szCs w:val="24"/>
          <w:lang w:val="pt-BR"/>
        </w:rPr>
        <w:t xml:space="preserve"> </w:t>
      </w:r>
      <w:r>
        <w:rPr>
          <w:rFonts w:ascii="Arial" w:hAnsi="Arial"/>
          <w:sz w:val="24"/>
          <w:szCs w:val="24"/>
          <w:lang w:val="pt-BR"/>
        </w:rPr>
        <w:t>de</w:t>
      </w:r>
      <w:r>
        <w:rPr>
          <w:rFonts w:ascii="Arial" w:hAnsi="Arial"/>
          <w:spacing w:val="30"/>
          <w:sz w:val="24"/>
          <w:szCs w:val="24"/>
          <w:lang w:val="pt-BR"/>
        </w:rPr>
        <w:t xml:space="preserve"> </w:t>
      </w:r>
      <w:r>
        <w:rPr>
          <w:rFonts w:ascii="Arial" w:hAnsi="Arial"/>
          <w:sz w:val="24"/>
          <w:szCs w:val="24"/>
          <w:lang w:val="pt-BR"/>
        </w:rPr>
        <w:t>terceiros, sempre que presente ilegalidade insanável;</w:t>
      </w:r>
    </w:p>
    <w:p w14:paraId="7129282D" w14:textId="77777777" w:rsidR="00E6219E" w:rsidRDefault="006C3F2C">
      <w:pPr>
        <w:pStyle w:val="PargrafodaLista"/>
        <w:numPr>
          <w:ilvl w:val="0"/>
          <w:numId w:val="7"/>
        </w:numPr>
        <w:tabs>
          <w:tab w:val="left" w:pos="1052"/>
        </w:tabs>
        <w:spacing w:before="1"/>
        <w:ind w:left="1052" w:hanging="291"/>
        <w:rPr>
          <w:rFonts w:ascii="Arial" w:hAnsi="Arial"/>
          <w:sz w:val="24"/>
          <w:szCs w:val="24"/>
          <w:lang w:val="pt-BR"/>
        </w:rPr>
      </w:pPr>
      <w:r>
        <w:rPr>
          <w:rFonts w:ascii="Arial" w:hAnsi="Arial"/>
          <w:sz w:val="24"/>
          <w:szCs w:val="24"/>
          <w:lang w:val="pt-BR"/>
        </w:rPr>
        <w:t>adjudicar</w:t>
      </w:r>
      <w:r>
        <w:rPr>
          <w:rFonts w:ascii="Arial" w:hAnsi="Arial"/>
          <w:spacing w:val="-10"/>
          <w:sz w:val="24"/>
          <w:szCs w:val="24"/>
          <w:lang w:val="pt-BR"/>
        </w:rPr>
        <w:t xml:space="preserve"> </w:t>
      </w:r>
      <w:r>
        <w:rPr>
          <w:rFonts w:ascii="Arial" w:hAnsi="Arial"/>
          <w:sz w:val="24"/>
          <w:szCs w:val="24"/>
          <w:lang w:val="pt-BR"/>
        </w:rPr>
        <w:t>o</w:t>
      </w:r>
      <w:r>
        <w:rPr>
          <w:rFonts w:ascii="Arial" w:hAnsi="Arial"/>
          <w:spacing w:val="-7"/>
          <w:sz w:val="24"/>
          <w:szCs w:val="24"/>
          <w:lang w:val="pt-BR"/>
        </w:rPr>
        <w:t xml:space="preserve"> </w:t>
      </w:r>
      <w:r>
        <w:rPr>
          <w:rFonts w:ascii="Arial" w:hAnsi="Arial"/>
          <w:sz w:val="24"/>
          <w:szCs w:val="24"/>
          <w:lang w:val="pt-BR"/>
        </w:rPr>
        <w:t>objeto</w:t>
      </w:r>
      <w:r>
        <w:rPr>
          <w:rFonts w:ascii="Arial" w:hAnsi="Arial"/>
          <w:spacing w:val="-9"/>
          <w:sz w:val="24"/>
          <w:szCs w:val="24"/>
          <w:lang w:val="pt-BR"/>
        </w:rPr>
        <w:t xml:space="preserve"> </w:t>
      </w:r>
      <w:r>
        <w:rPr>
          <w:rFonts w:ascii="Arial" w:hAnsi="Arial"/>
          <w:sz w:val="24"/>
          <w:szCs w:val="24"/>
          <w:lang w:val="pt-BR"/>
        </w:rPr>
        <w:t>e</w:t>
      </w:r>
      <w:r>
        <w:rPr>
          <w:rFonts w:ascii="Arial" w:hAnsi="Arial"/>
          <w:spacing w:val="-8"/>
          <w:sz w:val="24"/>
          <w:szCs w:val="24"/>
          <w:lang w:val="pt-BR"/>
        </w:rPr>
        <w:t xml:space="preserve"> </w:t>
      </w:r>
      <w:r>
        <w:rPr>
          <w:rFonts w:ascii="Arial" w:hAnsi="Arial"/>
          <w:sz w:val="24"/>
          <w:szCs w:val="24"/>
          <w:lang w:val="pt-BR"/>
        </w:rPr>
        <w:t>homologar</w:t>
      </w:r>
      <w:r>
        <w:rPr>
          <w:rFonts w:ascii="Arial" w:hAnsi="Arial"/>
          <w:spacing w:val="-7"/>
          <w:sz w:val="24"/>
          <w:szCs w:val="24"/>
          <w:lang w:val="pt-BR"/>
        </w:rPr>
        <w:t xml:space="preserve"> </w:t>
      </w:r>
      <w:r>
        <w:rPr>
          <w:rFonts w:ascii="Arial" w:hAnsi="Arial"/>
          <w:sz w:val="24"/>
          <w:szCs w:val="24"/>
          <w:lang w:val="pt-BR"/>
        </w:rPr>
        <w:t>a</w:t>
      </w:r>
      <w:r>
        <w:rPr>
          <w:rFonts w:ascii="Arial" w:hAnsi="Arial"/>
          <w:spacing w:val="-7"/>
          <w:sz w:val="24"/>
          <w:szCs w:val="24"/>
          <w:lang w:val="pt-BR"/>
        </w:rPr>
        <w:t xml:space="preserve"> </w:t>
      </w:r>
      <w:r>
        <w:rPr>
          <w:rFonts w:ascii="Arial" w:hAnsi="Arial"/>
          <w:spacing w:val="-2"/>
          <w:sz w:val="24"/>
          <w:szCs w:val="24"/>
          <w:lang w:val="pt-BR"/>
        </w:rPr>
        <w:t>licitação.</w:t>
      </w:r>
    </w:p>
    <w:p w14:paraId="52F7311F" w14:textId="77777777" w:rsidR="00E6219E" w:rsidRDefault="00E6219E">
      <w:pPr>
        <w:pStyle w:val="PargrafodaLista"/>
        <w:tabs>
          <w:tab w:val="left" w:pos="1052"/>
        </w:tabs>
        <w:spacing w:before="1"/>
        <w:ind w:left="1052" w:firstLine="0"/>
        <w:rPr>
          <w:spacing w:val="-2"/>
        </w:rPr>
      </w:pPr>
    </w:p>
    <w:p w14:paraId="702445F4" w14:textId="77777777" w:rsidR="00E6219E" w:rsidRDefault="006C3F2C">
      <w:pPr>
        <w:pStyle w:val="Ttulo1"/>
        <w:numPr>
          <w:ilvl w:val="0"/>
          <w:numId w:val="20"/>
        </w:numPr>
        <w:tabs>
          <w:tab w:val="left" w:pos="1161"/>
        </w:tabs>
        <w:spacing w:before="137"/>
        <w:ind w:left="1161" w:hanging="400"/>
        <w:jc w:val="both"/>
        <w:rPr>
          <w:lang w:val="pt-BR"/>
        </w:rPr>
      </w:pPr>
      <w:r>
        <w:rPr>
          <w:lang w:val="pt-BR"/>
        </w:rPr>
        <w:t>CONDIÇÕES</w:t>
      </w:r>
      <w:r>
        <w:rPr>
          <w:spacing w:val="-7"/>
          <w:lang w:val="pt-BR"/>
        </w:rPr>
        <w:t xml:space="preserve"> </w:t>
      </w:r>
      <w:r>
        <w:rPr>
          <w:lang w:val="pt-BR"/>
        </w:rPr>
        <w:t>DE</w:t>
      </w:r>
      <w:r>
        <w:rPr>
          <w:spacing w:val="-9"/>
          <w:lang w:val="pt-BR"/>
        </w:rPr>
        <w:t xml:space="preserve"> </w:t>
      </w:r>
      <w:r>
        <w:rPr>
          <w:spacing w:val="-2"/>
          <w:lang w:val="pt-BR"/>
        </w:rPr>
        <w:t>CONTRATAÇÃO</w:t>
      </w:r>
    </w:p>
    <w:p w14:paraId="3A9C9DB9" w14:textId="77777777" w:rsidR="00E6219E" w:rsidRDefault="006C3F2C">
      <w:pPr>
        <w:pStyle w:val="PargrafodaLista"/>
        <w:numPr>
          <w:ilvl w:val="1"/>
          <w:numId w:val="20"/>
        </w:numPr>
        <w:tabs>
          <w:tab w:val="left" w:pos="1390"/>
        </w:tabs>
        <w:spacing w:before="139" w:line="360" w:lineRule="auto"/>
        <w:ind w:right="422" w:firstLine="708"/>
        <w:rPr>
          <w:rFonts w:ascii="Arial" w:hAnsi="Arial"/>
          <w:color w:val="000000"/>
          <w:sz w:val="24"/>
          <w:szCs w:val="24"/>
          <w:lang w:val="pt-BR"/>
        </w:rPr>
      </w:pPr>
      <w:r>
        <w:rPr>
          <w:rFonts w:ascii="Arial" w:hAnsi="Arial"/>
          <w:color w:val="000000"/>
          <w:sz w:val="24"/>
          <w:szCs w:val="24"/>
          <w:lang w:val="pt-BR"/>
        </w:rPr>
        <w:t>O licitante vencedor será convocado para assinar o termo de contrato ou para aceitar ou retirar o instrumento equivalente, dentro do prazo de 5 dias úteis, sob pena de decair o direito à contratação, sem prejuízo das sanções previstas neste Edital.</w:t>
      </w:r>
    </w:p>
    <w:p w14:paraId="255B9441" w14:textId="77777777" w:rsidR="00E6219E" w:rsidRDefault="006C3F2C">
      <w:pPr>
        <w:pStyle w:val="PargrafodaLista"/>
        <w:numPr>
          <w:ilvl w:val="1"/>
          <w:numId w:val="20"/>
        </w:numPr>
        <w:tabs>
          <w:tab w:val="left" w:pos="1387"/>
        </w:tabs>
        <w:spacing w:line="360" w:lineRule="auto"/>
        <w:ind w:right="420" w:firstLine="708"/>
        <w:rPr>
          <w:rFonts w:ascii="Arial" w:hAnsi="Arial"/>
          <w:color w:val="000000"/>
          <w:sz w:val="24"/>
          <w:szCs w:val="24"/>
          <w:lang w:val="pt-BR"/>
        </w:rPr>
      </w:pPr>
      <w:r>
        <w:rPr>
          <w:rFonts w:ascii="Arial" w:hAnsi="Arial"/>
          <w:color w:val="000000"/>
          <w:sz w:val="24"/>
          <w:szCs w:val="24"/>
          <w:lang w:val="pt-BR"/>
        </w:rPr>
        <w:t>O prazo de convocação poderá ser prorrogado 1 (uma) vez, por igual período, mediante solicitação da parte, durante seu transcurso, devidamente justificada, e desde que</w:t>
      </w:r>
      <w:r>
        <w:rPr>
          <w:rFonts w:ascii="Arial" w:hAnsi="Arial"/>
          <w:color w:val="000000"/>
          <w:spacing w:val="40"/>
          <w:sz w:val="24"/>
          <w:szCs w:val="24"/>
          <w:lang w:val="pt-BR"/>
        </w:rPr>
        <w:t xml:space="preserve"> </w:t>
      </w:r>
      <w:r>
        <w:rPr>
          <w:rFonts w:ascii="Arial" w:hAnsi="Arial"/>
          <w:color w:val="000000"/>
          <w:sz w:val="24"/>
          <w:szCs w:val="24"/>
          <w:lang w:val="pt-BR"/>
        </w:rPr>
        <w:t>o motivo apresentado seja aceito pela Administração.</w:t>
      </w:r>
    </w:p>
    <w:p w14:paraId="4553577B" w14:textId="77777777" w:rsidR="00E6219E" w:rsidRDefault="006C3F2C">
      <w:pPr>
        <w:pStyle w:val="PargrafodaLista"/>
        <w:numPr>
          <w:ilvl w:val="1"/>
          <w:numId w:val="20"/>
        </w:numPr>
        <w:tabs>
          <w:tab w:val="left" w:pos="1397"/>
        </w:tabs>
        <w:spacing w:before="1" w:line="360" w:lineRule="auto"/>
        <w:ind w:right="421" w:firstLine="708"/>
        <w:rPr>
          <w:rFonts w:ascii="Arial" w:hAnsi="Arial"/>
          <w:color w:val="000000"/>
          <w:sz w:val="24"/>
          <w:szCs w:val="24"/>
          <w:lang w:val="pt-BR"/>
        </w:rPr>
      </w:pPr>
      <w:r>
        <w:rPr>
          <w:rFonts w:ascii="Arial" w:hAnsi="Arial"/>
          <w:color w:val="000000"/>
          <w:sz w:val="24"/>
          <w:szCs w:val="24"/>
          <w:lang w:val="pt-BR"/>
        </w:rPr>
        <w:t xml:space="preserve">Será facultado à Administração, quando o convocado não assinar o termo de </w:t>
      </w:r>
      <w:r>
        <w:rPr>
          <w:rFonts w:ascii="Arial" w:hAnsi="Arial"/>
          <w:color w:val="000000"/>
          <w:sz w:val="24"/>
          <w:szCs w:val="24"/>
          <w:lang w:val="pt-BR"/>
        </w:rPr>
        <w:lastRenderedPageBreak/>
        <w:t>contrato</w:t>
      </w:r>
      <w:r>
        <w:rPr>
          <w:rFonts w:ascii="Arial" w:hAnsi="Arial"/>
          <w:color w:val="000000"/>
          <w:spacing w:val="26"/>
          <w:sz w:val="24"/>
          <w:szCs w:val="24"/>
          <w:lang w:val="pt-BR"/>
        </w:rPr>
        <w:t xml:space="preserve"> </w:t>
      </w:r>
      <w:r>
        <w:rPr>
          <w:rFonts w:ascii="Arial" w:hAnsi="Arial"/>
          <w:color w:val="000000"/>
          <w:sz w:val="24"/>
          <w:szCs w:val="24"/>
          <w:lang w:val="pt-BR"/>
        </w:rPr>
        <w:t>ou</w:t>
      </w:r>
      <w:r>
        <w:rPr>
          <w:rFonts w:ascii="Arial" w:hAnsi="Arial"/>
          <w:color w:val="000000"/>
          <w:spacing w:val="26"/>
          <w:sz w:val="24"/>
          <w:szCs w:val="24"/>
          <w:lang w:val="pt-BR"/>
        </w:rPr>
        <w:t xml:space="preserve"> </w:t>
      </w:r>
      <w:r>
        <w:rPr>
          <w:rFonts w:ascii="Arial" w:hAnsi="Arial"/>
          <w:color w:val="000000"/>
          <w:sz w:val="24"/>
          <w:szCs w:val="24"/>
          <w:lang w:val="pt-BR"/>
        </w:rPr>
        <w:t>não</w:t>
      </w:r>
      <w:r>
        <w:rPr>
          <w:rFonts w:ascii="Arial" w:hAnsi="Arial"/>
          <w:color w:val="000000"/>
          <w:spacing w:val="26"/>
          <w:sz w:val="24"/>
          <w:szCs w:val="24"/>
          <w:lang w:val="pt-BR"/>
        </w:rPr>
        <w:t xml:space="preserve"> </w:t>
      </w:r>
      <w:r>
        <w:rPr>
          <w:rFonts w:ascii="Arial" w:hAnsi="Arial"/>
          <w:color w:val="000000"/>
          <w:sz w:val="24"/>
          <w:szCs w:val="24"/>
          <w:lang w:val="pt-BR"/>
        </w:rPr>
        <w:t>aceitar</w:t>
      </w:r>
      <w:r>
        <w:rPr>
          <w:rFonts w:ascii="Arial" w:hAnsi="Arial"/>
          <w:color w:val="000000"/>
          <w:spacing w:val="25"/>
          <w:sz w:val="24"/>
          <w:szCs w:val="24"/>
          <w:lang w:val="pt-BR"/>
        </w:rPr>
        <w:t xml:space="preserve"> </w:t>
      </w:r>
      <w:r>
        <w:rPr>
          <w:rFonts w:ascii="Arial" w:hAnsi="Arial"/>
          <w:color w:val="000000"/>
          <w:sz w:val="24"/>
          <w:szCs w:val="24"/>
          <w:lang w:val="pt-BR"/>
        </w:rPr>
        <w:t>ou</w:t>
      </w:r>
      <w:r>
        <w:rPr>
          <w:rFonts w:ascii="Arial" w:hAnsi="Arial"/>
          <w:color w:val="000000"/>
          <w:spacing w:val="26"/>
          <w:sz w:val="24"/>
          <w:szCs w:val="24"/>
          <w:lang w:val="pt-BR"/>
        </w:rPr>
        <w:t xml:space="preserve"> </w:t>
      </w:r>
      <w:r>
        <w:rPr>
          <w:rFonts w:ascii="Arial" w:hAnsi="Arial"/>
          <w:color w:val="000000"/>
          <w:sz w:val="24"/>
          <w:szCs w:val="24"/>
          <w:lang w:val="pt-BR"/>
        </w:rPr>
        <w:t>não</w:t>
      </w:r>
      <w:r>
        <w:rPr>
          <w:rFonts w:ascii="Arial" w:hAnsi="Arial"/>
          <w:color w:val="000000"/>
          <w:spacing w:val="26"/>
          <w:sz w:val="24"/>
          <w:szCs w:val="24"/>
          <w:lang w:val="pt-BR"/>
        </w:rPr>
        <w:t xml:space="preserve"> </w:t>
      </w:r>
      <w:r>
        <w:rPr>
          <w:rFonts w:ascii="Arial" w:hAnsi="Arial"/>
          <w:color w:val="000000"/>
          <w:sz w:val="24"/>
          <w:szCs w:val="24"/>
          <w:lang w:val="pt-BR"/>
        </w:rPr>
        <w:t>retirar</w:t>
      </w:r>
      <w:r>
        <w:rPr>
          <w:rFonts w:ascii="Arial" w:hAnsi="Arial"/>
          <w:color w:val="000000"/>
          <w:spacing w:val="25"/>
          <w:sz w:val="24"/>
          <w:szCs w:val="24"/>
          <w:lang w:val="pt-BR"/>
        </w:rPr>
        <w:t xml:space="preserve"> </w:t>
      </w:r>
      <w:r>
        <w:rPr>
          <w:rFonts w:ascii="Arial" w:hAnsi="Arial"/>
          <w:color w:val="000000"/>
          <w:sz w:val="24"/>
          <w:szCs w:val="24"/>
          <w:lang w:val="pt-BR"/>
        </w:rPr>
        <w:t>o</w:t>
      </w:r>
      <w:r>
        <w:rPr>
          <w:rFonts w:ascii="Arial" w:hAnsi="Arial"/>
          <w:color w:val="000000"/>
          <w:spacing w:val="26"/>
          <w:sz w:val="24"/>
          <w:szCs w:val="24"/>
          <w:lang w:val="pt-BR"/>
        </w:rPr>
        <w:t xml:space="preserve"> </w:t>
      </w:r>
      <w:r>
        <w:rPr>
          <w:rFonts w:ascii="Arial" w:hAnsi="Arial"/>
          <w:color w:val="000000"/>
          <w:sz w:val="24"/>
          <w:szCs w:val="24"/>
          <w:lang w:val="pt-BR"/>
        </w:rPr>
        <w:t>instrumento</w:t>
      </w:r>
      <w:r>
        <w:rPr>
          <w:rFonts w:ascii="Arial" w:hAnsi="Arial"/>
          <w:color w:val="000000"/>
          <w:spacing w:val="24"/>
          <w:sz w:val="24"/>
          <w:szCs w:val="24"/>
          <w:lang w:val="pt-BR"/>
        </w:rPr>
        <w:t xml:space="preserve"> </w:t>
      </w:r>
      <w:r>
        <w:rPr>
          <w:rFonts w:ascii="Arial" w:hAnsi="Arial"/>
          <w:color w:val="000000"/>
          <w:sz w:val="24"/>
          <w:szCs w:val="24"/>
          <w:lang w:val="pt-BR"/>
        </w:rPr>
        <w:t>equivalente</w:t>
      </w:r>
      <w:r>
        <w:rPr>
          <w:rFonts w:ascii="Arial" w:hAnsi="Arial"/>
          <w:color w:val="000000"/>
          <w:spacing w:val="24"/>
          <w:sz w:val="24"/>
          <w:szCs w:val="24"/>
          <w:lang w:val="pt-BR"/>
        </w:rPr>
        <w:t xml:space="preserve"> </w:t>
      </w:r>
      <w:r>
        <w:rPr>
          <w:rFonts w:ascii="Arial" w:hAnsi="Arial"/>
          <w:color w:val="000000"/>
          <w:sz w:val="24"/>
          <w:szCs w:val="24"/>
          <w:lang w:val="pt-BR"/>
        </w:rPr>
        <w:t>no</w:t>
      </w:r>
      <w:r>
        <w:rPr>
          <w:rFonts w:ascii="Arial" w:hAnsi="Arial"/>
          <w:color w:val="000000"/>
          <w:spacing w:val="26"/>
          <w:sz w:val="24"/>
          <w:szCs w:val="24"/>
          <w:lang w:val="pt-BR"/>
        </w:rPr>
        <w:t xml:space="preserve"> </w:t>
      </w:r>
      <w:r>
        <w:rPr>
          <w:rFonts w:ascii="Arial" w:hAnsi="Arial"/>
          <w:color w:val="000000"/>
          <w:sz w:val="24"/>
          <w:szCs w:val="24"/>
          <w:lang w:val="pt-BR"/>
        </w:rPr>
        <w:t>prazo</w:t>
      </w:r>
      <w:r>
        <w:rPr>
          <w:rFonts w:ascii="Arial" w:hAnsi="Arial"/>
          <w:color w:val="000000"/>
          <w:spacing w:val="26"/>
          <w:sz w:val="24"/>
          <w:szCs w:val="24"/>
          <w:lang w:val="pt-BR"/>
        </w:rPr>
        <w:t xml:space="preserve"> </w:t>
      </w:r>
      <w:r>
        <w:rPr>
          <w:rFonts w:ascii="Arial" w:hAnsi="Arial"/>
          <w:color w:val="000000"/>
          <w:sz w:val="24"/>
          <w:szCs w:val="24"/>
          <w:lang w:val="pt-BR"/>
        </w:rPr>
        <w:t>e</w:t>
      </w:r>
      <w:r>
        <w:rPr>
          <w:rFonts w:ascii="Arial" w:hAnsi="Arial"/>
          <w:color w:val="000000"/>
          <w:spacing w:val="24"/>
          <w:sz w:val="24"/>
          <w:szCs w:val="24"/>
          <w:lang w:val="pt-BR"/>
        </w:rPr>
        <w:t xml:space="preserve"> </w:t>
      </w:r>
      <w:r>
        <w:rPr>
          <w:rFonts w:ascii="Arial" w:hAnsi="Arial"/>
          <w:color w:val="000000"/>
          <w:sz w:val="24"/>
          <w:szCs w:val="24"/>
          <w:lang w:val="pt-BR"/>
        </w:rPr>
        <w:t>nas</w:t>
      </w:r>
      <w:r>
        <w:rPr>
          <w:rFonts w:ascii="Arial" w:hAnsi="Arial"/>
          <w:color w:val="000000"/>
          <w:spacing w:val="26"/>
          <w:sz w:val="24"/>
          <w:szCs w:val="24"/>
          <w:lang w:val="pt-BR"/>
        </w:rPr>
        <w:t xml:space="preserve"> </w:t>
      </w:r>
      <w:r>
        <w:rPr>
          <w:rFonts w:ascii="Arial" w:hAnsi="Arial"/>
          <w:color w:val="000000"/>
          <w:sz w:val="24"/>
          <w:szCs w:val="24"/>
          <w:lang w:val="pt-BR"/>
        </w:rPr>
        <w:t>condições</w:t>
      </w:r>
    </w:p>
    <w:p w14:paraId="294FE9AB" w14:textId="77777777" w:rsidR="00E6219E" w:rsidRDefault="006C3F2C">
      <w:pPr>
        <w:pStyle w:val="Corpodetexto"/>
        <w:spacing w:line="360" w:lineRule="auto"/>
        <w:ind w:right="420" w:firstLine="0"/>
        <w:jc w:val="both"/>
        <w:rPr>
          <w:rFonts w:ascii="Arial" w:hAnsi="Arial"/>
          <w:color w:val="000000"/>
          <w:lang w:val="pt-BR"/>
        </w:rPr>
      </w:pPr>
      <w:r>
        <w:rPr>
          <w:rFonts w:ascii="Arial" w:hAnsi="Arial"/>
          <w:color w:val="000000"/>
          <w:lang w:val="pt-BR"/>
        </w:rPr>
        <w:t>estabelecidas neste Edital, convocar os licitantes remanescentes, na ordem de classificação, para a celebração do contrato nas condições propostas pelo licitante vencedor.</w:t>
      </w:r>
    </w:p>
    <w:p w14:paraId="79C412BE" w14:textId="77777777" w:rsidR="00E6219E" w:rsidRDefault="006C3F2C">
      <w:pPr>
        <w:pStyle w:val="PargrafodaLista"/>
        <w:numPr>
          <w:ilvl w:val="1"/>
          <w:numId w:val="20"/>
        </w:numPr>
        <w:tabs>
          <w:tab w:val="left" w:pos="1361"/>
        </w:tabs>
        <w:spacing w:line="360" w:lineRule="auto"/>
        <w:ind w:right="419" w:firstLine="708"/>
        <w:rPr>
          <w:rFonts w:ascii="Arial" w:hAnsi="Arial"/>
          <w:sz w:val="24"/>
          <w:szCs w:val="24"/>
          <w:lang w:val="pt-BR"/>
        </w:rPr>
      </w:pPr>
      <w:r>
        <w:rPr>
          <w:rFonts w:ascii="Arial" w:hAnsi="Arial"/>
          <w:sz w:val="24"/>
          <w:szCs w:val="24"/>
          <w:lang w:val="pt-BR"/>
        </w:rPr>
        <w:t>Decorrido</w:t>
      </w:r>
      <w:r>
        <w:rPr>
          <w:rFonts w:ascii="Arial" w:hAnsi="Arial"/>
          <w:spacing w:val="-4"/>
          <w:sz w:val="24"/>
          <w:szCs w:val="24"/>
          <w:lang w:val="pt-BR"/>
        </w:rPr>
        <w:t xml:space="preserve"> </w:t>
      </w:r>
      <w:r>
        <w:rPr>
          <w:rFonts w:ascii="Arial" w:hAnsi="Arial"/>
          <w:sz w:val="24"/>
          <w:szCs w:val="24"/>
          <w:lang w:val="pt-BR"/>
        </w:rPr>
        <w:t>o</w:t>
      </w:r>
      <w:r>
        <w:rPr>
          <w:rFonts w:ascii="Arial" w:hAnsi="Arial"/>
          <w:spacing w:val="-3"/>
          <w:sz w:val="24"/>
          <w:szCs w:val="24"/>
          <w:lang w:val="pt-BR"/>
        </w:rPr>
        <w:t xml:space="preserve"> </w:t>
      </w:r>
      <w:r>
        <w:rPr>
          <w:rFonts w:ascii="Arial" w:hAnsi="Arial"/>
          <w:sz w:val="24"/>
          <w:szCs w:val="24"/>
          <w:lang w:val="pt-BR"/>
        </w:rPr>
        <w:t>prazo</w:t>
      </w:r>
      <w:r>
        <w:rPr>
          <w:rFonts w:ascii="Arial" w:hAnsi="Arial"/>
          <w:spacing w:val="-3"/>
          <w:sz w:val="24"/>
          <w:szCs w:val="24"/>
          <w:lang w:val="pt-BR"/>
        </w:rPr>
        <w:t xml:space="preserve"> </w:t>
      </w:r>
      <w:r>
        <w:rPr>
          <w:rFonts w:ascii="Arial" w:hAnsi="Arial"/>
          <w:sz w:val="24"/>
          <w:szCs w:val="24"/>
          <w:lang w:val="pt-BR"/>
        </w:rPr>
        <w:t>de</w:t>
      </w:r>
      <w:r>
        <w:rPr>
          <w:rFonts w:ascii="Arial" w:hAnsi="Arial"/>
          <w:spacing w:val="-3"/>
          <w:sz w:val="24"/>
          <w:szCs w:val="24"/>
          <w:lang w:val="pt-BR"/>
        </w:rPr>
        <w:t xml:space="preserve"> </w:t>
      </w:r>
      <w:r>
        <w:rPr>
          <w:rFonts w:ascii="Arial" w:hAnsi="Arial"/>
          <w:sz w:val="24"/>
          <w:szCs w:val="24"/>
          <w:lang w:val="pt-BR"/>
        </w:rPr>
        <w:t>validade</w:t>
      </w:r>
      <w:r>
        <w:rPr>
          <w:rFonts w:ascii="Arial" w:hAnsi="Arial"/>
          <w:spacing w:val="-3"/>
          <w:sz w:val="24"/>
          <w:szCs w:val="24"/>
          <w:lang w:val="pt-BR"/>
        </w:rPr>
        <w:t xml:space="preserve"> </w:t>
      </w:r>
      <w:r>
        <w:rPr>
          <w:rFonts w:ascii="Arial" w:hAnsi="Arial"/>
          <w:sz w:val="24"/>
          <w:szCs w:val="24"/>
          <w:lang w:val="pt-BR"/>
        </w:rPr>
        <w:t>da</w:t>
      </w:r>
      <w:r>
        <w:rPr>
          <w:rFonts w:ascii="Arial" w:hAnsi="Arial"/>
          <w:spacing w:val="-3"/>
          <w:sz w:val="24"/>
          <w:szCs w:val="24"/>
          <w:lang w:val="pt-BR"/>
        </w:rPr>
        <w:t xml:space="preserve"> </w:t>
      </w:r>
      <w:r>
        <w:rPr>
          <w:rFonts w:ascii="Arial" w:hAnsi="Arial"/>
          <w:sz w:val="24"/>
          <w:szCs w:val="24"/>
          <w:lang w:val="pt-BR"/>
        </w:rPr>
        <w:t>proposta</w:t>
      </w:r>
      <w:r>
        <w:rPr>
          <w:rFonts w:ascii="Arial" w:hAnsi="Arial"/>
          <w:spacing w:val="-2"/>
          <w:sz w:val="24"/>
          <w:szCs w:val="24"/>
          <w:lang w:val="pt-BR"/>
        </w:rPr>
        <w:t xml:space="preserve"> </w:t>
      </w:r>
      <w:r>
        <w:rPr>
          <w:rFonts w:ascii="Arial" w:hAnsi="Arial"/>
          <w:sz w:val="24"/>
          <w:szCs w:val="24"/>
          <w:lang w:val="pt-BR"/>
        </w:rPr>
        <w:t>indicado</w:t>
      </w:r>
      <w:r>
        <w:rPr>
          <w:rFonts w:ascii="Arial" w:hAnsi="Arial"/>
          <w:spacing w:val="-5"/>
          <w:sz w:val="24"/>
          <w:szCs w:val="24"/>
          <w:lang w:val="pt-BR"/>
        </w:rPr>
        <w:t xml:space="preserve"> </w:t>
      </w:r>
      <w:r>
        <w:rPr>
          <w:rFonts w:ascii="Arial" w:hAnsi="Arial"/>
          <w:sz w:val="24"/>
          <w:szCs w:val="24"/>
          <w:lang w:val="pt-BR"/>
        </w:rPr>
        <w:t>no</w:t>
      </w:r>
      <w:r>
        <w:rPr>
          <w:rFonts w:ascii="Arial" w:hAnsi="Arial"/>
          <w:spacing w:val="-3"/>
          <w:sz w:val="24"/>
          <w:szCs w:val="24"/>
          <w:lang w:val="pt-BR"/>
        </w:rPr>
        <w:t xml:space="preserve"> </w:t>
      </w:r>
      <w:r>
        <w:rPr>
          <w:rFonts w:ascii="Arial" w:hAnsi="Arial"/>
          <w:sz w:val="24"/>
          <w:szCs w:val="24"/>
          <w:lang w:val="pt-BR"/>
        </w:rPr>
        <w:t>item</w:t>
      </w:r>
      <w:r>
        <w:rPr>
          <w:rFonts w:ascii="Arial" w:hAnsi="Arial"/>
          <w:spacing w:val="-4"/>
          <w:sz w:val="24"/>
          <w:szCs w:val="24"/>
          <w:lang w:val="pt-BR"/>
        </w:rPr>
        <w:t xml:space="preserve"> </w:t>
      </w:r>
      <w:r>
        <w:rPr>
          <w:rFonts w:ascii="Arial" w:hAnsi="Arial"/>
          <w:sz w:val="24"/>
          <w:szCs w:val="24"/>
          <w:lang w:val="pt-BR"/>
        </w:rPr>
        <w:t>5.1</w:t>
      </w:r>
      <w:r>
        <w:rPr>
          <w:rFonts w:ascii="Arial" w:hAnsi="Arial"/>
          <w:spacing w:val="-3"/>
          <w:sz w:val="24"/>
          <w:szCs w:val="24"/>
          <w:lang w:val="pt-BR"/>
        </w:rPr>
        <w:t xml:space="preserve"> </w:t>
      </w:r>
      <w:r>
        <w:rPr>
          <w:rFonts w:ascii="Arial" w:hAnsi="Arial"/>
          <w:sz w:val="24"/>
          <w:szCs w:val="24"/>
          <w:lang w:val="pt-BR"/>
        </w:rPr>
        <w:t>deste</w:t>
      </w:r>
      <w:r>
        <w:rPr>
          <w:rFonts w:ascii="Arial" w:hAnsi="Arial"/>
          <w:spacing w:val="-3"/>
          <w:sz w:val="24"/>
          <w:szCs w:val="24"/>
          <w:lang w:val="pt-BR"/>
        </w:rPr>
        <w:t xml:space="preserve"> </w:t>
      </w:r>
      <w:r>
        <w:rPr>
          <w:rFonts w:ascii="Arial" w:hAnsi="Arial"/>
          <w:sz w:val="24"/>
          <w:szCs w:val="24"/>
          <w:lang w:val="pt-BR"/>
        </w:rPr>
        <w:t>Edital,</w:t>
      </w:r>
      <w:r>
        <w:rPr>
          <w:rFonts w:ascii="Arial" w:hAnsi="Arial"/>
          <w:spacing w:val="-3"/>
          <w:sz w:val="24"/>
          <w:szCs w:val="24"/>
          <w:lang w:val="pt-BR"/>
        </w:rPr>
        <w:t xml:space="preserve"> </w:t>
      </w:r>
      <w:r>
        <w:rPr>
          <w:rFonts w:ascii="Arial" w:hAnsi="Arial"/>
          <w:sz w:val="24"/>
          <w:szCs w:val="24"/>
          <w:lang w:val="pt-BR"/>
        </w:rPr>
        <w:t>sem convocação para</w:t>
      </w:r>
      <w:r>
        <w:rPr>
          <w:rFonts w:ascii="Arial" w:hAnsi="Arial"/>
          <w:spacing w:val="-1"/>
          <w:sz w:val="24"/>
          <w:szCs w:val="24"/>
          <w:lang w:val="pt-BR"/>
        </w:rPr>
        <w:t xml:space="preserve"> </w:t>
      </w:r>
      <w:r>
        <w:rPr>
          <w:rFonts w:ascii="Arial" w:hAnsi="Arial"/>
          <w:sz w:val="24"/>
          <w:szCs w:val="24"/>
          <w:lang w:val="pt-BR"/>
        </w:rPr>
        <w:t>a contratação, ficarão os licitantes</w:t>
      </w:r>
      <w:r>
        <w:rPr>
          <w:rFonts w:ascii="Arial" w:hAnsi="Arial"/>
          <w:spacing w:val="-1"/>
          <w:sz w:val="24"/>
          <w:szCs w:val="24"/>
          <w:lang w:val="pt-BR"/>
        </w:rPr>
        <w:t xml:space="preserve"> </w:t>
      </w:r>
      <w:r>
        <w:rPr>
          <w:rFonts w:ascii="Arial" w:hAnsi="Arial"/>
          <w:sz w:val="24"/>
          <w:szCs w:val="24"/>
          <w:lang w:val="pt-BR"/>
        </w:rPr>
        <w:t>liberados dos compromissos assumidos.</w:t>
      </w:r>
    </w:p>
    <w:p w14:paraId="72100A1E" w14:textId="77777777" w:rsidR="00E6219E" w:rsidRDefault="006C3F2C">
      <w:pPr>
        <w:pStyle w:val="PargrafodaLista"/>
        <w:numPr>
          <w:ilvl w:val="1"/>
          <w:numId w:val="20"/>
        </w:numPr>
        <w:tabs>
          <w:tab w:val="left" w:pos="1373"/>
        </w:tabs>
        <w:spacing w:line="360" w:lineRule="auto"/>
        <w:ind w:right="421" w:firstLine="708"/>
        <w:rPr>
          <w:rFonts w:ascii="Arial" w:hAnsi="Arial"/>
          <w:sz w:val="24"/>
          <w:szCs w:val="24"/>
          <w:lang w:val="pt-BR"/>
        </w:rPr>
      </w:pPr>
      <w:r>
        <w:rPr>
          <w:rFonts w:ascii="Arial" w:hAnsi="Arial"/>
          <w:sz w:val="24"/>
          <w:szCs w:val="24"/>
          <w:lang w:val="pt-BR"/>
        </w:rPr>
        <w:t>Na hipótese de nenhum dos licitantes aceitar a contratação, nos termos do 12.3 deste Edital, a Administração, observados o valor estimado e sua eventual atualização nos termos do edital, poderá:</w:t>
      </w:r>
    </w:p>
    <w:p w14:paraId="6C610DEB" w14:textId="77777777" w:rsidR="00E6219E" w:rsidRDefault="006C3F2C">
      <w:pPr>
        <w:pStyle w:val="PargrafodaLista"/>
        <w:numPr>
          <w:ilvl w:val="0"/>
          <w:numId w:val="6"/>
        </w:numPr>
        <w:tabs>
          <w:tab w:val="left" w:pos="1057"/>
        </w:tabs>
        <w:spacing w:line="360" w:lineRule="auto"/>
        <w:ind w:right="419" w:firstLine="708"/>
        <w:rPr>
          <w:rFonts w:ascii="Arial" w:hAnsi="Arial"/>
          <w:sz w:val="24"/>
          <w:szCs w:val="24"/>
          <w:lang w:val="pt-BR"/>
        </w:rPr>
      </w:pPr>
      <w:r>
        <w:rPr>
          <w:rFonts w:ascii="Arial" w:hAnsi="Arial"/>
          <w:sz w:val="24"/>
          <w:szCs w:val="24"/>
          <w:lang w:val="pt-BR"/>
        </w:rPr>
        <w:t>convocar os licitantes remanescentes para negociação, na ordem de classificação, com vistas à obtenção de preço melhor, mesmo que acima do preço do adjudicatário;</w:t>
      </w:r>
    </w:p>
    <w:p w14:paraId="625FD54C" w14:textId="77777777" w:rsidR="00E6219E" w:rsidRDefault="006C3F2C">
      <w:pPr>
        <w:pStyle w:val="PargrafodaLista"/>
        <w:numPr>
          <w:ilvl w:val="0"/>
          <w:numId w:val="6"/>
        </w:numPr>
        <w:tabs>
          <w:tab w:val="left" w:pos="1194"/>
        </w:tabs>
        <w:spacing w:line="360" w:lineRule="auto"/>
        <w:ind w:right="418" w:firstLine="708"/>
        <w:rPr>
          <w:rFonts w:ascii="Arial" w:hAnsi="Arial"/>
          <w:sz w:val="24"/>
          <w:szCs w:val="24"/>
          <w:lang w:val="pt-BR"/>
        </w:rPr>
      </w:pPr>
      <w:r>
        <w:rPr>
          <w:rFonts w:ascii="Arial" w:hAnsi="Arial"/>
          <w:sz w:val="24"/>
          <w:szCs w:val="24"/>
          <w:lang w:val="pt-BR"/>
        </w:rPr>
        <w:t xml:space="preserve">adjudicar e celebrar o contrato nas condições ofertadas pelos licitantes remanescentes, atendida a ordem classificatória, quando frustrada a negociação de melhor </w:t>
      </w:r>
      <w:r>
        <w:rPr>
          <w:rFonts w:ascii="Arial" w:hAnsi="Arial"/>
          <w:spacing w:val="-2"/>
          <w:sz w:val="24"/>
          <w:szCs w:val="24"/>
          <w:lang w:val="pt-BR"/>
        </w:rPr>
        <w:t>condição.</w:t>
      </w:r>
    </w:p>
    <w:p w14:paraId="1186B83A" w14:textId="77777777" w:rsidR="00E6219E" w:rsidRDefault="006C3F2C">
      <w:pPr>
        <w:pStyle w:val="PargrafodaLista"/>
        <w:numPr>
          <w:ilvl w:val="1"/>
          <w:numId w:val="20"/>
        </w:numPr>
        <w:tabs>
          <w:tab w:val="left" w:pos="1392"/>
        </w:tabs>
        <w:spacing w:before="1" w:line="360" w:lineRule="auto"/>
        <w:ind w:right="418" w:firstLine="708"/>
        <w:rPr>
          <w:rFonts w:ascii="Arial" w:hAnsi="Arial"/>
          <w:sz w:val="24"/>
          <w:szCs w:val="24"/>
          <w:lang w:val="pt-BR"/>
        </w:rPr>
      </w:pPr>
      <w:r>
        <w:rPr>
          <w:rFonts w:ascii="Arial" w:hAnsi="Arial"/>
          <w:sz w:val="24"/>
          <w:szCs w:val="24"/>
          <w:lang w:val="pt-BR"/>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w:t>
      </w:r>
      <w:r>
        <w:rPr>
          <w:rFonts w:ascii="Arial" w:hAnsi="Arial"/>
          <w:spacing w:val="-1"/>
          <w:sz w:val="24"/>
          <w:szCs w:val="24"/>
          <w:lang w:val="pt-BR"/>
        </w:rPr>
        <w:t xml:space="preserve"> </w:t>
      </w:r>
      <w:r>
        <w:rPr>
          <w:rFonts w:ascii="Arial" w:hAnsi="Arial"/>
          <w:sz w:val="24"/>
          <w:szCs w:val="24"/>
          <w:lang w:val="pt-BR"/>
        </w:rPr>
        <w:t>e à imediata perda da garantia de proposta em favor do órgão licitante.</w:t>
      </w:r>
    </w:p>
    <w:p w14:paraId="785646F5" w14:textId="77777777" w:rsidR="00E6219E" w:rsidRDefault="00E6219E">
      <w:pPr>
        <w:pStyle w:val="PargrafodaLista"/>
        <w:tabs>
          <w:tab w:val="left" w:pos="1392"/>
        </w:tabs>
        <w:spacing w:before="1" w:line="360" w:lineRule="auto"/>
        <w:ind w:right="418" w:firstLine="0"/>
        <w:rPr>
          <w:rFonts w:ascii="Arial" w:hAnsi="Arial"/>
          <w:sz w:val="24"/>
          <w:szCs w:val="24"/>
          <w:lang w:val="pt-BR"/>
        </w:rPr>
      </w:pPr>
    </w:p>
    <w:p w14:paraId="20ED268F" w14:textId="77777777" w:rsidR="00E6219E" w:rsidRDefault="006C3F2C">
      <w:pPr>
        <w:pStyle w:val="Ttulo1"/>
        <w:numPr>
          <w:ilvl w:val="0"/>
          <w:numId w:val="20"/>
        </w:numPr>
        <w:tabs>
          <w:tab w:val="left" w:pos="1161"/>
        </w:tabs>
        <w:spacing w:line="275" w:lineRule="exact"/>
        <w:ind w:left="1161" w:hanging="400"/>
        <w:jc w:val="both"/>
        <w:rPr>
          <w:lang w:val="pt-BR"/>
        </w:rPr>
      </w:pPr>
      <w:r>
        <w:rPr>
          <w:lang w:val="pt-BR"/>
        </w:rPr>
        <w:t>VIGÊNCIA</w:t>
      </w:r>
      <w:r>
        <w:rPr>
          <w:spacing w:val="-4"/>
          <w:lang w:val="pt-BR"/>
        </w:rPr>
        <w:t xml:space="preserve"> </w:t>
      </w:r>
      <w:r>
        <w:rPr>
          <w:lang w:val="pt-BR"/>
        </w:rPr>
        <w:t>DO</w:t>
      </w:r>
      <w:r>
        <w:rPr>
          <w:spacing w:val="-3"/>
          <w:lang w:val="pt-BR"/>
        </w:rPr>
        <w:t xml:space="preserve"> </w:t>
      </w:r>
      <w:r>
        <w:rPr>
          <w:spacing w:val="-2"/>
          <w:lang w:val="pt-BR"/>
        </w:rPr>
        <w:t>CONTRATO</w:t>
      </w:r>
    </w:p>
    <w:p w14:paraId="44ECF1AC" w14:textId="77777777" w:rsidR="00E6219E" w:rsidRDefault="006C3F2C">
      <w:pPr>
        <w:pStyle w:val="PargrafodaLista"/>
        <w:numPr>
          <w:ilvl w:val="1"/>
          <w:numId w:val="20"/>
        </w:numPr>
        <w:tabs>
          <w:tab w:val="left" w:pos="1378"/>
        </w:tabs>
        <w:spacing w:before="138" w:line="360" w:lineRule="auto"/>
        <w:ind w:right="410" w:firstLine="708"/>
        <w:rPr>
          <w:rFonts w:ascii="Arial" w:hAnsi="Arial"/>
          <w:sz w:val="24"/>
          <w:szCs w:val="24"/>
          <w:lang w:val="pt-BR"/>
        </w:rPr>
      </w:pPr>
      <w:r>
        <w:rPr>
          <w:rFonts w:ascii="Arial" w:hAnsi="Arial"/>
          <w:sz w:val="24"/>
          <w:szCs w:val="24"/>
          <w:lang w:val="pt-BR"/>
        </w:rPr>
        <w:t>O termo inicial do contrato será o de sua assinatura e o final ocorrerá no prazo de 12 meses, podendo ser prorrogado até a vigência máxima decenal, desde que haja previsão em edital e que a autoridade competente ateste que as condições e os preços permanecem vantajosos para a Administração, permitida a negociação com o contratado ou a extinção contratual sem ônus para qualquer das partes, nos termos do artigo 107 da lei 14.133/2021.</w:t>
      </w:r>
    </w:p>
    <w:p w14:paraId="51003664" w14:textId="77777777" w:rsidR="00E6219E" w:rsidRDefault="00E6219E">
      <w:pPr>
        <w:pStyle w:val="PargrafodaLista"/>
        <w:tabs>
          <w:tab w:val="left" w:pos="1378"/>
        </w:tabs>
        <w:spacing w:line="360" w:lineRule="auto"/>
        <w:ind w:right="410" w:firstLine="0"/>
        <w:rPr>
          <w:rFonts w:ascii="Arial" w:hAnsi="Arial"/>
          <w:sz w:val="24"/>
          <w:szCs w:val="24"/>
          <w:lang w:val="pt-BR"/>
        </w:rPr>
      </w:pPr>
    </w:p>
    <w:p w14:paraId="10336B2E" w14:textId="77777777" w:rsidR="00E6219E" w:rsidRDefault="006C3F2C">
      <w:pPr>
        <w:pStyle w:val="Ttulo1"/>
        <w:numPr>
          <w:ilvl w:val="0"/>
          <w:numId w:val="20"/>
        </w:numPr>
        <w:tabs>
          <w:tab w:val="left" w:pos="1161"/>
        </w:tabs>
        <w:ind w:left="1161" w:hanging="400"/>
        <w:jc w:val="both"/>
        <w:rPr>
          <w:lang w:val="pt-BR"/>
        </w:rPr>
      </w:pPr>
      <w:r>
        <w:rPr>
          <w:lang w:val="pt-BR"/>
        </w:rPr>
        <w:t>PRAZOS</w:t>
      </w:r>
      <w:r>
        <w:rPr>
          <w:spacing w:val="-7"/>
          <w:lang w:val="pt-BR"/>
        </w:rPr>
        <w:t xml:space="preserve"> </w:t>
      </w:r>
      <w:r>
        <w:rPr>
          <w:lang w:val="pt-BR"/>
        </w:rPr>
        <w:t>E</w:t>
      </w:r>
      <w:r>
        <w:rPr>
          <w:spacing w:val="-3"/>
          <w:lang w:val="pt-BR"/>
        </w:rPr>
        <w:t xml:space="preserve"> </w:t>
      </w:r>
      <w:r>
        <w:rPr>
          <w:lang w:val="pt-BR"/>
        </w:rPr>
        <w:t>CONDIÇÕES</w:t>
      </w:r>
      <w:r>
        <w:rPr>
          <w:spacing w:val="-5"/>
          <w:lang w:val="pt-BR"/>
        </w:rPr>
        <w:t xml:space="preserve"> </w:t>
      </w:r>
      <w:r>
        <w:rPr>
          <w:lang w:val="pt-BR"/>
        </w:rPr>
        <w:t>DE</w:t>
      </w:r>
      <w:r>
        <w:rPr>
          <w:spacing w:val="-6"/>
          <w:lang w:val="pt-BR"/>
        </w:rPr>
        <w:t xml:space="preserve"> </w:t>
      </w:r>
      <w:r>
        <w:rPr>
          <w:spacing w:val="-2"/>
          <w:lang w:val="pt-BR"/>
        </w:rPr>
        <w:t>PAGAMENTO</w:t>
      </w:r>
    </w:p>
    <w:p w14:paraId="1FA376D0" w14:textId="77777777" w:rsidR="00E6219E" w:rsidRDefault="006C3F2C">
      <w:pPr>
        <w:pStyle w:val="PargrafodaLista"/>
        <w:numPr>
          <w:ilvl w:val="1"/>
          <w:numId w:val="20"/>
        </w:numPr>
        <w:tabs>
          <w:tab w:val="left" w:pos="1387"/>
        </w:tabs>
        <w:spacing w:before="139" w:line="360" w:lineRule="auto"/>
        <w:ind w:right="420" w:firstLine="708"/>
        <w:rPr>
          <w:rFonts w:ascii="Arial" w:hAnsi="Arial"/>
          <w:sz w:val="24"/>
          <w:szCs w:val="24"/>
          <w:lang w:val="pt-BR"/>
        </w:rPr>
      </w:pPr>
      <w:r>
        <w:rPr>
          <w:rFonts w:ascii="Arial" w:hAnsi="Arial"/>
          <w:sz w:val="24"/>
          <w:szCs w:val="24"/>
          <w:lang w:val="pt-BR"/>
        </w:rPr>
        <w:t xml:space="preserve">O pagamento será efetuado contra empenho, após o recebimento do objeto, e mediante apresentação da Nota Fiscal/Fatura, correndo a despesa na seguinte dotação </w:t>
      </w:r>
      <w:r>
        <w:rPr>
          <w:rFonts w:ascii="Arial" w:hAnsi="Arial"/>
          <w:spacing w:val="-2"/>
          <w:sz w:val="24"/>
          <w:szCs w:val="24"/>
          <w:lang w:val="pt-BR"/>
        </w:rPr>
        <w:t>orçamentária:</w:t>
      </w:r>
    </w:p>
    <w:p w14:paraId="5D11DEC1" w14:textId="77777777" w:rsidR="00E6219E" w:rsidRDefault="006C3F2C">
      <w:pPr>
        <w:spacing w:line="360" w:lineRule="auto"/>
        <w:jc w:val="both"/>
        <w:rPr>
          <w:color w:val="000000" w:themeColor="text1"/>
          <w:sz w:val="24"/>
          <w:szCs w:val="24"/>
        </w:rPr>
      </w:pPr>
      <w:r>
        <w:rPr>
          <w:color w:val="000000" w:themeColor="text1"/>
          <w:sz w:val="24"/>
          <w:szCs w:val="24"/>
        </w:rPr>
        <w:lastRenderedPageBreak/>
        <w:tab/>
        <w:t>ÓRGÃO 5 – SEC DE SAÚDE, MEIO AMBIENTE E ASS SOCIAL</w:t>
      </w:r>
    </w:p>
    <w:p w14:paraId="119B801C" w14:textId="77777777" w:rsidR="00E6219E" w:rsidRDefault="006C3F2C">
      <w:pPr>
        <w:spacing w:line="360" w:lineRule="auto"/>
        <w:jc w:val="both"/>
      </w:pPr>
      <w:r>
        <w:rPr>
          <w:color w:val="000000" w:themeColor="text1"/>
          <w:sz w:val="24"/>
          <w:szCs w:val="24"/>
        </w:rPr>
        <w:tab/>
        <w:t>UNIDADE 1 – FMS - ASPS</w:t>
      </w:r>
    </w:p>
    <w:p w14:paraId="158E7E87" w14:textId="77777777" w:rsidR="00E6219E" w:rsidRDefault="006C3F2C">
      <w:pPr>
        <w:spacing w:line="360" w:lineRule="auto"/>
        <w:jc w:val="both"/>
      </w:pPr>
      <w:r>
        <w:rPr>
          <w:color w:val="000000" w:themeColor="text1"/>
          <w:sz w:val="24"/>
          <w:szCs w:val="24"/>
        </w:rPr>
        <w:tab/>
        <w:t>ATIVIDADE 2505 – MANUT DESPESAS PESSOAL E ENCAR SOCIAIS/ATENÇÃO PRIMÁRIA</w:t>
      </w:r>
    </w:p>
    <w:p w14:paraId="1698B80B" w14:textId="77777777" w:rsidR="00E6219E" w:rsidRDefault="006C3F2C">
      <w:pPr>
        <w:spacing w:line="360" w:lineRule="auto"/>
        <w:jc w:val="both"/>
      </w:pPr>
      <w:r>
        <w:rPr>
          <w:rFonts w:ascii="Arial" w:hAnsi="Arial"/>
          <w:color w:val="000000" w:themeColor="text1"/>
          <w:sz w:val="24"/>
          <w:szCs w:val="24"/>
          <w:lang w:val="pt-BR"/>
        </w:rPr>
        <w:tab/>
        <w:t>3.3.1.90.04.99.01.00.00 – CONTRATAÇÃO POR TEMPO DETERMINADO DE PROFISSIONAIS DA (545)</w:t>
      </w:r>
    </w:p>
    <w:p w14:paraId="7BD93DE8" w14:textId="77777777" w:rsidR="00E6219E" w:rsidRDefault="006C3F2C">
      <w:pPr>
        <w:pStyle w:val="PargrafodaLista"/>
        <w:numPr>
          <w:ilvl w:val="1"/>
          <w:numId w:val="20"/>
        </w:numPr>
        <w:tabs>
          <w:tab w:val="left" w:pos="1368"/>
        </w:tabs>
        <w:spacing w:line="360" w:lineRule="auto"/>
        <w:ind w:right="409" w:firstLine="708"/>
      </w:pPr>
      <w:r>
        <w:rPr>
          <w:rFonts w:ascii="Arial" w:hAnsi="Arial"/>
          <w:sz w:val="24"/>
          <w:szCs w:val="24"/>
          <w:lang w:val="pt-BR"/>
        </w:rPr>
        <w:t xml:space="preserve">O pagamento será efetuado no prazo de até 20 (vinte) dias após a liquidação da Nota Fiscal, após o devido recebimento através do e-mail </w:t>
      </w:r>
      <w:hyperlink r:id="rId10">
        <w:r>
          <w:rPr>
            <w:rFonts w:ascii="Arial" w:hAnsi="Arial"/>
            <w:color w:val="0000FF"/>
            <w:sz w:val="24"/>
            <w:szCs w:val="24"/>
            <w:u w:val="single" w:color="0000FF"/>
            <w:lang w:val="pt-BR"/>
          </w:rPr>
          <w:t>fazenda@coronelpilar.rs.gov.br</w:t>
        </w:r>
      </w:hyperlink>
      <w:r>
        <w:rPr>
          <w:rFonts w:ascii="Arial" w:hAnsi="Arial"/>
          <w:color w:val="0000FF"/>
          <w:sz w:val="24"/>
          <w:szCs w:val="24"/>
          <w:lang w:val="pt-BR"/>
        </w:rPr>
        <w:t xml:space="preserve"> </w:t>
      </w:r>
      <w:r>
        <w:rPr>
          <w:rFonts w:ascii="Arial" w:hAnsi="Arial"/>
          <w:sz w:val="24"/>
          <w:szCs w:val="24"/>
          <w:lang w:val="pt-BR"/>
        </w:rPr>
        <w:t xml:space="preserve">ou entregue presencialmente na Tesouraria Municipal, de acordo com o empenho, por meio de depósito bancário. No caso de prestação de serviços a nota fiscal deverá ser emitida no mês de realização do serviço e encaminhada prontamente por e-mail ou entregue </w:t>
      </w:r>
      <w:r>
        <w:rPr>
          <w:rFonts w:ascii="Arial" w:hAnsi="Arial"/>
          <w:spacing w:val="-2"/>
          <w:sz w:val="24"/>
          <w:szCs w:val="24"/>
          <w:lang w:val="pt-BR"/>
        </w:rPr>
        <w:t>presencialmente.</w:t>
      </w:r>
    </w:p>
    <w:p w14:paraId="5828EB29" w14:textId="77777777" w:rsidR="00E6219E" w:rsidRDefault="006C3F2C">
      <w:pPr>
        <w:pStyle w:val="PargrafodaLista"/>
        <w:numPr>
          <w:ilvl w:val="1"/>
          <w:numId w:val="20"/>
        </w:numPr>
        <w:tabs>
          <w:tab w:val="left" w:pos="1526"/>
        </w:tabs>
        <w:spacing w:line="360" w:lineRule="auto"/>
        <w:ind w:right="419" w:firstLine="708"/>
        <w:rPr>
          <w:rFonts w:ascii="Arial" w:hAnsi="Arial"/>
          <w:sz w:val="24"/>
          <w:szCs w:val="24"/>
          <w:lang w:val="pt-BR"/>
        </w:rPr>
      </w:pPr>
      <w:r>
        <w:rPr>
          <w:rFonts w:ascii="Arial" w:hAnsi="Arial"/>
          <w:sz w:val="24"/>
          <w:szCs w:val="24"/>
          <w:lang w:val="pt-BR"/>
        </w:rPr>
        <w:t>No ato do pagamento, serão efetuadas as retenções Tributárias e Previdenciárias prevista na legislação pertinente.</w:t>
      </w:r>
    </w:p>
    <w:p w14:paraId="34D263BB" w14:textId="77777777" w:rsidR="00E6219E" w:rsidRDefault="006C3F2C">
      <w:pPr>
        <w:pStyle w:val="PargrafodaLista"/>
        <w:numPr>
          <w:ilvl w:val="1"/>
          <w:numId w:val="20"/>
        </w:numPr>
        <w:tabs>
          <w:tab w:val="left" w:pos="1421"/>
        </w:tabs>
        <w:spacing w:line="360" w:lineRule="auto"/>
        <w:ind w:right="419" w:firstLine="708"/>
        <w:rPr>
          <w:rFonts w:ascii="Arial" w:hAnsi="Arial"/>
          <w:sz w:val="24"/>
          <w:szCs w:val="24"/>
          <w:lang w:val="pt-BR"/>
        </w:rPr>
      </w:pPr>
      <w:r>
        <w:rPr>
          <w:rFonts w:ascii="Arial" w:hAnsi="Arial"/>
          <w:sz w:val="24"/>
          <w:szCs w:val="24"/>
          <w:lang w:val="pt-BR"/>
        </w:rPr>
        <w:t>A nota fiscal/fatura emitida pelo fornecedor deverá conter, em local de fácil visualização, a indicação do número do empenho, a fim de acelerar a liberação do documento fiscal para pagamento.</w:t>
      </w:r>
    </w:p>
    <w:p w14:paraId="0648BCA0" w14:textId="77777777" w:rsidR="00E6219E" w:rsidRDefault="006C3F2C">
      <w:pPr>
        <w:pStyle w:val="PargrafodaLista"/>
        <w:numPr>
          <w:ilvl w:val="1"/>
          <w:numId w:val="20"/>
        </w:numPr>
        <w:tabs>
          <w:tab w:val="left" w:pos="1487"/>
        </w:tabs>
        <w:spacing w:line="360" w:lineRule="auto"/>
        <w:ind w:right="422" w:firstLine="708"/>
        <w:rPr>
          <w:rFonts w:ascii="Arial" w:hAnsi="Arial"/>
          <w:sz w:val="24"/>
          <w:szCs w:val="24"/>
          <w:lang w:val="pt-BR"/>
        </w:rPr>
      </w:pPr>
      <w:r>
        <w:rPr>
          <w:rFonts w:ascii="Arial" w:hAnsi="Arial"/>
          <w:sz w:val="24"/>
          <w:szCs w:val="24"/>
          <w:lang w:val="pt-BR"/>
        </w:rPr>
        <w:t>Somente será autorizado o pagamento, pela autoridade competente, a fornecedores que estiverem quites com a Fazenda Municipal de Coronel Pilar.</w:t>
      </w:r>
    </w:p>
    <w:p w14:paraId="2F7908BD" w14:textId="77777777" w:rsidR="00E6219E" w:rsidRDefault="00E6219E">
      <w:pPr>
        <w:pStyle w:val="PargrafodaLista"/>
        <w:tabs>
          <w:tab w:val="left" w:pos="1487"/>
        </w:tabs>
        <w:spacing w:line="360" w:lineRule="auto"/>
        <w:ind w:right="422"/>
        <w:rPr>
          <w:rFonts w:ascii="Arial" w:hAnsi="Arial"/>
          <w:sz w:val="24"/>
          <w:szCs w:val="24"/>
          <w:lang w:val="pt-BR"/>
        </w:rPr>
      </w:pPr>
    </w:p>
    <w:p w14:paraId="5151007E" w14:textId="77777777" w:rsidR="00E6219E" w:rsidRDefault="006C3F2C">
      <w:pPr>
        <w:pStyle w:val="Ttulo1"/>
        <w:numPr>
          <w:ilvl w:val="0"/>
          <w:numId w:val="20"/>
        </w:numPr>
        <w:tabs>
          <w:tab w:val="left" w:pos="1161"/>
        </w:tabs>
        <w:ind w:left="1161" w:hanging="400"/>
        <w:jc w:val="both"/>
        <w:rPr>
          <w:lang w:val="pt-BR"/>
        </w:rPr>
      </w:pPr>
      <w:r>
        <w:rPr>
          <w:lang w:val="pt-BR"/>
        </w:rPr>
        <w:t>RECEBIMENTO</w:t>
      </w:r>
      <w:r>
        <w:rPr>
          <w:spacing w:val="-4"/>
          <w:lang w:val="pt-BR"/>
        </w:rPr>
        <w:t xml:space="preserve"> </w:t>
      </w:r>
      <w:r>
        <w:rPr>
          <w:lang w:val="pt-BR"/>
        </w:rPr>
        <w:t>DO</w:t>
      </w:r>
      <w:r>
        <w:rPr>
          <w:spacing w:val="-3"/>
          <w:lang w:val="pt-BR"/>
        </w:rPr>
        <w:t xml:space="preserve"> </w:t>
      </w:r>
      <w:r>
        <w:rPr>
          <w:spacing w:val="-2"/>
          <w:lang w:val="pt-BR"/>
        </w:rPr>
        <w:t>OBJETO</w:t>
      </w:r>
    </w:p>
    <w:p w14:paraId="2B8CC6B4" w14:textId="77777777" w:rsidR="00E6219E" w:rsidRDefault="006C3F2C">
      <w:pPr>
        <w:pStyle w:val="PargrafodaLista"/>
        <w:numPr>
          <w:ilvl w:val="1"/>
          <w:numId w:val="20"/>
        </w:numPr>
        <w:tabs>
          <w:tab w:val="left" w:pos="1428"/>
        </w:tabs>
        <w:spacing w:before="139" w:line="360" w:lineRule="auto"/>
        <w:ind w:right="418" w:firstLine="708"/>
        <w:rPr>
          <w:rFonts w:ascii="Arial" w:hAnsi="Arial"/>
          <w:sz w:val="24"/>
          <w:szCs w:val="24"/>
          <w:lang w:val="pt-BR"/>
        </w:rPr>
      </w:pPr>
      <w:r>
        <w:rPr>
          <w:rFonts w:ascii="Arial" w:hAnsi="Arial"/>
          <w:sz w:val="24"/>
          <w:szCs w:val="24"/>
          <w:lang w:val="pt-BR"/>
        </w:rPr>
        <w:t>O responsável pela fiscalização do referido contrato, fará a verificação dos serviços prestados, bem como verificará se há desconformidade, e nesse caso, a licitante vencedora deverá promover as correções necessárias no prazo estipulado pelo fiscal do contrato, sujeitando-se às penalidades previstas neste edital.</w:t>
      </w:r>
    </w:p>
    <w:p w14:paraId="52AFB491" w14:textId="77777777" w:rsidR="00E6219E" w:rsidRDefault="00E6219E">
      <w:pPr>
        <w:pStyle w:val="PargrafodaLista"/>
        <w:tabs>
          <w:tab w:val="left" w:pos="1428"/>
        </w:tabs>
        <w:spacing w:before="139" w:line="360" w:lineRule="auto"/>
        <w:ind w:right="418"/>
        <w:rPr>
          <w:rFonts w:ascii="Arial" w:hAnsi="Arial"/>
          <w:sz w:val="24"/>
          <w:szCs w:val="24"/>
          <w:lang w:val="pt-BR"/>
        </w:rPr>
      </w:pPr>
    </w:p>
    <w:p w14:paraId="39AEFBF6" w14:textId="77777777" w:rsidR="00E6219E" w:rsidRDefault="006C3F2C">
      <w:pPr>
        <w:pStyle w:val="Ttulo1"/>
        <w:numPr>
          <w:ilvl w:val="0"/>
          <w:numId w:val="20"/>
        </w:numPr>
        <w:tabs>
          <w:tab w:val="left" w:pos="1161"/>
        </w:tabs>
        <w:spacing w:line="360" w:lineRule="auto"/>
        <w:ind w:left="1161" w:hanging="400"/>
        <w:jc w:val="both"/>
        <w:rPr>
          <w:lang w:val="pt-BR"/>
        </w:rPr>
      </w:pPr>
      <w:r>
        <w:rPr>
          <w:lang w:val="pt-BR"/>
        </w:rPr>
        <w:t>SANÇÕES</w:t>
      </w:r>
      <w:r>
        <w:rPr>
          <w:spacing w:val="-7"/>
          <w:lang w:val="pt-BR"/>
        </w:rPr>
        <w:t xml:space="preserve"> </w:t>
      </w:r>
      <w:r>
        <w:rPr>
          <w:spacing w:val="-2"/>
          <w:lang w:val="pt-BR"/>
        </w:rPr>
        <w:t>ADMINISTRATIVAS</w:t>
      </w:r>
    </w:p>
    <w:p w14:paraId="0904EBAE" w14:textId="77777777" w:rsidR="00E6219E" w:rsidRDefault="006C3F2C">
      <w:pPr>
        <w:pStyle w:val="PargrafodaLista"/>
        <w:numPr>
          <w:ilvl w:val="1"/>
          <w:numId w:val="20"/>
        </w:numPr>
        <w:tabs>
          <w:tab w:val="left" w:pos="1428"/>
        </w:tabs>
        <w:spacing w:line="360" w:lineRule="auto"/>
        <w:ind w:right="419" w:firstLine="708"/>
        <w:rPr>
          <w:rFonts w:ascii="Arial" w:hAnsi="Arial"/>
          <w:sz w:val="24"/>
          <w:szCs w:val="24"/>
          <w:lang w:val="pt-BR"/>
        </w:rPr>
      </w:pPr>
      <w:r>
        <w:rPr>
          <w:rFonts w:ascii="Arial" w:hAnsi="Arial"/>
          <w:sz w:val="24"/>
          <w:szCs w:val="24"/>
          <w:lang w:val="pt-BR"/>
        </w:rPr>
        <w:t>O</w:t>
      </w:r>
      <w:r>
        <w:rPr>
          <w:rFonts w:ascii="Arial" w:hAnsi="Arial"/>
          <w:spacing w:val="40"/>
          <w:sz w:val="24"/>
          <w:szCs w:val="24"/>
          <w:lang w:val="pt-BR"/>
        </w:rPr>
        <w:t xml:space="preserve"> </w:t>
      </w:r>
      <w:r>
        <w:rPr>
          <w:rFonts w:ascii="Arial" w:hAnsi="Arial"/>
          <w:sz w:val="24"/>
          <w:szCs w:val="24"/>
          <w:lang w:val="pt-BR"/>
        </w:rPr>
        <w:t>licitante</w:t>
      </w:r>
      <w:r>
        <w:rPr>
          <w:rFonts w:ascii="Arial" w:hAnsi="Arial"/>
          <w:spacing w:val="40"/>
          <w:sz w:val="24"/>
          <w:szCs w:val="24"/>
          <w:lang w:val="pt-BR"/>
        </w:rPr>
        <w:t xml:space="preserve"> </w:t>
      </w:r>
      <w:r>
        <w:rPr>
          <w:rFonts w:ascii="Arial" w:hAnsi="Arial"/>
          <w:sz w:val="24"/>
          <w:szCs w:val="24"/>
          <w:lang w:val="pt-BR"/>
        </w:rPr>
        <w:t>ou</w:t>
      </w:r>
      <w:r>
        <w:rPr>
          <w:rFonts w:ascii="Arial" w:hAnsi="Arial"/>
          <w:spacing w:val="40"/>
          <w:sz w:val="24"/>
          <w:szCs w:val="24"/>
          <w:lang w:val="pt-BR"/>
        </w:rPr>
        <w:t xml:space="preserve"> </w:t>
      </w:r>
      <w:r>
        <w:rPr>
          <w:rFonts w:ascii="Arial" w:hAnsi="Arial"/>
          <w:sz w:val="24"/>
          <w:szCs w:val="24"/>
          <w:lang w:val="pt-BR"/>
        </w:rPr>
        <w:t>o</w:t>
      </w:r>
      <w:r>
        <w:rPr>
          <w:rFonts w:ascii="Arial" w:hAnsi="Arial"/>
          <w:spacing w:val="40"/>
          <w:sz w:val="24"/>
          <w:szCs w:val="24"/>
          <w:lang w:val="pt-BR"/>
        </w:rPr>
        <w:t xml:space="preserve"> </w:t>
      </w:r>
      <w:r>
        <w:rPr>
          <w:rFonts w:ascii="Arial" w:hAnsi="Arial"/>
          <w:sz w:val="24"/>
          <w:szCs w:val="24"/>
          <w:lang w:val="pt-BR"/>
        </w:rPr>
        <w:t>contratado</w:t>
      </w:r>
      <w:r>
        <w:rPr>
          <w:rFonts w:ascii="Arial" w:hAnsi="Arial"/>
          <w:spacing w:val="40"/>
          <w:sz w:val="24"/>
          <w:szCs w:val="24"/>
          <w:lang w:val="pt-BR"/>
        </w:rPr>
        <w:t xml:space="preserve"> </w:t>
      </w:r>
      <w:r>
        <w:rPr>
          <w:rFonts w:ascii="Arial" w:hAnsi="Arial"/>
          <w:sz w:val="24"/>
          <w:szCs w:val="24"/>
          <w:lang w:val="pt-BR"/>
        </w:rPr>
        <w:t>será</w:t>
      </w:r>
      <w:r>
        <w:rPr>
          <w:rFonts w:ascii="Arial" w:hAnsi="Arial"/>
          <w:spacing w:val="40"/>
          <w:sz w:val="24"/>
          <w:szCs w:val="24"/>
          <w:lang w:val="pt-BR"/>
        </w:rPr>
        <w:t xml:space="preserve"> </w:t>
      </w:r>
      <w:r>
        <w:rPr>
          <w:rFonts w:ascii="Arial" w:hAnsi="Arial"/>
          <w:sz w:val="24"/>
          <w:szCs w:val="24"/>
          <w:lang w:val="pt-BR"/>
        </w:rPr>
        <w:t>responsabilizado</w:t>
      </w:r>
      <w:r>
        <w:rPr>
          <w:rFonts w:ascii="Arial" w:hAnsi="Arial"/>
          <w:spacing w:val="40"/>
          <w:sz w:val="24"/>
          <w:szCs w:val="24"/>
          <w:lang w:val="pt-BR"/>
        </w:rPr>
        <w:t xml:space="preserve"> </w:t>
      </w:r>
      <w:r>
        <w:rPr>
          <w:rFonts w:ascii="Arial" w:hAnsi="Arial"/>
          <w:sz w:val="24"/>
          <w:szCs w:val="24"/>
          <w:lang w:val="pt-BR"/>
        </w:rPr>
        <w:t>administrativamente</w:t>
      </w:r>
      <w:r>
        <w:rPr>
          <w:rFonts w:ascii="Arial" w:hAnsi="Arial"/>
          <w:spacing w:val="40"/>
          <w:sz w:val="24"/>
          <w:szCs w:val="24"/>
          <w:lang w:val="pt-BR"/>
        </w:rPr>
        <w:t xml:space="preserve"> </w:t>
      </w:r>
      <w:r>
        <w:rPr>
          <w:rFonts w:ascii="Arial" w:hAnsi="Arial"/>
          <w:sz w:val="24"/>
          <w:szCs w:val="24"/>
          <w:lang w:val="pt-BR"/>
        </w:rPr>
        <w:t>pelas seguintes infrações:</w:t>
      </w:r>
    </w:p>
    <w:p w14:paraId="1CD2277D" w14:textId="77777777" w:rsidR="00E6219E" w:rsidRDefault="006C3F2C">
      <w:pPr>
        <w:pStyle w:val="PargrafodaLista"/>
        <w:numPr>
          <w:ilvl w:val="0"/>
          <w:numId w:val="5"/>
        </w:numPr>
        <w:tabs>
          <w:tab w:val="left" w:pos="1040"/>
        </w:tabs>
        <w:ind w:left="1040" w:hanging="279"/>
        <w:rPr>
          <w:rFonts w:ascii="Arial" w:hAnsi="Arial"/>
          <w:sz w:val="24"/>
          <w:szCs w:val="24"/>
          <w:lang w:val="pt-BR"/>
        </w:rPr>
      </w:pPr>
      <w:r>
        <w:rPr>
          <w:rFonts w:ascii="Arial" w:hAnsi="Arial"/>
          <w:sz w:val="24"/>
          <w:szCs w:val="24"/>
          <w:lang w:val="pt-BR"/>
        </w:rPr>
        <w:t>dar</w:t>
      </w:r>
      <w:r>
        <w:rPr>
          <w:rFonts w:ascii="Arial" w:hAnsi="Arial"/>
          <w:spacing w:val="-10"/>
          <w:sz w:val="24"/>
          <w:szCs w:val="24"/>
          <w:lang w:val="pt-BR"/>
        </w:rPr>
        <w:t xml:space="preserve"> </w:t>
      </w:r>
      <w:r>
        <w:rPr>
          <w:rFonts w:ascii="Arial" w:hAnsi="Arial"/>
          <w:sz w:val="24"/>
          <w:szCs w:val="24"/>
          <w:lang w:val="pt-BR"/>
        </w:rPr>
        <w:t>causa</w:t>
      </w:r>
      <w:r>
        <w:rPr>
          <w:rFonts w:ascii="Arial" w:hAnsi="Arial"/>
          <w:spacing w:val="-10"/>
          <w:sz w:val="24"/>
          <w:szCs w:val="24"/>
          <w:lang w:val="pt-BR"/>
        </w:rPr>
        <w:t xml:space="preserve"> </w:t>
      </w:r>
      <w:r>
        <w:rPr>
          <w:rFonts w:ascii="Arial" w:hAnsi="Arial"/>
          <w:sz w:val="24"/>
          <w:szCs w:val="24"/>
          <w:lang w:val="pt-BR"/>
        </w:rPr>
        <w:t>à</w:t>
      </w:r>
      <w:r>
        <w:rPr>
          <w:rFonts w:ascii="Arial" w:hAnsi="Arial"/>
          <w:spacing w:val="-10"/>
          <w:sz w:val="24"/>
          <w:szCs w:val="24"/>
          <w:lang w:val="pt-BR"/>
        </w:rPr>
        <w:t xml:space="preserve"> </w:t>
      </w:r>
      <w:r>
        <w:rPr>
          <w:rFonts w:ascii="Arial" w:hAnsi="Arial"/>
          <w:sz w:val="24"/>
          <w:szCs w:val="24"/>
          <w:lang w:val="pt-BR"/>
        </w:rPr>
        <w:t>inexecução</w:t>
      </w:r>
      <w:r>
        <w:rPr>
          <w:rFonts w:ascii="Arial" w:hAnsi="Arial"/>
          <w:spacing w:val="-9"/>
          <w:sz w:val="24"/>
          <w:szCs w:val="24"/>
          <w:lang w:val="pt-BR"/>
        </w:rPr>
        <w:t xml:space="preserve"> </w:t>
      </w:r>
      <w:r>
        <w:rPr>
          <w:rFonts w:ascii="Arial" w:hAnsi="Arial"/>
          <w:sz w:val="24"/>
          <w:szCs w:val="24"/>
          <w:lang w:val="pt-BR"/>
        </w:rPr>
        <w:t>parcial</w:t>
      </w:r>
      <w:r>
        <w:rPr>
          <w:rFonts w:ascii="Arial" w:hAnsi="Arial"/>
          <w:spacing w:val="-9"/>
          <w:sz w:val="24"/>
          <w:szCs w:val="24"/>
          <w:lang w:val="pt-BR"/>
        </w:rPr>
        <w:t xml:space="preserve"> </w:t>
      </w:r>
      <w:r>
        <w:rPr>
          <w:rFonts w:ascii="Arial" w:hAnsi="Arial"/>
          <w:sz w:val="24"/>
          <w:szCs w:val="24"/>
          <w:lang w:val="pt-BR"/>
        </w:rPr>
        <w:t>do</w:t>
      </w:r>
      <w:r>
        <w:rPr>
          <w:rFonts w:ascii="Arial" w:hAnsi="Arial"/>
          <w:spacing w:val="-11"/>
          <w:sz w:val="24"/>
          <w:szCs w:val="24"/>
          <w:lang w:val="pt-BR"/>
        </w:rPr>
        <w:t xml:space="preserve"> </w:t>
      </w:r>
      <w:r>
        <w:rPr>
          <w:rFonts w:ascii="Arial" w:hAnsi="Arial"/>
          <w:spacing w:val="-2"/>
          <w:sz w:val="24"/>
          <w:szCs w:val="24"/>
          <w:lang w:val="pt-BR"/>
        </w:rPr>
        <w:t>contrato;</w:t>
      </w:r>
    </w:p>
    <w:p w14:paraId="45419F81" w14:textId="77777777" w:rsidR="00E6219E" w:rsidRDefault="006C3F2C">
      <w:pPr>
        <w:pStyle w:val="PargrafodaLista"/>
        <w:numPr>
          <w:ilvl w:val="0"/>
          <w:numId w:val="5"/>
        </w:numPr>
        <w:tabs>
          <w:tab w:val="left" w:pos="1059"/>
        </w:tabs>
        <w:spacing w:before="137" w:line="362" w:lineRule="auto"/>
        <w:ind w:left="53" w:right="422" w:firstLine="708"/>
        <w:rPr>
          <w:rFonts w:ascii="Arial" w:hAnsi="Arial"/>
          <w:sz w:val="24"/>
          <w:szCs w:val="24"/>
          <w:lang w:val="pt-BR"/>
        </w:rPr>
      </w:pPr>
      <w:r>
        <w:rPr>
          <w:rFonts w:ascii="Arial" w:hAnsi="Arial"/>
          <w:sz w:val="24"/>
          <w:szCs w:val="24"/>
          <w:lang w:val="pt-BR"/>
        </w:rPr>
        <w:t xml:space="preserve">dar causa à inexecução parcial do contrato que cause grave dano à Administração, </w:t>
      </w:r>
      <w:r>
        <w:rPr>
          <w:rFonts w:ascii="Arial" w:hAnsi="Arial"/>
          <w:sz w:val="24"/>
          <w:szCs w:val="24"/>
          <w:lang w:val="pt-BR"/>
        </w:rPr>
        <w:lastRenderedPageBreak/>
        <w:t>ao funcionamento dos serviços públicos ou ao interesse coletivo;</w:t>
      </w:r>
    </w:p>
    <w:p w14:paraId="01910171" w14:textId="77777777" w:rsidR="00E6219E" w:rsidRDefault="006C3F2C">
      <w:pPr>
        <w:pStyle w:val="PargrafodaLista"/>
        <w:numPr>
          <w:ilvl w:val="0"/>
          <w:numId w:val="5"/>
        </w:numPr>
        <w:tabs>
          <w:tab w:val="left" w:pos="1040"/>
        </w:tabs>
        <w:spacing w:line="271" w:lineRule="exact"/>
        <w:ind w:left="1040" w:hanging="279"/>
        <w:rPr>
          <w:rFonts w:ascii="Arial" w:hAnsi="Arial"/>
          <w:sz w:val="24"/>
          <w:szCs w:val="24"/>
          <w:lang w:val="pt-BR"/>
        </w:rPr>
      </w:pPr>
      <w:r>
        <w:rPr>
          <w:rFonts w:ascii="Arial" w:hAnsi="Arial"/>
          <w:sz w:val="24"/>
          <w:szCs w:val="24"/>
          <w:lang w:val="pt-BR"/>
        </w:rPr>
        <w:t>dar</w:t>
      </w:r>
      <w:r>
        <w:rPr>
          <w:rFonts w:ascii="Arial" w:hAnsi="Arial"/>
          <w:spacing w:val="-9"/>
          <w:sz w:val="24"/>
          <w:szCs w:val="24"/>
          <w:lang w:val="pt-BR"/>
        </w:rPr>
        <w:t xml:space="preserve"> </w:t>
      </w:r>
      <w:r>
        <w:rPr>
          <w:rFonts w:ascii="Arial" w:hAnsi="Arial"/>
          <w:sz w:val="24"/>
          <w:szCs w:val="24"/>
          <w:lang w:val="pt-BR"/>
        </w:rPr>
        <w:t>causa</w:t>
      </w:r>
      <w:r>
        <w:rPr>
          <w:rFonts w:ascii="Arial" w:hAnsi="Arial"/>
          <w:spacing w:val="-10"/>
          <w:sz w:val="24"/>
          <w:szCs w:val="24"/>
          <w:lang w:val="pt-BR"/>
        </w:rPr>
        <w:t xml:space="preserve"> </w:t>
      </w:r>
      <w:r>
        <w:rPr>
          <w:rFonts w:ascii="Arial" w:hAnsi="Arial"/>
          <w:sz w:val="24"/>
          <w:szCs w:val="24"/>
          <w:lang w:val="pt-BR"/>
        </w:rPr>
        <w:t>à</w:t>
      </w:r>
      <w:r>
        <w:rPr>
          <w:rFonts w:ascii="Arial" w:hAnsi="Arial"/>
          <w:spacing w:val="-8"/>
          <w:sz w:val="24"/>
          <w:szCs w:val="24"/>
          <w:lang w:val="pt-BR"/>
        </w:rPr>
        <w:t xml:space="preserve"> </w:t>
      </w:r>
      <w:r>
        <w:rPr>
          <w:rFonts w:ascii="Arial" w:hAnsi="Arial"/>
          <w:sz w:val="24"/>
          <w:szCs w:val="24"/>
          <w:lang w:val="pt-BR"/>
        </w:rPr>
        <w:t>inexecução</w:t>
      </w:r>
      <w:r>
        <w:rPr>
          <w:rFonts w:ascii="Arial" w:hAnsi="Arial"/>
          <w:spacing w:val="-8"/>
          <w:sz w:val="24"/>
          <w:szCs w:val="24"/>
          <w:lang w:val="pt-BR"/>
        </w:rPr>
        <w:t xml:space="preserve"> </w:t>
      </w:r>
      <w:r>
        <w:rPr>
          <w:rFonts w:ascii="Arial" w:hAnsi="Arial"/>
          <w:sz w:val="24"/>
          <w:szCs w:val="24"/>
          <w:lang w:val="pt-BR"/>
        </w:rPr>
        <w:t>total</w:t>
      </w:r>
      <w:r>
        <w:rPr>
          <w:rFonts w:ascii="Arial" w:hAnsi="Arial"/>
          <w:spacing w:val="-11"/>
          <w:sz w:val="24"/>
          <w:szCs w:val="24"/>
          <w:lang w:val="pt-BR"/>
        </w:rPr>
        <w:t xml:space="preserve"> </w:t>
      </w:r>
      <w:r>
        <w:rPr>
          <w:rFonts w:ascii="Arial" w:hAnsi="Arial"/>
          <w:sz w:val="24"/>
          <w:szCs w:val="24"/>
          <w:lang w:val="pt-BR"/>
        </w:rPr>
        <w:t>do</w:t>
      </w:r>
      <w:r>
        <w:rPr>
          <w:rFonts w:ascii="Arial" w:hAnsi="Arial"/>
          <w:spacing w:val="-8"/>
          <w:sz w:val="24"/>
          <w:szCs w:val="24"/>
          <w:lang w:val="pt-BR"/>
        </w:rPr>
        <w:t xml:space="preserve"> </w:t>
      </w:r>
      <w:r>
        <w:rPr>
          <w:rFonts w:ascii="Arial" w:hAnsi="Arial"/>
          <w:spacing w:val="-2"/>
          <w:sz w:val="24"/>
          <w:szCs w:val="24"/>
          <w:lang w:val="pt-BR"/>
        </w:rPr>
        <w:t>contrato;</w:t>
      </w:r>
    </w:p>
    <w:p w14:paraId="32F0FCE8" w14:textId="77777777" w:rsidR="00E6219E" w:rsidRDefault="006C3F2C">
      <w:pPr>
        <w:pStyle w:val="PargrafodaLista"/>
        <w:numPr>
          <w:ilvl w:val="0"/>
          <w:numId w:val="5"/>
        </w:numPr>
        <w:tabs>
          <w:tab w:val="left" w:pos="1052"/>
        </w:tabs>
        <w:spacing w:before="139"/>
        <w:ind w:left="1052" w:hanging="291"/>
        <w:rPr>
          <w:rFonts w:ascii="Arial" w:hAnsi="Arial"/>
          <w:sz w:val="24"/>
          <w:szCs w:val="24"/>
          <w:lang w:val="pt-BR"/>
        </w:rPr>
      </w:pPr>
      <w:r>
        <w:rPr>
          <w:rFonts w:ascii="Arial" w:hAnsi="Arial"/>
          <w:sz w:val="24"/>
          <w:szCs w:val="24"/>
          <w:lang w:val="pt-BR"/>
        </w:rPr>
        <w:t>deixar</w:t>
      </w:r>
      <w:r>
        <w:rPr>
          <w:rFonts w:ascii="Arial" w:hAnsi="Arial"/>
          <w:spacing w:val="-9"/>
          <w:sz w:val="24"/>
          <w:szCs w:val="24"/>
          <w:lang w:val="pt-BR"/>
        </w:rPr>
        <w:t xml:space="preserve"> </w:t>
      </w:r>
      <w:r>
        <w:rPr>
          <w:rFonts w:ascii="Arial" w:hAnsi="Arial"/>
          <w:sz w:val="24"/>
          <w:szCs w:val="24"/>
          <w:lang w:val="pt-BR"/>
        </w:rPr>
        <w:t>de</w:t>
      </w:r>
      <w:r>
        <w:rPr>
          <w:rFonts w:ascii="Arial" w:hAnsi="Arial"/>
          <w:spacing w:val="-11"/>
          <w:sz w:val="24"/>
          <w:szCs w:val="24"/>
          <w:lang w:val="pt-BR"/>
        </w:rPr>
        <w:t xml:space="preserve"> </w:t>
      </w:r>
      <w:r>
        <w:rPr>
          <w:rFonts w:ascii="Arial" w:hAnsi="Arial"/>
          <w:sz w:val="24"/>
          <w:szCs w:val="24"/>
          <w:lang w:val="pt-BR"/>
        </w:rPr>
        <w:t>entregar</w:t>
      </w:r>
      <w:r>
        <w:rPr>
          <w:rFonts w:ascii="Arial" w:hAnsi="Arial"/>
          <w:spacing w:val="-11"/>
          <w:sz w:val="24"/>
          <w:szCs w:val="24"/>
          <w:lang w:val="pt-BR"/>
        </w:rPr>
        <w:t xml:space="preserve"> </w:t>
      </w:r>
      <w:r>
        <w:rPr>
          <w:rFonts w:ascii="Arial" w:hAnsi="Arial"/>
          <w:sz w:val="24"/>
          <w:szCs w:val="24"/>
          <w:lang w:val="pt-BR"/>
        </w:rPr>
        <w:t>a</w:t>
      </w:r>
      <w:r>
        <w:rPr>
          <w:rFonts w:ascii="Arial" w:hAnsi="Arial"/>
          <w:spacing w:val="-11"/>
          <w:sz w:val="24"/>
          <w:szCs w:val="24"/>
          <w:lang w:val="pt-BR"/>
        </w:rPr>
        <w:t xml:space="preserve"> </w:t>
      </w:r>
      <w:r>
        <w:rPr>
          <w:rFonts w:ascii="Arial" w:hAnsi="Arial"/>
          <w:sz w:val="24"/>
          <w:szCs w:val="24"/>
          <w:lang w:val="pt-BR"/>
        </w:rPr>
        <w:t>documentação</w:t>
      </w:r>
      <w:r>
        <w:rPr>
          <w:rFonts w:ascii="Arial" w:hAnsi="Arial"/>
          <w:spacing w:val="-11"/>
          <w:sz w:val="24"/>
          <w:szCs w:val="24"/>
          <w:lang w:val="pt-BR"/>
        </w:rPr>
        <w:t xml:space="preserve"> </w:t>
      </w:r>
      <w:r>
        <w:rPr>
          <w:rFonts w:ascii="Arial" w:hAnsi="Arial"/>
          <w:sz w:val="24"/>
          <w:szCs w:val="24"/>
          <w:lang w:val="pt-BR"/>
        </w:rPr>
        <w:t>exigida</w:t>
      </w:r>
      <w:r>
        <w:rPr>
          <w:rFonts w:ascii="Arial" w:hAnsi="Arial"/>
          <w:spacing w:val="-8"/>
          <w:sz w:val="24"/>
          <w:szCs w:val="24"/>
          <w:lang w:val="pt-BR"/>
        </w:rPr>
        <w:t xml:space="preserve"> </w:t>
      </w:r>
      <w:r>
        <w:rPr>
          <w:rFonts w:ascii="Arial" w:hAnsi="Arial"/>
          <w:sz w:val="24"/>
          <w:szCs w:val="24"/>
          <w:lang w:val="pt-BR"/>
        </w:rPr>
        <w:t>para</w:t>
      </w:r>
      <w:r>
        <w:rPr>
          <w:rFonts w:ascii="Arial" w:hAnsi="Arial"/>
          <w:spacing w:val="-12"/>
          <w:sz w:val="24"/>
          <w:szCs w:val="24"/>
          <w:lang w:val="pt-BR"/>
        </w:rPr>
        <w:t xml:space="preserve"> </w:t>
      </w:r>
      <w:r>
        <w:rPr>
          <w:rFonts w:ascii="Arial" w:hAnsi="Arial"/>
          <w:sz w:val="24"/>
          <w:szCs w:val="24"/>
          <w:lang w:val="pt-BR"/>
        </w:rPr>
        <w:t>o</w:t>
      </w:r>
      <w:r>
        <w:rPr>
          <w:rFonts w:ascii="Arial" w:hAnsi="Arial"/>
          <w:spacing w:val="-8"/>
          <w:sz w:val="24"/>
          <w:szCs w:val="24"/>
          <w:lang w:val="pt-BR"/>
        </w:rPr>
        <w:t xml:space="preserve"> </w:t>
      </w:r>
      <w:r>
        <w:rPr>
          <w:rFonts w:ascii="Arial" w:hAnsi="Arial"/>
          <w:spacing w:val="-2"/>
          <w:sz w:val="24"/>
          <w:szCs w:val="24"/>
          <w:lang w:val="pt-BR"/>
        </w:rPr>
        <w:t>certame;</w:t>
      </w:r>
    </w:p>
    <w:p w14:paraId="6223143E" w14:textId="77777777" w:rsidR="00E6219E" w:rsidRDefault="006C3F2C">
      <w:pPr>
        <w:pStyle w:val="PargrafodaLista"/>
        <w:numPr>
          <w:ilvl w:val="0"/>
          <w:numId w:val="5"/>
        </w:numPr>
        <w:tabs>
          <w:tab w:val="left" w:pos="1071"/>
        </w:tabs>
        <w:spacing w:before="137" w:line="360" w:lineRule="auto"/>
        <w:ind w:left="53" w:right="420" w:firstLine="708"/>
        <w:rPr>
          <w:rFonts w:ascii="Arial" w:hAnsi="Arial"/>
          <w:sz w:val="24"/>
          <w:szCs w:val="24"/>
          <w:lang w:val="pt-BR"/>
        </w:rPr>
      </w:pPr>
      <w:r>
        <w:rPr>
          <w:rFonts w:ascii="Arial" w:hAnsi="Arial"/>
          <w:sz w:val="24"/>
          <w:szCs w:val="24"/>
          <w:lang w:val="pt-BR"/>
        </w:rPr>
        <w:t>não manter a proposta, salvo em decorrência de fato superveniente devidamente</w:t>
      </w:r>
      <w:r>
        <w:rPr>
          <w:rFonts w:ascii="Arial" w:hAnsi="Arial"/>
          <w:spacing w:val="40"/>
          <w:sz w:val="24"/>
          <w:szCs w:val="24"/>
          <w:lang w:val="pt-BR"/>
        </w:rPr>
        <w:t xml:space="preserve"> </w:t>
      </w:r>
      <w:r>
        <w:rPr>
          <w:rFonts w:ascii="Arial" w:hAnsi="Arial"/>
          <w:spacing w:val="-2"/>
          <w:sz w:val="24"/>
          <w:szCs w:val="24"/>
          <w:lang w:val="pt-BR"/>
        </w:rPr>
        <w:t>justificado;</w:t>
      </w:r>
    </w:p>
    <w:p w14:paraId="76CC6A32" w14:textId="77777777" w:rsidR="00E6219E" w:rsidRDefault="006C3F2C">
      <w:pPr>
        <w:pStyle w:val="PargrafodaLista"/>
        <w:numPr>
          <w:ilvl w:val="0"/>
          <w:numId w:val="5"/>
        </w:numPr>
        <w:tabs>
          <w:tab w:val="left" w:pos="985"/>
        </w:tabs>
        <w:spacing w:line="360" w:lineRule="auto"/>
        <w:ind w:left="53" w:right="419" w:firstLine="708"/>
        <w:rPr>
          <w:rFonts w:ascii="Arial" w:hAnsi="Arial"/>
          <w:sz w:val="24"/>
          <w:szCs w:val="24"/>
          <w:lang w:val="pt-BR"/>
        </w:rPr>
      </w:pPr>
      <w:r>
        <w:rPr>
          <w:rFonts w:ascii="Arial" w:hAnsi="Arial"/>
          <w:sz w:val="24"/>
          <w:szCs w:val="24"/>
          <w:lang w:val="pt-BR"/>
        </w:rPr>
        <w:t>não</w:t>
      </w:r>
      <w:r>
        <w:rPr>
          <w:rFonts w:ascii="Arial" w:hAnsi="Arial"/>
          <w:spacing w:val="-3"/>
          <w:sz w:val="24"/>
          <w:szCs w:val="24"/>
          <w:lang w:val="pt-BR"/>
        </w:rPr>
        <w:t xml:space="preserve"> </w:t>
      </w:r>
      <w:r>
        <w:rPr>
          <w:rFonts w:ascii="Arial" w:hAnsi="Arial"/>
          <w:sz w:val="24"/>
          <w:szCs w:val="24"/>
          <w:lang w:val="pt-BR"/>
        </w:rPr>
        <w:t>celebrar</w:t>
      </w:r>
      <w:r>
        <w:rPr>
          <w:rFonts w:ascii="Arial" w:hAnsi="Arial"/>
          <w:spacing w:val="-3"/>
          <w:sz w:val="24"/>
          <w:szCs w:val="24"/>
          <w:lang w:val="pt-BR"/>
        </w:rPr>
        <w:t xml:space="preserve"> </w:t>
      </w:r>
      <w:r>
        <w:rPr>
          <w:rFonts w:ascii="Arial" w:hAnsi="Arial"/>
          <w:sz w:val="24"/>
          <w:szCs w:val="24"/>
          <w:lang w:val="pt-BR"/>
        </w:rPr>
        <w:t>o</w:t>
      </w:r>
      <w:r>
        <w:rPr>
          <w:rFonts w:ascii="Arial" w:hAnsi="Arial"/>
          <w:spacing w:val="-3"/>
          <w:sz w:val="24"/>
          <w:szCs w:val="24"/>
          <w:lang w:val="pt-BR"/>
        </w:rPr>
        <w:t xml:space="preserve"> </w:t>
      </w:r>
      <w:r>
        <w:rPr>
          <w:rFonts w:ascii="Arial" w:hAnsi="Arial"/>
          <w:sz w:val="24"/>
          <w:szCs w:val="24"/>
          <w:lang w:val="pt-BR"/>
        </w:rPr>
        <w:t>contrato</w:t>
      </w:r>
      <w:r>
        <w:rPr>
          <w:rFonts w:ascii="Arial" w:hAnsi="Arial"/>
          <w:spacing w:val="-3"/>
          <w:sz w:val="24"/>
          <w:szCs w:val="24"/>
          <w:lang w:val="pt-BR"/>
        </w:rPr>
        <w:t xml:space="preserve"> </w:t>
      </w:r>
      <w:r>
        <w:rPr>
          <w:rFonts w:ascii="Arial" w:hAnsi="Arial"/>
          <w:sz w:val="24"/>
          <w:szCs w:val="24"/>
          <w:lang w:val="pt-BR"/>
        </w:rPr>
        <w:t>ou</w:t>
      </w:r>
      <w:r>
        <w:rPr>
          <w:rFonts w:ascii="Arial" w:hAnsi="Arial"/>
          <w:spacing w:val="-3"/>
          <w:sz w:val="24"/>
          <w:szCs w:val="24"/>
          <w:lang w:val="pt-BR"/>
        </w:rPr>
        <w:t xml:space="preserve"> </w:t>
      </w:r>
      <w:r>
        <w:rPr>
          <w:rFonts w:ascii="Arial" w:hAnsi="Arial"/>
          <w:sz w:val="24"/>
          <w:szCs w:val="24"/>
          <w:lang w:val="pt-BR"/>
        </w:rPr>
        <w:t>não</w:t>
      </w:r>
      <w:r>
        <w:rPr>
          <w:rFonts w:ascii="Arial" w:hAnsi="Arial"/>
          <w:spacing w:val="-3"/>
          <w:sz w:val="24"/>
          <w:szCs w:val="24"/>
          <w:lang w:val="pt-BR"/>
        </w:rPr>
        <w:t xml:space="preserve"> </w:t>
      </w:r>
      <w:r>
        <w:rPr>
          <w:rFonts w:ascii="Arial" w:hAnsi="Arial"/>
          <w:sz w:val="24"/>
          <w:szCs w:val="24"/>
          <w:lang w:val="pt-BR"/>
        </w:rPr>
        <w:t>entregar</w:t>
      </w:r>
      <w:r>
        <w:rPr>
          <w:rFonts w:ascii="Arial" w:hAnsi="Arial"/>
          <w:spacing w:val="-3"/>
          <w:sz w:val="24"/>
          <w:szCs w:val="24"/>
          <w:lang w:val="pt-BR"/>
        </w:rPr>
        <w:t xml:space="preserve"> </w:t>
      </w:r>
      <w:r>
        <w:rPr>
          <w:rFonts w:ascii="Arial" w:hAnsi="Arial"/>
          <w:sz w:val="24"/>
          <w:szCs w:val="24"/>
          <w:lang w:val="pt-BR"/>
        </w:rPr>
        <w:t>a</w:t>
      </w:r>
      <w:r>
        <w:rPr>
          <w:rFonts w:ascii="Arial" w:hAnsi="Arial"/>
          <w:spacing w:val="-5"/>
          <w:sz w:val="24"/>
          <w:szCs w:val="24"/>
          <w:lang w:val="pt-BR"/>
        </w:rPr>
        <w:t xml:space="preserve"> </w:t>
      </w:r>
      <w:r>
        <w:rPr>
          <w:rFonts w:ascii="Arial" w:hAnsi="Arial"/>
          <w:sz w:val="24"/>
          <w:szCs w:val="24"/>
          <w:lang w:val="pt-BR"/>
        </w:rPr>
        <w:t>documentação</w:t>
      </w:r>
      <w:r>
        <w:rPr>
          <w:rFonts w:ascii="Arial" w:hAnsi="Arial"/>
          <w:spacing w:val="-3"/>
          <w:sz w:val="24"/>
          <w:szCs w:val="24"/>
          <w:lang w:val="pt-BR"/>
        </w:rPr>
        <w:t xml:space="preserve"> </w:t>
      </w:r>
      <w:r>
        <w:rPr>
          <w:rFonts w:ascii="Arial" w:hAnsi="Arial"/>
          <w:sz w:val="24"/>
          <w:szCs w:val="24"/>
          <w:lang w:val="pt-BR"/>
        </w:rPr>
        <w:t>exigida</w:t>
      </w:r>
      <w:r>
        <w:rPr>
          <w:rFonts w:ascii="Arial" w:hAnsi="Arial"/>
          <w:spacing w:val="-4"/>
          <w:sz w:val="24"/>
          <w:szCs w:val="24"/>
          <w:lang w:val="pt-BR"/>
        </w:rPr>
        <w:t xml:space="preserve"> </w:t>
      </w:r>
      <w:r>
        <w:rPr>
          <w:rFonts w:ascii="Arial" w:hAnsi="Arial"/>
          <w:sz w:val="24"/>
          <w:szCs w:val="24"/>
          <w:lang w:val="pt-BR"/>
        </w:rPr>
        <w:t>para</w:t>
      </w:r>
      <w:r>
        <w:rPr>
          <w:rFonts w:ascii="Arial" w:hAnsi="Arial"/>
          <w:spacing w:val="-3"/>
          <w:sz w:val="24"/>
          <w:szCs w:val="24"/>
          <w:lang w:val="pt-BR"/>
        </w:rPr>
        <w:t xml:space="preserve"> </w:t>
      </w:r>
      <w:r>
        <w:rPr>
          <w:rFonts w:ascii="Arial" w:hAnsi="Arial"/>
          <w:sz w:val="24"/>
          <w:szCs w:val="24"/>
          <w:lang w:val="pt-BR"/>
        </w:rPr>
        <w:t>a</w:t>
      </w:r>
      <w:r>
        <w:rPr>
          <w:rFonts w:ascii="Arial" w:hAnsi="Arial"/>
          <w:spacing w:val="-3"/>
          <w:sz w:val="24"/>
          <w:szCs w:val="24"/>
          <w:lang w:val="pt-BR"/>
        </w:rPr>
        <w:t xml:space="preserve"> </w:t>
      </w:r>
      <w:r>
        <w:rPr>
          <w:rFonts w:ascii="Arial" w:hAnsi="Arial"/>
          <w:sz w:val="24"/>
          <w:szCs w:val="24"/>
          <w:lang w:val="pt-BR"/>
        </w:rPr>
        <w:t>contratação, quando convocado dentro do prazo de validade de sua proposta;</w:t>
      </w:r>
    </w:p>
    <w:p w14:paraId="1B12F641" w14:textId="77777777" w:rsidR="00E6219E" w:rsidRDefault="006C3F2C">
      <w:pPr>
        <w:pStyle w:val="PargrafodaLista"/>
        <w:numPr>
          <w:ilvl w:val="0"/>
          <w:numId w:val="5"/>
        </w:numPr>
        <w:tabs>
          <w:tab w:val="left" w:pos="1104"/>
        </w:tabs>
        <w:spacing w:line="360" w:lineRule="auto"/>
        <w:ind w:left="53" w:right="421" w:firstLine="708"/>
        <w:rPr>
          <w:rFonts w:ascii="Arial" w:hAnsi="Arial"/>
          <w:sz w:val="24"/>
          <w:szCs w:val="24"/>
          <w:lang w:val="pt-BR"/>
        </w:rPr>
      </w:pPr>
      <w:r>
        <w:rPr>
          <w:rFonts w:ascii="Arial" w:hAnsi="Arial"/>
          <w:sz w:val="24"/>
          <w:szCs w:val="24"/>
          <w:lang w:val="pt-BR"/>
        </w:rPr>
        <w:t>ensejar</w:t>
      </w:r>
      <w:r>
        <w:rPr>
          <w:rFonts w:ascii="Arial" w:hAnsi="Arial"/>
          <w:spacing w:val="40"/>
          <w:sz w:val="24"/>
          <w:szCs w:val="24"/>
          <w:lang w:val="pt-BR"/>
        </w:rPr>
        <w:t xml:space="preserve"> </w:t>
      </w:r>
      <w:r>
        <w:rPr>
          <w:rFonts w:ascii="Arial" w:hAnsi="Arial"/>
          <w:sz w:val="24"/>
          <w:szCs w:val="24"/>
          <w:lang w:val="pt-BR"/>
        </w:rPr>
        <w:t>o</w:t>
      </w:r>
      <w:r>
        <w:rPr>
          <w:rFonts w:ascii="Arial" w:hAnsi="Arial"/>
          <w:spacing w:val="40"/>
          <w:sz w:val="24"/>
          <w:szCs w:val="24"/>
          <w:lang w:val="pt-BR"/>
        </w:rPr>
        <w:t xml:space="preserve"> </w:t>
      </w:r>
      <w:r>
        <w:rPr>
          <w:rFonts w:ascii="Arial" w:hAnsi="Arial"/>
          <w:sz w:val="24"/>
          <w:szCs w:val="24"/>
          <w:lang w:val="pt-BR"/>
        </w:rPr>
        <w:t>retardamento</w:t>
      </w:r>
      <w:r>
        <w:rPr>
          <w:rFonts w:ascii="Arial" w:hAnsi="Arial"/>
          <w:spacing w:val="40"/>
          <w:sz w:val="24"/>
          <w:szCs w:val="24"/>
          <w:lang w:val="pt-BR"/>
        </w:rPr>
        <w:t xml:space="preserve"> </w:t>
      </w:r>
      <w:r>
        <w:rPr>
          <w:rFonts w:ascii="Arial" w:hAnsi="Arial"/>
          <w:sz w:val="24"/>
          <w:szCs w:val="24"/>
          <w:lang w:val="pt-BR"/>
        </w:rPr>
        <w:t>da</w:t>
      </w:r>
      <w:r>
        <w:rPr>
          <w:rFonts w:ascii="Arial" w:hAnsi="Arial"/>
          <w:spacing w:val="40"/>
          <w:sz w:val="24"/>
          <w:szCs w:val="24"/>
          <w:lang w:val="pt-BR"/>
        </w:rPr>
        <w:t xml:space="preserve"> </w:t>
      </w:r>
      <w:r>
        <w:rPr>
          <w:rFonts w:ascii="Arial" w:hAnsi="Arial"/>
          <w:sz w:val="24"/>
          <w:szCs w:val="24"/>
          <w:lang w:val="pt-BR"/>
        </w:rPr>
        <w:t>execução</w:t>
      </w:r>
      <w:r>
        <w:rPr>
          <w:rFonts w:ascii="Arial" w:hAnsi="Arial"/>
          <w:spacing w:val="40"/>
          <w:sz w:val="24"/>
          <w:szCs w:val="24"/>
          <w:lang w:val="pt-BR"/>
        </w:rPr>
        <w:t xml:space="preserve"> </w:t>
      </w:r>
      <w:r>
        <w:rPr>
          <w:rFonts w:ascii="Arial" w:hAnsi="Arial"/>
          <w:sz w:val="24"/>
          <w:szCs w:val="24"/>
          <w:lang w:val="pt-BR"/>
        </w:rPr>
        <w:t>ou</w:t>
      </w:r>
      <w:r>
        <w:rPr>
          <w:rFonts w:ascii="Arial" w:hAnsi="Arial"/>
          <w:spacing w:val="40"/>
          <w:sz w:val="24"/>
          <w:szCs w:val="24"/>
          <w:lang w:val="pt-BR"/>
        </w:rPr>
        <w:t xml:space="preserve"> </w:t>
      </w:r>
      <w:r>
        <w:rPr>
          <w:rFonts w:ascii="Arial" w:hAnsi="Arial"/>
          <w:sz w:val="24"/>
          <w:szCs w:val="24"/>
          <w:lang w:val="pt-BR"/>
        </w:rPr>
        <w:t>da</w:t>
      </w:r>
      <w:r>
        <w:rPr>
          <w:rFonts w:ascii="Arial" w:hAnsi="Arial"/>
          <w:spacing w:val="40"/>
          <w:sz w:val="24"/>
          <w:szCs w:val="24"/>
          <w:lang w:val="pt-BR"/>
        </w:rPr>
        <w:t xml:space="preserve"> </w:t>
      </w:r>
      <w:r>
        <w:rPr>
          <w:rFonts w:ascii="Arial" w:hAnsi="Arial"/>
          <w:sz w:val="24"/>
          <w:szCs w:val="24"/>
          <w:lang w:val="pt-BR"/>
        </w:rPr>
        <w:t>entrega</w:t>
      </w:r>
      <w:r>
        <w:rPr>
          <w:rFonts w:ascii="Arial" w:hAnsi="Arial"/>
          <w:spacing w:val="40"/>
          <w:sz w:val="24"/>
          <w:szCs w:val="24"/>
          <w:lang w:val="pt-BR"/>
        </w:rPr>
        <w:t xml:space="preserve"> </w:t>
      </w:r>
      <w:r>
        <w:rPr>
          <w:rFonts w:ascii="Arial" w:hAnsi="Arial"/>
          <w:sz w:val="24"/>
          <w:szCs w:val="24"/>
          <w:lang w:val="pt-BR"/>
        </w:rPr>
        <w:t>do</w:t>
      </w:r>
      <w:r>
        <w:rPr>
          <w:rFonts w:ascii="Arial" w:hAnsi="Arial"/>
          <w:spacing w:val="40"/>
          <w:sz w:val="24"/>
          <w:szCs w:val="24"/>
          <w:lang w:val="pt-BR"/>
        </w:rPr>
        <w:t xml:space="preserve"> </w:t>
      </w:r>
      <w:r>
        <w:rPr>
          <w:rFonts w:ascii="Arial" w:hAnsi="Arial"/>
          <w:sz w:val="24"/>
          <w:szCs w:val="24"/>
          <w:lang w:val="pt-BR"/>
        </w:rPr>
        <w:t>objeto</w:t>
      </w:r>
      <w:r>
        <w:rPr>
          <w:rFonts w:ascii="Arial" w:hAnsi="Arial"/>
          <w:spacing w:val="40"/>
          <w:sz w:val="24"/>
          <w:szCs w:val="24"/>
          <w:lang w:val="pt-BR"/>
        </w:rPr>
        <w:t xml:space="preserve"> </w:t>
      </w:r>
      <w:r>
        <w:rPr>
          <w:rFonts w:ascii="Arial" w:hAnsi="Arial"/>
          <w:sz w:val="24"/>
          <w:szCs w:val="24"/>
          <w:lang w:val="pt-BR"/>
        </w:rPr>
        <w:t>da</w:t>
      </w:r>
      <w:r>
        <w:rPr>
          <w:rFonts w:ascii="Arial" w:hAnsi="Arial"/>
          <w:spacing w:val="40"/>
          <w:sz w:val="24"/>
          <w:szCs w:val="24"/>
          <w:lang w:val="pt-BR"/>
        </w:rPr>
        <w:t xml:space="preserve"> </w:t>
      </w:r>
      <w:r>
        <w:rPr>
          <w:rFonts w:ascii="Arial" w:hAnsi="Arial"/>
          <w:sz w:val="24"/>
          <w:szCs w:val="24"/>
          <w:lang w:val="pt-BR"/>
        </w:rPr>
        <w:t>licitação</w:t>
      </w:r>
      <w:r>
        <w:rPr>
          <w:rFonts w:ascii="Arial" w:hAnsi="Arial"/>
          <w:spacing w:val="40"/>
          <w:sz w:val="24"/>
          <w:szCs w:val="24"/>
          <w:lang w:val="pt-BR"/>
        </w:rPr>
        <w:t xml:space="preserve"> </w:t>
      </w:r>
      <w:r>
        <w:rPr>
          <w:rFonts w:ascii="Arial" w:hAnsi="Arial"/>
          <w:sz w:val="24"/>
          <w:szCs w:val="24"/>
          <w:lang w:val="pt-BR"/>
        </w:rPr>
        <w:t>sem motivo justificado;</w:t>
      </w:r>
    </w:p>
    <w:p w14:paraId="417DD948" w14:textId="77777777" w:rsidR="00E6219E" w:rsidRDefault="006C3F2C">
      <w:pPr>
        <w:pStyle w:val="PargrafodaLista"/>
        <w:numPr>
          <w:ilvl w:val="0"/>
          <w:numId w:val="5"/>
        </w:numPr>
        <w:tabs>
          <w:tab w:val="left" w:pos="1085"/>
        </w:tabs>
        <w:spacing w:line="360" w:lineRule="auto"/>
        <w:ind w:left="53" w:right="419" w:firstLine="708"/>
        <w:rPr>
          <w:rFonts w:ascii="Arial" w:hAnsi="Arial"/>
          <w:sz w:val="24"/>
          <w:szCs w:val="24"/>
          <w:lang w:val="pt-BR"/>
        </w:rPr>
      </w:pPr>
      <w:r>
        <w:rPr>
          <w:rFonts w:ascii="Arial" w:hAnsi="Arial"/>
          <w:sz w:val="24"/>
          <w:szCs w:val="24"/>
          <w:lang w:val="pt-BR"/>
        </w:rPr>
        <w:t>apresentar declaração ou documentação falsa exigida para o certame ou prestar</w:t>
      </w:r>
      <w:r>
        <w:rPr>
          <w:rFonts w:ascii="Arial" w:hAnsi="Arial"/>
          <w:spacing w:val="80"/>
          <w:sz w:val="24"/>
          <w:szCs w:val="24"/>
          <w:lang w:val="pt-BR"/>
        </w:rPr>
        <w:t xml:space="preserve"> </w:t>
      </w:r>
      <w:r>
        <w:rPr>
          <w:rFonts w:ascii="Arial" w:hAnsi="Arial"/>
          <w:sz w:val="24"/>
          <w:szCs w:val="24"/>
          <w:lang w:val="pt-BR"/>
        </w:rPr>
        <w:t>declaração falsa durante a licitação ou a execução do contrato;</w:t>
      </w:r>
    </w:p>
    <w:p w14:paraId="14056571" w14:textId="77777777" w:rsidR="00E6219E" w:rsidRDefault="006C3F2C">
      <w:pPr>
        <w:pStyle w:val="PargrafodaLista"/>
        <w:numPr>
          <w:ilvl w:val="0"/>
          <w:numId w:val="5"/>
        </w:numPr>
        <w:tabs>
          <w:tab w:val="left" w:pos="973"/>
        </w:tabs>
        <w:ind w:left="973" w:hanging="212"/>
        <w:rPr>
          <w:rFonts w:ascii="Arial" w:hAnsi="Arial"/>
          <w:sz w:val="24"/>
          <w:szCs w:val="24"/>
          <w:lang w:val="pt-BR"/>
        </w:rPr>
      </w:pPr>
      <w:r>
        <w:rPr>
          <w:rFonts w:ascii="Arial" w:hAnsi="Arial"/>
          <w:sz w:val="24"/>
          <w:szCs w:val="24"/>
          <w:lang w:val="pt-BR"/>
        </w:rPr>
        <w:t>fraudar</w:t>
      </w:r>
      <w:r>
        <w:rPr>
          <w:rFonts w:ascii="Arial" w:hAnsi="Arial"/>
          <w:spacing w:val="-10"/>
          <w:sz w:val="24"/>
          <w:szCs w:val="24"/>
          <w:lang w:val="pt-BR"/>
        </w:rPr>
        <w:t xml:space="preserve"> </w:t>
      </w:r>
      <w:r>
        <w:rPr>
          <w:rFonts w:ascii="Arial" w:hAnsi="Arial"/>
          <w:sz w:val="24"/>
          <w:szCs w:val="24"/>
          <w:lang w:val="pt-BR"/>
        </w:rPr>
        <w:t>a</w:t>
      </w:r>
      <w:r>
        <w:rPr>
          <w:rFonts w:ascii="Arial" w:hAnsi="Arial"/>
          <w:spacing w:val="-10"/>
          <w:sz w:val="24"/>
          <w:szCs w:val="24"/>
          <w:lang w:val="pt-BR"/>
        </w:rPr>
        <w:t xml:space="preserve"> </w:t>
      </w:r>
      <w:r>
        <w:rPr>
          <w:rFonts w:ascii="Arial" w:hAnsi="Arial"/>
          <w:sz w:val="24"/>
          <w:szCs w:val="24"/>
          <w:lang w:val="pt-BR"/>
        </w:rPr>
        <w:t>licitação</w:t>
      </w:r>
      <w:r>
        <w:rPr>
          <w:rFonts w:ascii="Arial" w:hAnsi="Arial"/>
          <w:spacing w:val="-10"/>
          <w:sz w:val="24"/>
          <w:szCs w:val="24"/>
          <w:lang w:val="pt-BR"/>
        </w:rPr>
        <w:t xml:space="preserve"> </w:t>
      </w:r>
      <w:r>
        <w:rPr>
          <w:rFonts w:ascii="Arial" w:hAnsi="Arial"/>
          <w:sz w:val="24"/>
          <w:szCs w:val="24"/>
          <w:lang w:val="pt-BR"/>
        </w:rPr>
        <w:t>ou</w:t>
      </w:r>
      <w:r>
        <w:rPr>
          <w:rFonts w:ascii="Arial" w:hAnsi="Arial"/>
          <w:spacing w:val="-11"/>
          <w:sz w:val="24"/>
          <w:szCs w:val="24"/>
          <w:lang w:val="pt-BR"/>
        </w:rPr>
        <w:t xml:space="preserve"> </w:t>
      </w:r>
      <w:r>
        <w:rPr>
          <w:rFonts w:ascii="Arial" w:hAnsi="Arial"/>
          <w:sz w:val="24"/>
          <w:szCs w:val="24"/>
          <w:lang w:val="pt-BR"/>
        </w:rPr>
        <w:t>praticar</w:t>
      </w:r>
      <w:r>
        <w:rPr>
          <w:rFonts w:ascii="Arial" w:hAnsi="Arial"/>
          <w:spacing w:val="-10"/>
          <w:sz w:val="24"/>
          <w:szCs w:val="24"/>
          <w:lang w:val="pt-BR"/>
        </w:rPr>
        <w:t xml:space="preserve"> </w:t>
      </w:r>
      <w:r>
        <w:rPr>
          <w:rFonts w:ascii="Arial" w:hAnsi="Arial"/>
          <w:sz w:val="24"/>
          <w:szCs w:val="24"/>
          <w:lang w:val="pt-BR"/>
        </w:rPr>
        <w:t>ato</w:t>
      </w:r>
      <w:r>
        <w:rPr>
          <w:rFonts w:ascii="Arial" w:hAnsi="Arial"/>
          <w:spacing w:val="-8"/>
          <w:sz w:val="24"/>
          <w:szCs w:val="24"/>
          <w:lang w:val="pt-BR"/>
        </w:rPr>
        <w:t xml:space="preserve"> </w:t>
      </w:r>
      <w:r>
        <w:rPr>
          <w:rFonts w:ascii="Arial" w:hAnsi="Arial"/>
          <w:sz w:val="24"/>
          <w:szCs w:val="24"/>
          <w:lang w:val="pt-BR"/>
        </w:rPr>
        <w:t>fraudulento</w:t>
      </w:r>
      <w:r>
        <w:rPr>
          <w:rFonts w:ascii="Arial" w:hAnsi="Arial"/>
          <w:spacing w:val="-10"/>
          <w:sz w:val="24"/>
          <w:szCs w:val="24"/>
          <w:lang w:val="pt-BR"/>
        </w:rPr>
        <w:t xml:space="preserve"> </w:t>
      </w:r>
      <w:r>
        <w:rPr>
          <w:rFonts w:ascii="Arial" w:hAnsi="Arial"/>
          <w:sz w:val="24"/>
          <w:szCs w:val="24"/>
          <w:lang w:val="pt-BR"/>
        </w:rPr>
        <w:t>na</w:t>
      </w:r>
      <w:r>
        <w:rPr>
          <w:rFonts w:ascii="Arial" w:hAnsi="Arial"/>
          <w:spacing w:val="-12"/>
          <w:sz w:val="24"/>
          <w:szCs w:val="24"/>
          <w:lang w:val="pt-BR"/>
        </w:rPr>
        <w:t xml:space="preserve"> </w:t>
      </w:r>
      <w:r>
        <w:rPr>
          <w:rFonts w:ascii="Arial" w:hAnsi="Arial"/>
          <w:sz w:val="24"/>
          <w:szCs w:val="24"/>
          <w:lang w:val="pt-BR"/>
        </w:rPr>
        <w:t>execução</w:t>
      </w:r>
      <w:r>
        <w:rPr>
          <w:rFonts w:ascii="Arial" w:hAnsi="Arial"/>
          <w:spacing w:val="-11"/>
          <w:sz w:val="24"/>
          <w:szCs w:val="24"/>
          <w:lang w:val="pt-BR"/>
        </w:rPr>
        <w:t xml:space="preserve"> </w:t>
      </w:r>
      <w:r>
        <w:rPr>
          <w:rFonts w:ascii="Arial" w:hAnsi="Arial"/>
          <w:sz w:val="24"/>
          <w:szCs w:val="24"/>
          <w:lang w:val="pt-BR"/>
        </w:rPr>
        <w:t>do</w:t>
      </w:r>
      <w:r>
        <w:rPr>
          <w:rFonts w:ascii="Arial" w:hAnsi="Arial"/>
          <w:spacing w:val="-11"/>
          <w:sz w:val="24"/>
          <w:szCs w:val="24"/>
          <w:lang w:val="pt-BR"/>
        </w:rPr>
        <w:t xml:space="preserve"> </w:t>
      </w:r>
      <w:r>
        <w:rPr>
          <w:rFonts w:ascii="Arial" w:hAnsi="Arial"/>
          <w:spacing w:val="-2"/>
          <w:sz w:val="24"/>
          <w:szCs w:val="24"/>
          <w:lang w:val="pt-BR"/>
        </w:rPr>
        <w:t>contrato;</w:t>
      </w:r>
    </w:p>
    <w:p w14:paraId="2E116210" w14:textId="77777777" w:rsidR="00E6219E" w:rsidRDefault="006C3F2C">
      <w:pPr>
        <w:pStyle w:val="PargrafodaLista"/>
        <w:numPr>
          <w:ilvl w:val="0"/>
          <w:numId w:val="5"/>
        </w:numPr>
        <w:tabs>
          <w:tab w:val="left" w:pos="973"/>
        </w:tabs>
        <w:spacing w:before="140"/>
        <w:ind w:left="973" w:hanging="212"/>
        <w:rPr>
          <w:rFonts w:ascii="Arial" w:hAnsi="Arial"/>
          <w:sz w:val="24"/>
          <w:szCs w:val="24"/>
          <w:lang w:val="pt-BR"/>
        </w:rPr>
      </w:pPr>
      <w:r>
        <w:rPr>
          <w:rFonts w:ascii="Arial" w:hAnsi="Arial"/>
          <w:sz w:val="24"/>
          <w:szCs w:val="24"/>
          <w:lang w:val="pt-BR"/>
        </w:rPr>
        <w:t>comportar-se</w:t>
      </w:r>
      <w:r>
        <w:rPr>
          <w:rFonts w:ascii="Arial" w:hAnsi="Arial"/>
          <w:spacing w:val="-13"/>
          <w:sz w:val="24"/>
          <w:szCs w:val="24"/>
          <w:lang w:val="pt-BR"/>
        </w:rPr>
        <w:t xml:space="preserve"> </w:t>
      </w:r>
      <w:r>
        <w:rPr>
          <w:rFonts w:ascii="Arial" w:hAnsi="Arial"/>
          <w:sz w:val="24"/>
          <w:szCs w:val="24"/>
          <w:lang w:val="pt-BR"/>
        </w:rPr>
        <w:t>de</w:t>
      </w:r>
      <w:r>
        <w:rPr>
          <w:rFonts w:ascii="Arial" w:hAnsi="Arial"/>
          <w:spacing w:val="-12"/>
          <w:sz w:val="24"/>
          <w:szCs w:val="24"/>
          <w:lang w:val="pt-BR"/>
        </w:rPr>
        <w:t xml:space="preserve"> </w:t>
      </w:r>
      <w:r>
        <w:rPr>
          <w:rFonts w:ascii="Arial" w:hAnsi="Arial"/>
          <w:sz w:val="24"/>
          <w:szCs w:val="24"/>
          <w:lang w:val="pt-BR"/>
        </w:rPr>
        <w:t>modo</w:t>
      </w:r>
      <w:r>
        <w:rPr>
          <w:rFonts w:ascii="Arial" w:hAnsi="Arial"/>
          <w:spacing w:val="-10"/>
          <w:sz w:val="24"/>
          <w:szCs w:val="24"/>
          <w:lang w:val="pt-BR"/>
        </w:rPr>
        <w:t xml:space="preserve"> </w:t>
      </w:r>
      <w:r>
        <w:rPr>
          <w:rFonts w:ascii="Arial" w:hAnsi="Arial"/>
          <w:sz w:val="24"/>
          <w:szCs w:val="24"/>
          <w:lang w:val="pt-BR"/>
        </w:rPr>
        <w:t>inidôneo</w:t>
      </w:r>
      <w:r>
        <w:rPr>
          <w:rFonts w:ascii="Arial" w:hAnsi="Arial"/>
          <w:spacing w:val="-10"/>
          <w:sz w:val="24"/>
          <w:szCs w:val="24"/>
          <w:lang w:val="pt-BR"/>
        </w:rPr>
        <w:t xml:space="preserve"> </w:t>
      </w:r>
      <w:r>
        <w:rPr>
          <w:rFonts w:ascii="Arial" w:hAnsi="Arial"/>
          <w:sz w:val="24"/>
          <w:szCs w:val="24"/>
          <w:lang w:val="pt-BR"/>
        </w:rPr>
        <w:t>ou</w:t>
      </w:r>
      <w:r>
        <w:rPr>
          <w:rFonts w:ascii="Arial" w:hAnsi="Arial"/>
          <w:spacing w:val="-11"/>
          <w:sz w:val="24"/>
          <w:szCs w:val="24"/>
          <w:lang w:val="pt-BR"/>
        </w:rPr>
        <w:t xml:space="preserve"> </w:t>
      </w:r>
      <w:r>
        <w:rPr>
          <w:rFonts w:ascii="Arial" w:hAnsi="Arial"/>
          <w:sz w:val="24"/>
          <w:szCs w:val="24"/>
          <w:lang w:val="pt-BR"/>
        </w:rPr>
        <w:t>cometer</w:t>
      </w:r>
      <w:r>
        <w:rPr>
          <w:rFonts w:ascii="Arial" w:hAnsi="Arial"/>
          <w:spacing w:val="-10"/>
          <w:sz w:val="24"/>
          <w:szCs w:val="24"/>
          <w:lang w:val="pt-BR"/>
        </w:rPr>
        <w:t xml:space="preserve"> </w:t>
      </w:r>
      <w:r>
        <w:rPr>
          <w:rFonts w:ascii="Arial" w:hAnsi="Arial"/>
          <w:sz w:val="24"/>
          <w:szCs w:val="24"/>
          <w:lang w:val="pt-BR"/>
        </w:rPr>
        <w:t>fraude</w:t>
      </w:r>
      <w:r>
        <w:rPr>
          <w:rFonts w:ascii="Arial" w:hAnsi="Arial"/>
          <w:spacing w:val="-12"/>
          <w:sz w:val="24"/>
          <w:szCs w:val="24"/>
          <w:lang w:val="pt-BR"/>
        </w:rPr>
        <w:t xml:space="preserve"> </w:t>
      </w:r>
      <w:r>
        <w:rPr>
          <w:rFonts w:ascii="Arial" w:hAnsi="Arial"/>
          <w:sz w:val="24"/>
          <w:szCs w:val="24"/>
          <w:lang w:val="pt-BR"/>
        </w:rPr>
        <w:t>de</w:t>
      </w:r>
      <w:r>
        <w:rPr>
          <w:rFonts w:ascii="Arial" w:hAnsi="Arial"/>
          <w:spacing w:val="-12"/>
          <w:sz w:val="24"/>
          <w:szCs w:val="24"/>
          <w:lang w:val="pt-BR"/>
        </w:rPr>
        <w:t xml:space="preserve"> </w:t>
      </w:r>
      <w:r>
        <w:rPr>
          <w:rFonts w:ascii="Arial" w:hAnsi="Arial"/>
          <w:sz w:val="24"/>
          <w:szCs w:val="24"/>
          <w:lang w:val="pt-BR"/>
        </w:rPr>
        <w:t>qualquer</w:t>
      </w:r>
      <w:r>
        <w:rPr>
          <w:rFonts w:ascii="Arial" w:hAnsi="Arial"/>
          <w:spacing w:val="-11"/>
          <w:sz w:val="24"/>
          <w:szCs w:val="24"/>
          <w:lang w:val="pt-BR"/>
        </w:rPr>
        <w:t xml:space="preserve"> </w:t>
      </w:r>
      <w:r>
        <w:rPr>
          <w:rFonts w:ascii="Arial" w:hAnsi="Arial"/>
          <w:spacing w:val="-2"/>
          <w:sz w:val="24"/>
          <w:szCs w:val="24"/>
          <w:lang w:val="pt-BR"/>
        </w:rPr>
        <w:t>natureza;</w:t>
      </w:r>
    </w:p>
    <w:p w14:paraId="6BEBDAA0" w14:textId="77777777" w:rsidR="00E6219E" w:rsidRDefault="006C3F2C">
      <w:pPr>
        <w:pStyle w:val="PargrafodaLista"/>
        <w:numPr>
          <w:ilvl w:val="0"/>
          <w:numId w:val="4"/>
        </w:numPr>
        <w:tabs>
          <w:tab w:val="left" w:pos="973"/>
        </w:tabs>
        <w:spacing w:before="136"/>
        <w:ind w:left="973" w:hanging="212"/>
        <w:rPr>
          <w:rFonts w:ascii="Arial" w:hAnsi="Arial"/>
          <w:sz w:val="24"/>
          <w:szCs w:val="24"/>
          <w:lang w:val="pt-BR"/>
        </w:rPr>
      </w:pPr>
      <w:r>
        <w:rPr>
          <w:rFonts w:ascii="Arial" w:hAnsi="Arial"/>
          <w:sz w:val="24"/>
          <w:szCs w:val="24"/>
          <w:lang w:val="pt-BR"/>
        </w:rPr>
        <w:t>praticar</w:t>
      </w:r>
      <w:r>
        <w:rPr>
          <w:rFonts w:ascii="Arial" w:hAnsi="Arial"/>
          <w:spacing w:val="-9"/>
          <w:sz w:val="24"/>
          <w:szCs w:val="24"/>
          <w:lang w:val="pt-BR"/>
        </w:rPr>
        <w:t xml:space="preserve"> </w:t>
      </w:r>
      <w:r>
        <w:rPr>
          <w:rFonts w:ascii="Arial" w:hAnsi="Arial"/>
          <w:sz w:val="24"/>
          <w:szCs w:val="24"/>
          <w:lang w:val="pt-BR"/>
        </w:rPr>
        <w:t>atos</w:t>
      </w:r>
      <w:r>
        <w:rPr>
          <w:rFonts w:ascii="Arial" w:hAnsi="Arial"/>
          <w:spacing w:val="-8"/>
          <w:sz w:val="24"/>
          <w:szCs w:val="24"/>
          <w:lang w:val="pt-BR"/>
        </w:rPr>
        <w:t xml:space="preserve"> </w:t>
      </w:r>
      <w:r>
        <w:rPr>
          <w:rFonts w:ascii="Arial" w:hAnsi="Arial"/>
          <w:sz w:val="24"/>
          <w:szCs w:val="24"/>
          <w:lang w:val="pt-BR"/>
        </w:rPr>
        <w:t>ilícitos</w:t>
      </w:r>
      <w:r>
        <w:rPr>
          <w:rFonts w:ascii="Arial" w:hAnsi="Arial"/>
          <w:spacing w:val="-8"/>
          <w:sz w:val="24"/>
          <w:szCs w:val="24"/>
          <w:lang w:val="pt-BR"/>
        </w:rPr>
        <w:t xml:space="preserve"> </w:t>
      </w:r>
      <w:r>
        <w:rPr>
          <w:rFonts w:ascii="Arial" w:hAnsi="Arial"/>
          <w:sz w:val="24"/>
          <w:szCs w:val="24"/>
          <w:lang w:val="pt-BR"/>
        </w:rPr>
        <w:t>com</w:t>
      </w:r>
      <w:r>
        <w:rPr>
          <w:rFonts w:ascii="Arial" w:hAnsi="Arial"/>
          <w:spacing w:val="-7"/>
          <w:sz w:val="24"/>
          <w:szCs w:val="24"/>
          <w:lang w:val="pt-BR"/>
        </w:rPr>
        <w:t xml:space="preserve"> </w:t>
      </w:r>
      <w:r>
        <w:rPr>
          <w:rFonts w:ascii="Arial" w:hAnsi="Arial"/>
          <w:sz w:val="24"/>
          <w:szCs w:val="24"/>
          <w:lang w:val="pt-BR"/>
        </w:rPr>
        <w:t>vistas</w:t>
      </w:r>
      <w:r>
        <w:rPr>
          <w:rFonts w:ascii="Arial" w:hAnsi="Arial"/>
          <w:spacing w:val="-9"/>
          <w:sz w:val="24"/>
          <w:szCs w:val="24"/>
          <w:lang w:val="pt-BR"/>
        </w:rPr>
        <w:t xml:space="preserve"> </w:t>
      </w:r>
      <w:r>
        <w:rPr>
          <w:rFonts w:ascii="Arial" w:hAnsi="Arial"/>
          <w:sz w:val="24"/>
          <w:szCs w:val="24"/>
          <w:lang w:val="pt-BR"/>
        </w:rPr>
        <w:t>a</w:t>
      </w:r>
      <w:r>
        <w:rPr>
          <w:rFonts w:ascii="Arial" w:hAnsi="Arial"/>
          <w:spacing w:val="-9"/>
          <w:sz w:val="24"/>
          <w:szCs w:val="24"/>
          <w:lang w:val="pt-BR"/>
        </w:rPr>
        <w:t xml:space="preserve"> </w:t>
      </w:r>
      <w:r>
        <w:rPr>
          <w:rFonts w:ascii="Arial" w:hAnsi="Arial"/>
          <w:sz w:val="24"/>
          <w:szCs w:val="24"/>
          <w:lang w:val="pt-BR"/>
        </w:rPr>
        <w:t>frustrar</w:t>
      </w:r>
      <w:r>
        <w:rPr>
          <w:rFonts w:ascii="Arial" w:hAnsi="Arial"/>
          <w:spacing w:val="-8"/>
          <w:sz w:val="24"/>
          <w:szCs w:val="24"/>
          <w:lang w:val="pt-BR"/>
        </w:rPr>
        <w:t xml:space="preserve"> </w:t>
      </w:r>
      <w:r>
        <w:rPr>
          <w:rFonts w:ascii="Arial" w:hAnsi="Arial"/>
          <w:sz w:val="24"/>
          <w:szCs w:val="24"/>
          <w:lang w:val="pt-BR"/>
        </w:rPr>
        <w:t>os</w:t>
      </w:r>
      <w:r>
        <w:rPr>
          <w:rFonts w:ascii="Arial" w:hAnsi="Arial"/>
          <w:spacing w:val="-12"/>
          <w:sz w:val="24"/>
          <w:szCs w:val="24"/>
          <w:lang w:val="pt-BR"/>
        </w:rPr>
        <w:t xml:space="preserve"> </w:t>
      </w:r>
      <w:r>
        <w:rPr>
          <w:rFonts w:ascii="Arial" w:hAnsi="Arial"/>
          <w:sz w:val="24"/>
          <w:szCs w:val="24"/>
          <w:lang w:val="pt-BR"/>
        </w:rPr>
        <w:t>objetivos</w:t>
      </w:r>
      <w:r>
        <w:rPr>
          <w:rFonts w:ascii="Arial" w:hAnsi="Arial"/>
          <w:spacing w:val="-10"/>
          <w:sz w:val="24"/>
          <w:szCs w:val="24"/>
          <w:lang w:val="pt-BR"/>
        </w:rPr>
        <w:t xml:space="preserve"> </w:t>
      </w:r>
      <w:r>
        <w:rPr>
          <w:rFonts w:ascii="Arial" w:hAnsi="Arial"/>
          <w:sz w:val="24"/>
          <w:szCs w:val="24"/>
          <w:lang w:val="pt-BR"/>
        </w:rPr>
        <w:t>da</w:t>
      </w:r>
      <w:r>
        <w:rPr>
          <w:rFonts w:ascii="Arial" w:hAnsi="Arial"/>
          <w:spacing w:val="-9"/>
          <w:sz w:val="24"/>
          <w:szCs w:val="24"/>
          <w:lang w:val="pt-BR"/>
        </w:rPr>
        <w:t xml:space="preserve"> </w:t>
      </w:r>
      <w:r>
        <w:rPr>
          <w:rFonts w:ascii="Arial" w:hAnsi="Arial"/>
          <w:spacing w:val="-2"/>
          <w:sz w:val="24"/>
          <w:szCs w:val="24"/>
          <w:lang w:val="pt-BR"/>
        </w:rPr>
        <w:t>licitação;</w:t>
      </w:r>
    </w:p>
    <w:p w14:paraId="522F0BA8" w14:textId="77777777" w:rsidR="00E6219E" w:rsidRDefault="006C3F2C">
      <w:pPr>
        <w:pStyle w:val="PargrafodaLista"/>
        <w:numPr>
          <w:ilvl w:val="0"/>
          <w:numId w:val="4"/>
        </w:numPr>
        <w:tabs>
          <w:tab w:val="left" w:pos="1120"/>
        </w:tabs>
        <w:spacing w:before="138"/>
        <w:ind w:left="1120" w:hanging="359"/>
        <w:rPr>
          <w:rFonts w:ascii="Arial" w:hAnsi="Arial"/>
          <w:sz w:val="24"/>
          <w:szCs w:val="24"/>
          <w:lang w:val="pt-BR"/>
        </w:rPr>
      </w:pPr>
      <w:r>
        <w:rPr>
          <w:rFonts w:ascii="Arial" w:hAnsi="Arial"/>
          <w:sz w:val="24"/>
          <w:szCs w:val="24"/>
          <w:lang w:val="pt-BR"/>
        </w:rPr>
        <w:t>praticar</w:t>
      </w:r>
      <w:r>
        <w:rPr>
          <w:rFonts w:ascii="Arial" w:hAnsi="Arial"/>
          <w:spacing w:val="-5"/>
          <w:sz w:val="24"/>
          <w:szCs w:val="24"/>
          <w:lang w:val="pt-BR"/>
        </w:rPr>
        <w:t xml:space="preserve"> </w:t>
      </w:r>
      <w:r>
        <w:rPr>
          <w:rFonts w:ascii="Arial" w:hAnsi="Arial"/>
          <w:sz w:val="24"/>
          <w:szCs w:val="24"/>
          <w:lang w:val="pt-BR"/>
        </w:rPr>
        <w:t>ato</w:t>
      </w:r>
      <w:r>
        <w:rPr>
          <w:rFonts w:ascii="Arial" w:hAnsi="Arial"/>
          <w:spacing w:val="-5"/>
          <w:sz w:val="24"/>
          <w:szCs w:val="24"/>
          <w:lang w:val="pt-BR"/>
        </w:rPr>
        <w:t xml:space="preserve"> </w:t>
      </w:r>
      <w:r>
        <w:rPr>
          <w:rFonts w:ascii="Arial" w:hAnsi="Arial"/>
          <w:sz w:val="24"/>
          <w:szCs w:val="24"/>
          <w:lang w:val="pt-BR"/>
        </w:rPr>
        <w:t>lesivo</w:t>
      </w:r>
      <w:r>
        <w:rPr>
          <w:rFonts w:ascii="Arial" w:hAnsi="Arial"/>
          <w:spacing w:val="-6"/>
          <w:sz w:val="24"/>
          <w:szCs w:val="24"/>
          <w:lang w:val="pt-BR"/>
        </w:rPr>
        <w:t xml:space="preserve"> </w:t>
      </w:r>
      <w:r>
        <w:rPr>
          <w:rFonts w:ascii="Arial" w:hAnsi="Arial"/>
          <w:sz w:val="24"/>
          <w:szCs w:val="24"/>
          <w:lang w:val="pt-BR"/>
        </w:rPr>
        <w:t>previsto</w:t>
      </w:r>
      <w:r>
        <w:rPr>
          <w:rFonts w:ascii="Arial" w:hAnsi="Arial"/>
          <w:spacing w:val="-4"/>
          <w:sz w:val="24"/>
          <w:szCs w:val="24"/>
          <w:lang w:val="pt-BR"/>
        </w:rPr>
        <w:t xml:space="preserve"> </w:t>
      </w:r>
      <w:r>
        <w:rPr>
          <w:rFonts w:ascii="Arial" w:hAnsi="Arial"/>
          <w:sz w:val="24"/>
          <w:szCs w:val="24"/>
          <w:lang w:val="pt-BR"/>
        </w:rPr>
        <w:t>no</w:t>
      </w:r>
      <w:r>
        <w:rPr>
          <w:rFonts w:ascii="Arial" w:hAnsi="Arial"/>
          <w:spacing w:val="-6"/>
          <w:sz w:val="24"/>
          <w:szCs w:val="24"/>
          <w:lang w:val="pt-BR"/>
        </w:rPr>
        <w:t xml:space="preserve"> </w:t>
      </w:r>
      <w:r>
        <w:rPr>
          <w:rFonts w:ascii="Arial" w:hAnsi="Arial"/>
          <w:sz w:val="24"/>
          <w:szCs w:val="24"/>
          <w:lang w:val="pt-BR"/>
        </w:rPr>
        <w:t>art.</w:t>
      </w:r>
      <w:r>
        <w:rPr>
          <w:rFonts w:ascii="Arial" w:hAnsi="Arial"/>
          <w:spacing w:val="-6"/>
          <w:sz w:val="24"/>
          <w:szCs w:val="24"/>
          <w:lang w:val="pt-BR"/>
        </w:rPr>
        <w:t xml:space="preserve"> </w:t>
      </w:r>
      <w:r>
        <w:rPr>
          <w:rFonts w:ascii="Arial" w:hAnsi="Arial"/>
          <w:sz w:val="24"/>
          <w:szCs w:val="24"/>
          <w:lang w:val="pt-BR"/>
        </w:rPr>
        <w:t>5º</w:t>
      </w:r>
      <w:r>
        <w:rPr>
          <w:rFonts w:ascii="Arial" w:hAnsi="Arial"/>
          <w:spacing w:val="-4"/>
          <w:sz w:val="24"/>
          <w:szCs w:val="24"/>
          <w:lang w:val="pt-BR"/>
        </w:rPr>
        <w:t xml:space="preserve"> </w:t>
      </w:r>
      <w:r>
        <w:rPr>
          <w:rFonts w:ascii="Arial" w:hAnsi="Arial"/>
          <w:sz w:val="24"/>
          <w:szCs w:val="24"/>
          <w:lang w:val="pt-BR"/>
        </w:rPr>
        <w:t>da</w:t>
      </w:r>
      <w:r>
        <w:rPr>
          <w:rFonts w:ascii="Arial" w:hAnsi="Arial"/>
          <w:spacing w:val="-6"/>
          <w:sz w:val="24"/>
          <w:szCs w:val="24"/>
          <w:lang w:val="pt-BR"/>
        </w:rPr>
        <w:t xml:space="preserve"> </w:t>
      </w:r>
      <w:r>
        <w:rPr>
          <w:rFonts w:ascii="Arial" w:hAnsi="Arial"/>
          <w:sz w:val="24"/>
          <w:szCs w:val="24"/>
          <w:lang w:val="pt-BR"/>
        </w:rPr>
        <w:t>Lei</w:t>
      </w:r>
      <w:r>
        <w:rPr>
          <w:rFonts w:ascii="Arial" w:hAnsi="Arial"/>
          <w:spacing w:val="-4"/>
          <w:sz w:val="24"/>
          <w:szCs w:val="24"/>
          <w:lang w:val="pt-BR"/>
        </w:rPr>
        <w:t xml:space="preserve"> </w:t>
      </w:r>
      <w:r>
        <w:rPr>
          <w:rFonts w:ascii="Arial" w:hAnsi="Arial"/>
          <w:sz w:val="24"/>
          <w:szCs w:val="24"/>
          <w:lang w:val="pt-BR"/>
        </w:rPr>
        <w:t>nº</w:t>
      </w:r>
      <w:r>
        <w:rPr>
          <w:rFonts w:ascii="Arial" w:hAnsi="Arial"/>
          <w:spacing w:val="-3"/>
          <w:sz w:val="24"/>
          <w:szCs w:val="24"/>
          <w:lang w:val="pt-BR"/>
        </w:rPr>
        <w:t xml:space="preserve"> </w:t>
      </w:r>
      <w:r>
        <w:rPr>
          <w:rFonts w:ascii="Arial" w:hAnsi="Arial"/>
          <w:sz w:val="24"/>
          <w:szCs w:val="24"/>
          <w:lang w:val="pt-BR"/>
        </w:rPr>
        <w:t>12.846,</w:t>
      </w:r>
      <w:r>
        <w:rPr>
          <w:rFonts w:ascii="Arial" w:hAnsi="Arial"/>
          <w:spacing w:val="-6"/>
          <w:sz w:val="24"/>
          <w:szCs w:val="24"/>
          <w:lang w:val="pt-BR"/>
        </w:rPr>
        <w:t xml:space="preserve"> </w:t>
      </w:r>
      <w:r>
        <w:rPr>
          <w:rFonts w:ascii="Arial" w:hAnsi="Arial"/>
          <w:sz w:val="24"/>
          <w:szCs w:val="24"/>
          <w:lang w:val="pt-BR"/>
        </w:rPr>
        <w:t>de</w:t>
      </w:r>
      <w:r>
        <w:rPr>
          <w:rFonts w:ascii="Arial" w:hAnsi="Arial"/>
          <w:spacing w:val="-6"/>
          <w:sz w:val="24"/>
          <w:szCs w:val="24"/>
          <w:lang w:val="pt-BR"/>
        </w:rPr>
        <w:t xml:space="preserve"> </w:t>
      </w:r>
      <w:r>
        <w:rPr>
          <w:rFonts w:ascii="Arial" w:hAnsi="Arial"/>
          <w:sz w:val="24"/>
          <w:szCs w:val="24"/>
          <w:lang w:val="pt-BR"/>
        </w:rPr>
        <w:t>1º</w:t>
      </w:r>
      <w:r>
        <w:rPr>
          <w:rFonts w:ascii="Arial" w:hAnsi="Arial"/>
          <w:spacing w:val="-5"/>
          <w:sz w:val="24"/>
          <w:szCs w:val="24"/>
          <w:lang w:val="pt-BR"/>
        </w:rPr>
        <w:t xml:space="preserve"> </w:t>
      </w:r>
      <w:r>
        <w:rPr>
          <w:rFonts w:ascii="Arial" w:hAnsi="Arial"/>
          <w:sz w:val="24"/>
          <w:szCs w:val="24"/>
          <w:lang w:val="pt-BR"/>
        </w:rPr>
        <w:t>de</w:t>
      </w:r>
      <w:r>
        <w:rPr>
          <w:rFonts w:ascii="Arial" w:hAnsi="Arial"/>
          <w:spacing w:val="-6"/>
          <w:sz w:val="24"/>
          <w:szCs w:val="24"/>
          <w:lang w:val="pt-BR"/>
        </w:rPr>
        <w:t xml:space="preserve"> </w:t>
      </w:r>
      <w:r>
        <w:rPr>
          <w:rFonts w:ascii="Arial" w:hAnsi="Arial"/>
          <w:sz w:val="24"/>
          <w:szCs w:val="24"/>
          <w:lang w:val="pt-BR"/>
        </w:rPr>
        <w:t>agosto</w:t>
      </w:r>
      <w:r>
        <w:rPr>
          <w:rFonts w:ascii="Arial" w:hAnsi="Arial"/>
          <w:spacing w:val="-5"/>
          <w:sz w:val="24"/>
          <w:szCs w:val="24"/>
          <w:lang w:val="pt-BR"/>
        </w:rPr>
        <w:t xml:space="preserve"> </w:t>
      </w:r>
      <w:r>
        <w:rPr>
          <w:rFonts w:ascii="Arial" w:hAnsi="Arial"/>
          <w:sz w:val="24"/>
          <w:szCs w:val="24"/>
          <w:lang w:val="pt-BR"/>
        </w:rPr>
        <w:t>de</w:t>
      </w:r>
      <w:r>
        <w:rPr>
          <w:rFonts w:ascii="Arial" w:hAnsi="Arial"/>
          <w:spacing w:val="-6"/>
          <w:sz w:val="24"/>
          <w:szCs w:val="24"/>
          <w:lang w:val="pt-BR"/>
        </w:rPr>
        <w:t xml:space="preserve"> </w:t>
      </w:r>
      <w:r>
        <w:rPr>
          <w:rFonts w:ascii="Arial" w:hAnsi="Arial"/>
          <w:spacing w:val="-2"/>
          <w:sz w:val="24"/>
          <w:szCs w:val="24"/>
          <w:lang w:val="pt-BR"/>
        </w:rPr>
        <w:t>2013.</w:t>
      </w:r>
    </w:p>
    <w:p w14:paraId="71DF1CA5" w14:textId="77777777" w:rsidR="00E6219E" w:rsidRDefault="006C3F2C">
      <w:pPr>
        <w:pStyle w:val="PargrafodaLista"/>
        <w:numPr>
          <w:ilvl w:val="1"/>
          <w:numId w:val="20"/>
        </w:numPr>
        <w:tabs>
          <w:tab w:val="left" w:pos="1363"/>
        </w:tabs>
        <w:spacing w:before="139"/>
        <w:ind w:left="1363" w:hanging="602"/>
        <w:rPr>
          <w:rFonts w:ascii="Arial" w:hAnsi="Arial"/>
          <w:sz w:val="24"/>
          <w:szCs w:val="24"/>
          <w:lang w:val="pt-BR"/>
        </w:rPr>
      </w:pPr>
      <w:r>
        <w:rPr>
          <w:rFonts w:ascii="Arial" w:hAnsi="Arial"/>
          <w:sz w:val="24"/>
          <w:szCs w:val="24"/>
          <w:lang w:val="pt-BR"/>
        </w:rPr>
        <w:t>Serão</w:t>
      </w:r>
      <w:r>
        <w:rPr>
          <w:rFonts w:ascii="Arial" w:hAnsi="Arial"/>
          <w:spacing w:val="-3"/>
          <w:sz w:val="24"/>
          <w:szCs w:val="24"/>
          <w:lang w:val="pt-BR"/>
        </w:rPr>
        <w:t xml:space="preserve"> </w:t>
      </w:r>
      <w:r>
        <w:rPr>
          <w:rFonts w:ascii="Arial" w:hAnsi="Arial"/>
          <w:sz w:val="24"/>
          <w:szCs w:val="24"/>
          <w:lang w:val="pt-BR"/>
        </w:rPr>
        <w:t>aplicadas</w:t>
      </w:r>
      <w:r>
        <w:rPr>
          <w:rFonts w:ascii="Arial" w:hAnsi="Arial"/>
          <w:spacing w:val="-3"/>
          <w:sz w:val="24"/>
          <w:szCs w:val="24"/>
          <w:lang w:val="pt-BR"/>
        </w:rPr>
        <w:t xml:space="preserve"> </w:t>
      </w:r>
      <w:r>
        <w:rPr>
          <w:rFonts w:ascii="Arial" w:hAnsi="Arial"/>
          <w:sz w:val="24"/>
          <w:szCs w:val="24"/>
          <w:lang w:val="pt-BR"/>
        </w:rPr>
        <w:t>ao</w:t>
      </w:r>
      <w:r>
        <w:rPr>
          <w:rFonts w:ascii="Arial" w:hAnsi="Arial"/>
          <w:spacing w:val="-1"/>
          <w:sz w:val="24"/>
          <w:szCs w:val="24"/>
          <w:lang w:val="pt-BR"/>
        </w:rPr>
        <w:t xml:space="preserve"> </w:t>
      </w:r>
      <w:r>
        <w:rPr>
          <w:rFonts w:ascii="Arial" w:hAnsi="Arial"/>
          <w:sz w:val="24"/>
          <w:szCs w:val="24"/>
          <w:lang w:val="pt-BR"/>
        </w:rPr>
        <w:t>responsável</w:t>
      </w:r>
      <w:r>
        <w:rPr>
          <w:rFonts w:ascii="Arial" w:hAnsi="Arial"/>
          <w:spacing w:val="-3"/>
          <w:sz w:val="24"/>
          <w:szCs w:val="24"/>
          <w:lang w:val="pt-BR"/>
        </w:rPr>
        <w:t xml:space="preserve"> </w:t>
      </w:r>
      <w:r>
        <w:rPr>
          <w:rFonts w:ascii="Arial" w:hAnsi="Arial"/>
          <w:sz w:val="24"/>
          <w:szCs w:val="24"/>
          <w:lang w:val="pt-BR"/>
        </w:rPr>
        <w:t>pelas</w:t>
      </w:r>
      <w:r>
        <w:rPr>
          <w:rFonts w:ascii="Arial" w:hAnsi="Arial"/>
          <w:spacing w:val="-3"/>
          <w:sz w:val="24"/>
          <w:szCs w:val="24"/>
          <w:lang w:val="pt-BR"/>
        </w:rPr>
        <w:t xml:space="preserve"> </w:t>
      </w:r>
      <w:r>
        <w:rPr>
          <w:rFonts w:ascii="Arial" w:hAnsi="Arial"/>
          <w:sz w:val="24"/>
          <w:szCs w:val="24"/>
          <w:lang w:val="pt-BR"/>
        </w:rPr>
        <w:t>infrações</w:t>
      </w:r>
      <w:r>
        <w:rPr>
          <w:rFonts w:ascii="Arial" w:hAnsi="Arial"/>
          <w:spacing w:val="-3"/>
          <w:sz w:val="24"/>
          <w:szCs w:val="24"/>
          <w:lang w:val="pt-BR"/>
        </w:rPr>
        <w:t xml:space="preserve"> </w:t>
      </w:r>
      <w:r>
        <w:rPr>
          <w:rFonts w:ascii="Arial" w:hAnsi="Arial"/>
          <w:sz w:val="24"/>
          <w:szCs w:val="24"/>
          <w:lang w:val="pt-BR"/>
        </w:rPr>
        <w:t>administrativas</w:t>
      </w:r>
      <w:r>
        <w:rPr>
          <w:rFonts w:ascii="Arial" w:hAnsi="Arial"/>
          <w:spacing w:val="-2"/>
          <w:sz w:val="24"/>
          <w:szCs w:val="24"/>
          <w:lang w:val="pt-BR"/>
        </w:rPr>
        <w:t xml:space="preserve"> </w:t>
      </w:r>
      <w:r>
        <w:rPr>
          <w:rFonts w:ascii="Arial" w:hAnsi="Arial"/>
          <w:sz w:val="24"/>
          <w:szCs w:val="24"/>
          <w:lang w:val="pt-BR"/>
        </w:rPr>
        <w:t>previstas</w:t>
      </w:r>
      <w:r>
        <w:rPr>
          <w:rFonts w:ascii="Arial" w:hAnsi="Arial"/>
          <w:spacing w:val="-1"/>
          <w:sz w:val="24"/>
          <w:szCs w:val="24"/>
          <w:lang w:val="pt-BR"/>
        </w:rPr>
        <w:t xml:space="preserve"> </w:t>
      </w:r>
      <w:r>
        <w:rPr>
          <w:rFonts w:ascii="Arial" w:hAnsi="Arial"/>
          <w:sz w:val="24"/>
          <w:szCs w:val="24"/>
          <w:lang w:val="pt-BR"/>
        </w:rPr>
        <w:t xml:space="preserve">no </w:t>
      </w:r>
      <w:r>
        <w:rPr>
          <w:rFonts w:ascii="Arial" w:hAnsi="Arial"/>
          <w:spacing w:val="-4"/>
          <w:sz w:val="24"/>
          <w:szCs w:val="24"/>
          <w:lang w:val="pt-BR"/>
        </w:rPr>
        <w:t>item</w:t>
      </w:r>
    </w:p>
    <w:p w14:paraId="175AE65F" w14:textId="77777777" w:rsidR="00E6219E" w:rsidRDefault="006C3F2C">
      <w:pPr>
        <w:pStyle w:val="Corpodetexto"/>
        <w:spacing w:before="137" w:line="360" w:lineRule="auto"/>
        <w:ind w:right="352" w:firstLine="0"/>
        <w:jc w:val="both"/>
        <w:rPr>
          <w:rFonts w:ascii="Arial" w:hAnsi="Arial"/>
          <w:lang w:val="pt-BR"/>
        </w:rPr>
      </w:pPr>
      <w:r>
        <w:rPr>
          <w:rFonts w:ascii="Arial" w:hAnsi="Arial"/>
          <w:lang w:val="pt-BR"/>
        </w:rPr>
        <w:t>16.1 deste edital as seguintes sanções, na forma do artigo 156, da Lei 14.133, de 1º de abril de 2021:</w:t>
      </w:r>
    </w:p>
    <w:p w14:paraId="15448AE1" w14:textId="77777777" w:rsidR="00E6219E" w:rsidRDefault="006C3F2C">
      <w:pPr>
        <w:pStyle w:val="PargrafodaLista"/>
        <w:numPr>
          <w:ilvl w:val="0"/>
          <w:numId w:val="2"/>
        </w:numPr>
        <w:tabs>
          <w:tab w:val="left" w:pos="1040"/>
        </w:tabs>
        <w:ind w:left="1040" w:hanging="279"/>
        <w:rPr>
          <w:rFonts w:ascii="Arial" w:hAnsi="Arial"/>
          <w:sz w:val="24"/>
          <w:szCs w:val="24"/>
          <w:lang w:val="pt-BR"/>
        </w:rPr>
      </w:pPr>
      <w:r>
        <w:rPr>
          <w:rFonts w:ascii="Arial" w:hAnsi="Arial"/>
          <w:spacing w:val="-2"/>
          <w:sz w:val="24"/>
          <w:szCs w:val="24"/>
          <w:lang w:val="pt-BR"/>
        </w:rPr>
        <w:t>advertência;</w:t>
      </w:r>
    </w:p>
    <w:p w14:paraId="01908E58" w14:textId="77777777" w:rsidR="00E6219E" w:rsidRDefault="006C3F2C">
      <w:pPr>
        <w:pStyle w:val="PargrafodaLista"/>
        <w:numPr>
          <w:ilvl w:val="0"/>
          <w:numId w:val="2"/>
        </w:numPr>
        <w:tabs>
          <w:tab w:val="left" w:pos="1076"/>
        </w:tabs>
        <w:spacing w:before="139" w:line="360" w:lineRule="auto"/>
        <w:ind w:left="53" w:right="418" w:firstLine="708"/>
        <w:rPr>
          <w:rFonts w:ascii="Arial" w:hAnsi="Arial"/>
          <w:sz w:val="24"/>
          <w:szCs w:val="24"/>
          <w:lang w:val="pt-BR"/>
        </w:rPr>
      </w:pPr>
      <w:r>
        <w:rPr>
          <w:rFonts w:ascii="Arial" w:hAnsi="Arial"/>
          <w:sz w:val="24"/>
          <w:szCs w:val="24"/>
          <w:lang w:val="pt-BR"/>
        </w:rPr>
        <w:t>multa de no mínimo 0,5% (cinco décimos por cento) e máximo de 30% (trinta por</w:t>
      </w:r>
      <w:r>
        <w:rPr>
          <w:rFonts w:ascii="Arial" w:hAnsi="Arial"/>
          <w:spacing w:val="80"/>
          <w:sz w:val="24"/>
          <w:szCs w:val="24"/>
          <w:lang w:val="pt-BR"/>
        </w:rPr>
        <w:t xml:space="preserve"> </w:t>
      </w:r>
      <w:r>
        <w:rPr>
          <w:rFonts w:ascii="Arial" w:hAnsi="Arial"/>
          <w:sz w:val="24"/>
          <w:szCs w:val="24"/>
          <w:lang w:val="pt-BR"/>
        </w:rPr>
        <w:t>cento) do valor do objeto licitado ou contratado;</w:t>
      </w:r>
    </w:p>
    <w:p w14:paraId="21B166B7" w14:textId="77777777" w:rsidR="00E6219E" w:rsidRDefault="006C3F2C">
      <w:pPr>
        <w:pStyle w:val="PargrafodaLista"/>
        <w:numPr>
          <w:ilvl w:val="0"/>
          <w:numId w:val="2"/>
        </w:numPr>
        <w:tabs>
          <w:tab w:val="left" w:pos="1090"/>
        </w:tabs>
        <w:spacing w:before="1" w:line="360" w:lineRule="auto"/>
        <w:ind w:left="53" w:right="418" w:firstLine="708"/>
        <w:rPr>
          <w:rFonts w:ascii="Arial" w:hAnsi="Arial"/>
          <w:sz w:val="24"/>
          <w:szCs w:val="24"/>
          <w:lang w:val="pt-BR"/>
        </w:rPr>
      </w:pPr>
      <w:r>
        <w:rPr>
          <w:rFonts w:ascii="Arial" w:hAnsi="Arial"/>
          <w:sz w:val="24"/>
          <w:szCs w:val="24"/>
          <w:lang w:val="pt-BR"/>
        </w:rPr>
        <w:t>impedimento</w:t>
      </w:r>
      <w:r>
        <w:rPr>
          <w:rFonts w:ascii="Arial" w:hAnsi="Arial"/>
          <w:spacing w:val="40"/>
          <w:sz w:val="24"/>
          <w:szCs w:val="24"/>
          <w:lang w:val="pt-BR"/>
        </w:rPr>
        <w:t xml:space="preserve"> </w:t>
      </w:r>
      <w:r>
        <w:rPr>
          <w:rFonts w:ascii="Arial" w:hAnsi="Arial"/>
          <w:sz w:val="24"/>
          <w:szCs w:val="24"/>
          <w:lang w:val="pt-BR"/>
        </w:rPr>
        <w:t>de</w:t>
      </w:r>
      <w:r>
        <w:rPr>
          <w:rFonts w:ascii="Arial" w:hAnsi="Arial"/>
          <w:spacing w:val="40"/>
          <w:sz w:val="24"/>
          <w:szCs w:val="24"/>
          <w:lang w:val="pt-BR"/>
        </w:rPr>
        <w:t xml:space="preserve"> </w:t>
      </w:r>
      <w:r>
        <w:rPr>
          <w:rFonts w:ascii="Arial" w:hAnsi="Arial"/>
          <w:sz w:val="24"/>
          <w:szCs w:val="24"/>
          <w:lang w:val="pt-BR"/>
        </w:rPr>
        <w:t>licitar</w:t>
      </w:r>
      <w:r>
        <w:rPr>
          <w:rFonts w:ascii="Arial" w:hAnsi="Arial"/>
          <w:spacing w:val="40"/>
          <w:sz w:val="24"/>
          <w:szCs w:val="24"/>
          <w:lang w:val="pt-BR"/>
        </w:rPr>
        <w:t xml:space="preserve"> </w:t>
      </w:r>
      <w:r>
        <w:rPr>
          <w:rFonts w:ascii="Arial" w:hAnsi="Arial"/>
          <w:sz w:val="24"/>
          <w:szCs w:val="24"/>
          <w:lang w:val="pt-BR"/>
        </w:rPr>
        <w:t>e</w:t>
      </w:r>
      <w:r>
        <w:rPr>
          <w:rFonts w:ascii="Arial" w:hAnsi="Arial"/>
          <w:spacing w:val="40"/>
          <w:sz w:val="24"/>
          <w:szCs w:val="24"/>
          <w:lang w:val="pt-BR"/>
        </w:rPr>
        <w:t xml:space="preserve"> </w:t>
      </w:r>
      <w:r>
        <w:rPr>
          <w:rFonts w:ascii="Arial" w:hAnsi="Arial"/>
          <w:sz w:val="24"/>
          <w:szCs w:val="24"/>
          <w:lang w:val="pt-BR"/>
        </w:rPr>
        <w:t>contratar,</w:t>
      </w:r>
      <w:r>
        <w:rPr>
          <w:rFonts w:ascii="Arial" w:hAnsi="Arial"/>
          <w:spacing w:val="40"/>
          <w:sz w:val="24"/>
          <w:szCs w:val="24"/>
          <w:lang w:val="pt-BR"/>
        </w:rPr>
        <w:t xml:space="preserve"> </w:t>
      </w:r>
      <w:r>
        <w:rPr>
          <w:rFonts w:ascii="Arial" w:hAnsi="Arial"/>
          <w:sz w:val="24"/>
          <w:szCs w:val="24"/>
          <w:lang w:val="pt-BR"/>
        </w:rPr>
        <w:t>no</w:t>
      </w:r>
      <w:r>
        <w:rPr>
          <w:rFonts w:ascii="Arial" w:hAnsi="Arial"/>
          <w:spacing w:val="40"/>
          <w:sz w:val="24"/>
          <w:szCs w:val="24"/>
          <w:lang w:val="pt-BR"/>
        </w:rPr>
        <w:t xml:space="preserve"> </w:t>
      </w:r>
      <w:r>
        <w:rPr>
          <w:rFonts w:ascii="Arial" w:hAnsi="Arial"/>
          <w:sz w:val="24"/>
          <w:szCs w:val="24"/>
          <w:lang w:val="pt-BR"/>
        </w:rPr>
        <w:t>âmbito</w:t>
      </w:r>
      <w:r>
        <w:rPr>
          <w:rFonts w:ascii="Arial" w:hAnsi="Arial"/>
          <w:spacing w:val="40"/>
          <w:sz w:val="24"/>
          <w:szCs w:val="24"/>
          <w:lang w:val="pt-BR"/>
        </w:rPr>
        <w:t xml:space="preserve"> </w:t>
      </w:r>
      <w:r>
        <w:rPr>
          <w:rFonts w:ascii="Arial" w:hAnsi="Arial"/>
          <w:sz w:val="24"/>
          <w:szCs w:val="24"/>
          <w:lang w:val="pt-BR"/>
        </w:rPr>
        <w:t>da</w:t>
      </w:r>
      <w:r>
        <w:rPr>
          <w:rFonts w:ascii="Arial" w:hAnsi="Arial"/>
          <w:spacing w:val="40"/>
          <w:sz w:val="24"/>
          <w:szCs w:val="24"/>
          <w:lang w:val="pt-BR"/>
        </w:rPr>
        <w:t xml:space="preserve"> </w:t>
      </w:r>
      <w:r>
        <w:rPr>
          <w:rFonts w:ascii="Arial" w:hAnsi="Arial"/>
          <w:sz w:val="24"/>
          <w:szCs w:val="24"/>
          <w:lang w:val="pt-BR"/>
        </w:rPr>
        <w:t>Administração</w:t>
      </w:r>
      <w:r>
        <w:rPr>
          <w:rFonts w:ascii="Arial" w:hAnsi="Arial"/>
          <w:spacing w:val="40"/>
          <w:sz w:val="24"/>
          <w:szCs w:val="24"/>
          <w:lang w:val="pt-BR"/>
        </w:rPr>
        <w:t xml:space="preserve"> </w:t>
      </w:r>
      <w:r>
        <w:rPr>
          <w:rFonts w:ascii="Arial" w:hAnsi="Arial"/>
          <w:sz w:val="24"/>
          <w:szCs w:val="24"/>
          <w:lang w:val="pt-BR"/>
        </w:rPr>
        <w:t>Pública</w:t>
      </w:r>
      <w:r>
        <w:rPr>
          <w:rFonts w:ascii="Arial" w:hAnsi="Arial"/>
          <w:spacing w:val="40"/>
          <w:sz w:val="24"/>
          <w:szCs w:val="24"/>
          <w:lang w:val="pt-BR"/>
        </w:rPr>
        <w:t xml:space="preserve"> </w:t>
      </w:r>
      <w:r>
        <w:rPr>
          <w:rFonts w:ascii="Arial" w:hAnsi="Arial"/>
          <w:sz w:val="24"/>
          <w:szCs w:val="24"/>
          <w:lang w:val="pt-BR"/>
        </w:rPr>
        <w:t>direta</w:t>
      </w:r>
      <w:r>
        <w:rPr>
          <w:rFonts w:ascii="Arial" w:hAnsi="Arial"/>
          <w:spacing w:val="40"/>
          <w:sz w:val="24"/>
          <w:szCs w:val="24"/>
          <w:lang w:val="pt-BR"/>
        </w:rPr>
        <w:t xml:space="preserve"> </w:t>
      </w:r>
      <w:r>
        <w:rPr>
          <w:rFonts w:ascii="Arial" w:hAnsi="Arial"/>
          <w:sz w:val="24"/>
          <w:szCs w:val="24"/>
          <w:lang w:val="pt-BR"/>
        </w:rPr>
        <w:t>e indireta do órgão licitante, pelo prazo máximo de 3 (três) anos.</w:t>
      </w:r>
    </w:p>
    <w:p w14:paraId="2DBE3C6C" w14:textId="77777777" w:rsidR="00E6219E" w:rsidRDefault="006C3F2C">
      <w:pPr>
        <w:pStyle w:val="PargrafodaLista"/>
        <w:numPr>
          <w:ilvl w:val="0"/>
          <w:numId w:val="2"/>
        </w:numPr>
        <w:tabs>
          <w:tab w:val="left" w:pos="1095"/>
        </w:tabs>
        <w:spacing w:line="360" w:lineRule="auto"/>
        <w:ind w:left="53" w:right="419" w:firstLine="708"/>
        <w:rPr>
          <w:rFonts w:ascii="Arial" w:hAnsi="Arial"/>
          <w:sz w:val="24"/>
          <w:szCs w:val="24"/>
          <w:lang w:val="pt-BR"/>
        </w:rPr>
      </w:pPr>
      <w:r>
        <w:rPr>
          <w:rFonts w:ascii="Arial" w:hAnsi="Arial"/>
          <w:sz w:val="24"/>
          <w:szCs w:val="24"/>
          <w:lang w:val="pt-BR"/>
        </w:rPr>
        <w:t>declaração de inidoneidade para licitar ou contratar no âmbito da Administração Pública direta e indireta de todos os entes federativos, pelo prazo mínimo de 3 (três) anos e máximo de 6 (seis) anos.</w:t>
      </w:r>
    </w:p>
    <w:p w14:paraId="7620B437" w14:textId="77777777" w:rsidR="00E6219E" w:rsidRDefault="006C3F2C">
      <w:pPr>
        <w:pStyle w:val="PargrafodaLista"/>
        <w:numPr>
          <w:ilvl w:val="1"/>
          <w:numId w:val="20"/>
        </w:numPr>
        <w:tabs>
          <w:tab w:val="left" w:pos="1383"/>
        </w:tabs>
        <w:spacing w:line="362" w:lineRule="auto"/>
        <w:ind w:right="418" w:firstLine="708"/>
        <w:rPr>
          <w:rFonts w:ascii="Arial" w:hAnsi="Arial"/>
          <w:sz w:val="24"/>
          <w:szCs w:val="24"/>
          <w:lang w:val="pt-BR"/>
        </w:rPr>
      </w:pPr>
      <w:r>
        <w:rPr>
          <w:rFonts w:ascii="Arial" w:hAnsi="Arial"/>
          <w:sz w:val="24"/>
          <w:szCs w:val="24"/>
          <w:lang w:val="pt-BR"/>
        </w:rPr>
        <w:t>As sanções previstas nas alíneas “a”, “c” e “d” do item 16.2. do presente Edital poderão ser aplicadas cumulativamente com a prevista na alínea “b” do mesmo item.</w:t>
      </w:r>
    </w:p>
    <w:p w14:paraId="5FAE9448" w14:textId="77777777" w:rsidR="00E6219E" w:rsidRDefault="006C3F2C">
      <w:pPr>
        <w:pStyle w:val="PargrafodaLista"/>
        <w:numPr>
          <w:ilvl w:val="1"/>
          <w:numId w:val="20"/>
        </w:numPr>
        <w:tabs>
          <w:tab w:val="left" w:pos="1375"/>
        </w:tabs>
        <w:spacing w:line="360" w:lineRule="auto"/>
        <w:ind w:right="419" w:firstLine="708"/>
        <w:rPr>
          <w:rFonts w:ascii="Arial" w:hAnsi="Arial"/>
          <w:sz w:val="24"/>
          <w:szCs w:val="24"/>
          <w:lang w:val="pt-BR"/>
        </w:rPr>
      </w:pPr>
      <w:r>
        <w:rPr>
          <w:rFonts w:ascii="Arial" w:hAnsi="Arial"/>
          <w:sz w:val="24"/>
          <w:szCs w:val="24"/>
          <w:lang w:val="pt-BR"/>
        </w:rPr>
        <w:t xml:space="preserve">A aplicação de multa de mora não impedirá que a Administração a converta em compensatória e promova a extinção unilateral do contrato com a aplicação cumulada de </w:t>
      </w:r>
      <w:r>
        <w:rPr>
          <w:rFonts w:ascii="Arial" w:hAnsi="Arial"/>
          <w:sz w:val="24"/>
          <w:szCs w:val="24"/>
          <w:lang w:val="pt-BR"/>
        </w:rPr>
        <w:lastRenderedPageBreak/>
        <w:t>outras sanções, conforme previsto no item 16.2 do presente Edital.</w:t>
      </w:r>
    </w:p>
    <w:p w14:paraId="477B7EC6" w14:textId="77777777" w:rsidR="00E6219E" w:rsidRDefault="006C3F2C">
      <w:pPr>
        <w:pStyle w:val="PargrafodaLista"/>
        <w:numPr>
          <w:ilvl w:val="1"/>
          <w:numId w:val="20"/>
        </w:numPr>
        <w:tabs>
          <w:tab w:val="left" w:pos="1400"/>
        </w:tabs>
        <w:spacing w:line="360" w:lineRule="auto"/>
        <w:ind w:right="419" w:firstLine="708"/>
        <w:rPr>
          <w:rFonts w:ascii="Arial" w:hAnsi="Arial"/>
          <w:sz w:val="24"/>
          <w:szCs w:val="24"/>
          <w:lang w:val="pt-BR"/>
        </w:rPr>
      </w:pPr>
      <w:r>
        <w:rPr>
          <w:rFonts w:ascii="Arial" w:hAnsi="Arial"/>
          <w:sz w:val="24"/>
          <w:szCs w:val="24"/>
          <w:lang w:val="pt-BR"/>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67BB4BFE" w14:textId="77777777" w:rsidR="00E6219E" w:rsidRDefault="006C3F2C">
      <w:pPr>
        <w:pStyle w:val="PargrafodaLista"/>
        <w:numPr>
          <w:ilvl w:val="1"/>
          <w:numId w:val="20"/>
        </w:numPr>
        <w:tabs>
          <w:tab w:val="left" w:pos="1407"/>
        </w:tabs>
        <w:spacing w:line="360" w:lineRule="auto"/>
        <w:ind w:right="420" w:firstLine="708"/>
        <w:rPr>
          <w:rFonts w:ascii="Arial" w:hAnsi="Arial"/>
          <w:sz w:val="24"/>
          <w:szCs w:val="24"/>
          <w:lang w:val="pt-BR"/>
        </w:rPr>
      </w:pPr>
      <w:r>
        <w:rPr>
          <w:rFonts w:ascii="Arial" w:hAnsi="Arial"/>
          <w:sz w:val="24"/>
          <w:szCs w:val="24"/>
          <w:lang w:val="pt-BR"/>
        </w:rPr>
        <w:t xml:space="preserve">A aplicação das sanções previstas no item 16.2. deste Edital não exclui, em hipótese alguma, a obrigação de reparação integral do dano causado à Administração </w:t>
      </w:r>
      <w:r>
        <w:rPr>
          <w:rFonts w:ascii="Arial" w:hAnsi="Arial"/>
          <w:spacing w:val="-2"/>
          <w:sz w:val="24"/>
          <w:szCs w:val="24"/>
          <w:lang w:val="pt-BR"/>
        </w:rPr>
        <w:t>Pública.</w:t>
      </w:r>
    </w:p>
    <w:p w14:paraId="175F35DA" w14:textId="77777777" w:rsidR="00E6219E" w:rsidRDefault="006C3F2C">
      <w:pPr>
        <w:pStyle w:val="PargrafodaLista"/>
        <w:numPr>
          <w:ilvl w:val="1"/>
          <w:numId w:val="20"/>
        </w:numPr>
        <w:tabs>
          <w:tab w:val="left" w:pos="1363"/>
        </w:tabs>
        <w:spacing w:line="360" w:lineRule="auto"/>
        <w:ind w:right="418" w:firstLine="708"/>
        <w:rPr>
          <w:rFonts w:ascii="Arial" w:hAnsi="Arial"/>
          <w:sz w:val="24"/>
          <w:szCs w:val="24"/>
          <w:lang w:val="pt-BR"/>
        </w:rPr>
      </w:pPr>
      <w:r>
        <w:rPr>
          <w:rFonts w:ascii="Arial" w:hAnsi="Arial"/>
          <w:sz w:val="24"/>
          <w:szCs w:val="24"/>
          <w:lang w:val="pt-BR"/>
        </w:rPr>
        <w:t>Na</w:t>
      </w:r>
      <w:r>
        <w:rPr>
          <w:rFonts w:ascii="Arial" w:hAnsi="Arial"/>
          <w:spacing w:val="-3"/>
          <w:sz w:val="24"/>
          <w:szCs w:val="24"/>
          <w:lang w:val="pt-BR"/>
        </w:rPr>
        <w:t xml:space="preserve"> </w:t>
      </w:r>
      <w:r>
        <w:rPr>
          <w:rFonts w:ascii="Arial" w:hAnsi="Arial"/>
          <w:sz w:val="24"/>
          <w:szCs w:val="24"/>
          <w:lang w:val="pt-BR"/>
        </w:rPr>
        <w:t>aplicação</w:t>
      </w:r>
      <w:r>
        <w:rPr>
          <w:rFonts w:ascii="Arial" w:hAnsi="Arial"/>
          <w:spacing w:val="-3"/>
          <w:sz w:val="24"/>
          <w:szCs w:val="24"/>
          <w:lang w:val="pt-BR"/>
        </w:rPr>
        <w:t xml:space="preserve"> </w:t>
      </w:r>
      <w:r>
        <w:rPr>
          <w:rFonts w:ascii="Arial" w:hAnsi="Arial"/>
          <w:sz w:val="24"/>
          <w:szCs w:val="24"/>
          <w:lang w:val="pt-BR"/>
        </w:rPr>
        <w:t>da</w:t>
      </w:r>
      <w:r>
        <w:rPr>
          <w:rFonts w:ascii="Arial" w:hAnsi="Arial"/>
          <w:spacing w:val="-5"/>
          <w:sz w:val="24"/>
          <w:szCs w:val="24"/>
          <w:lang w:val="pt-BR"/>
        </w:rPr>
        <w:t xml:space="preserve"> </w:t>
      </w:r>
      <w:r>
        <w:rPr>
          <w:rFonts w:ascii="Arial" w:hAnsi="Arial"/>
          <w:sz w:val="24"/>
          <w:szCs w:val="24"/>
          <w:lang w:val="pt-BR"/>
        </w:rPr>
        <w:t>sanção</w:t>
      </w:r>
      <w:r>
        <w:rPr>
          <w:rFonts w:ascii="Arial" w:hAnsi="Arial"/>
          <w:spacing w:val="-3"/>
          <w:sz w:val="24"/>
          <w:szCs w:val="24"/>
          <w:lang w:val="pt-BR"/>
        </w:rPr>
        <w:t xml:space="preserve"> </w:t>
      </w:r>
      <w:r>
        <w:rPr>
          <w:rFonts w:ascii="Arial" w:hAnsi="Arial"/>
          <w:sz w:val="24"/>
          <w:szCs w:val="24"/>
          <w:lang w:val="pt-BR"/>
        </w:rPr>
        <w:t>prevista</w:t>
      </w:r>
      <w:r>
        <w:rPr>
          <w:rFonts w:ascii="Arial" w:hAnsi="Arial"/>
          <w:spacing w:val="-2"/>
          <w:sz w:val="24"/>
          <w:szCs w:val="24"/>
          <w:lang w:val="pt-BR"/>
        </w:rPr>
        <w:t xml:space="preserve"> </w:t>
      </w:r>
      <w:r>
        <w:rPr>
          <w:rFonts w:ascii="Arial" w:hAnsi="Arial"/>
          <w:sz w:val="24"/>
          <w:szCs w:val="24"/>
          <w:lang w:val="pt-BR"/>
        </w:rPr>
        <w:t>no</w:t>
      </w:r>
      <w:r>
        <w:rPr>
          <w:rFonts w:ascii="Arial" w:hAnsi="Arial"/>
          <w:spacing w:val="-2"/>
          <w:sz w:val="24"/>
          <w:szCs w:val="24"/>
          <w:lang w:val="pt-BR"/>
        </w:rPr>
        <w:t xml:space="preserve"> </w:t>
      </w:r>
      <w:r>
        <w:rPr>
          <w:rFonts w:ascii="Arial" w:hAnsi="Arial"/>
          <w:sz w:val="24"/>
          <w:szCs w:val="24"/>
          <w:lang w:val="pt-BR"/>
        </w:rPr>
        <w:t>item</w:t>
      </w:r>
      <w:r>
        <w:rPr>
          <w:rFonts w:ascii="Arial" w:hAnsi="Arial"/>
          <w:spacing w:val="-2"/>
          <w:sz w:val="24"/>
          <w:szCs w:val="24"/>
          <w:lang w:val="pt-BR"/>
        </w:rPr>
        <w:t xml:space="preserve"> </w:t>
      </w:r>
      <w:r>
        <w:rPr>
          <w:rFonts w:ascii="Arial" w:hAnsi="Arial"/>
          <w:sz w:val="24"/>
          <w:szCs w:val="24"/>
          <w:lang w:val="pt-BR"/>
        </w:rPr>
        <w:t>16.2,</w:t>
      </w:r>
      <w:r>
        <w:rPr>
          <w:rFonts w:ascii="Arial" w:hAnsi="Arial"/>
          <w:spacing w:val="-3"/>
          <w:sz w:val="24"/>
          <w:szCs w:val="24"/>
          <w:lang w:val="pt-BR"/>
        </w:rPr>
        <w:t xml:space="preserve"> </w:t>
      </w:r>
      <w:r>
        <w:rPr>
          <w:rFonts w:ascii="Arial" w:hAnsi="Arial"/>
          <w:sz w:val="24"/>
          <w:szCs w:val="24"/>
          <w:lang w:val="pt-BR"/>
        </w:rPr>
        <w:t>alínea</w:t>
      </w:r>
      <w:r>
        <w:rPr>
          <w:rFonts w:ascii="Arial" w:hAnsi="Arial"/>
          <w:spacing w:val="-2"/>
          <w:sz w:val="24"/>
          <w:szCs w:val="24"/>
          <w:lang w:val="pt-BR"/>
        </w:rPr>
        <w:t xml:space="preserve"> </w:t>
      </w:r>
      <w:r>
        <w:rPr>
          <w:rFonts w:ascii="Arial" w:hAnsi="Arial"/>
          <w:sz w:val="24"/>
          <w:szCs w:val="24"/>
          <w:lang w:val="pt-BR"/>
        </w:rPr>
        <w:t>“b”,</w:t>
      </w:r>
      <w:r>
        <w:rPr>
          <w:rFonts w:ascii="Arial" w:hAnsi="Arial"/>
          <w:spacing w:val="-3"/>
          <w:sz w:val="24"/>
          <w:szCs w:val="24"/>
          <w:lang w:val="pt-BR"/>
        </w:rPr>
        <w:t xml:space="preserve"> </w:t>
      </w:r>
      <w:r>
        <w:rPr>
          <w:rFonts w:ascii="Arial" w:hAnsi="Arial"/>
          <w:sz w:val="24"/>
          <w:szCs w:val="24"/>
          <w:lang w:val="pt-BR"/>
        </w:rPr>
        <w:t>do</w:t>
      </w:r>
      <w:r>
        <w:rPr>
          <w:rFonts w:ascii="Arial" w:hAnsi="Arial"/>
          <w:spacing w:val="-5"/>
          <w:sz w:val="24"/>
          <w:szCs w:val="24"/>
          <w:lang w:val="pt-BR"/>
        </w:rPr>
        <w:t xml:space="preserve"> </w:t>
      </w:r>
      <w:r>
        <w:rPr>
          <w:rFonts w:ascii="Arial" w:hAnsi="Arial"/>
          <w:sz w:val="24"/>
          <w:szCs w:val="24"/>
          <w:lang w:val="pt-BR"/>
        </w:rPr>
        <w:t>presente</w:t>
      </w:r>
      <w:r>
        <w:rPr>
          <w:rFonts w:ascii="Arial" w:hAnsi="Arial"/>
          <w:spacing w:val="-3"/>
          <w:sz w:val="24"/>
          <w:szCs w:val="24"/>
          <w:lang w:val="pt-BR"/>
        </w:rPr>
        <w:t xml:space="preserve"> </w:t>
      </w:r>
      <w:r>
        <w:rPr>
          <w:rFonts w:ascii="Arial" w:hAnsi="Arial"/>
          <w:sz w:val="24"/>
          <w:szCs w:val="24"/>
          <w:lang w:val="pt-BR"/>
        </w:rPr>
        <w:t>edital,</w:t>
      </w:r>
      <w:r>
        <w:rPr>
          <w:rFonts w:ascii="Arial" w:hAnsi="Arial"/>
          <w:spacing w:val="-1"/>
          <w:sz w:val="24"/>
          <w:szCs w:val="24"/>
          <w:lang w:val="pt-BR"/>
        </w:rPr>
        <w:t xml:space="preserve"> </w:t>
      </w:r>
      <w:r>
        <w:rPr>
          <w:rFonts w:ascii="Arial" w:hAnsi="Arial"/>
          <w:sz w:val="24"/>
          <w:szCs w:val="24"/>
          <w:lang w:val="pt-BR"/>
        </w:rPr>
        <w:t>será facultada</w:t>
      </w:r>
      <w:r>
        <w:rPr>
          <w:rFonts w:ascii="Arial" w:hAnsi="Arial"/>
          <w:spacing w:val="-2"/>
          <w:sz w:val="24"/>
          <w:szCs w:val="24"/>
          <w:lang w:val="pt-BR"/>
        </w:rPr>
        <w:t xml:space="preserve"> </w:t>
      </w:r>
      <w:r>
        <w:rPr>
          <w:rFonts w:ascii="Arial" w:hAnsi="Arial"/>
          <w:sz w:val="24"/>
          <w:szCs w:val="24"/>
          <w:lang w:val="pt-BR"/>
        </w:rPr>
        <w:t>a defesa</w:t>
      </w:r>
      <w:r>
        <w:rPr>
          <w:rFonts w:ascii="Arial" w:hAnsi="Arial"/>
          <w:spacing w:val="-2"/>
          <w:sz w:val="24"/>
          <w:szCs w:val="24"/>
          <w:lang w:val="pt-BR"/>
        </w:rPr>
        <w:t xml:space="preserve"> </w:t>
      </w:r>
      <w:r>
        <w:rPr>
          <w:rFonts w:ascii="Arial" w:hAnsi="Arial"/>
          <w:sz w:val="24"/>
          <w:szCs w:val="24"/>
          <w:lang w:val="pt-BR"/>
        </w:rPr>
        <w:t>do interessado</w:t>
      </w:r>
      <w:r>
        <w:rPr>
          <w:rFonts w:ascii="Arial" w:hAnsi="Arial"/>
          <w:spacing w:val="-2"/>
          <w:sz w:val="24"/>
          <w:szCs w:val="24"/>
          <w:lang w:val="pt-BR"/>
        </w:rPr>
        <w:t xml:space="preserve"> </w:t>
      </w:r>
      <w:r>
        <w:rPr>
          <w:rFonts w:ascii="Arial" w:hAnsi="Arial"/>
          <w:sz w:val="24"/>
          <w:szCs w:val="24"/>
          <w:lang w:val="pt-BR"/>
        </w:rPr>
        <w:t>no prazo de 15 (quinze)</w:t>
      </w:r>
      <w:r>
        <w:rPr>
          <w:rFonts w:ascii="Arial" w:hAnsi="Arial"/>
          <w:spacing w:val="-1"/>
          <w:sz w:val="24"/>
          <w:szCs w:val="24"/>
          <w:lang w:val="pt-BR"/>
        </w:rPr>
        <w:t xml:space="preserve"> </w:t>
      </w:r>
      <w:r>
        <w:rPr>
          <w:rFonts w:ascii="Arial" w:hAnsi="Arial"/>
          <w:sz w:val="24"/>
          <w:szCs w:val="24"/>
          <w:lang w:val="pt-BR"/>
        </w:rPr>
        <w:t>dias</w:t>
      </w:r>
      <w:r>
        <w:rPr>
          <w:rFonts w:ascii="Arial" w:hAnsi="Arial"/>
          <w:spacing w:val="-2"/>
          <w:sz w:val="24"/>
          <w:szCs w:val="24"/>
          <w:lang w:val="pt-BR"/>
        </w:rPr>
        <w:t xml:space="preserve"> </w:t>
      </w:r>
      <w:r>
        <w:rPr>
          <w:rFonts w:ascii="Arial" w:hAnsi="Arial"/>
          <w:sz w:val="24"/>
          <w:szCs w:val="24"/>
          <w:lang w:val="pt-BR"/>
        </w:rPr>
        <w:t>úteis, contado</w:t>
      </w:r>
      <w:r>
        <w:rPr>
          <w:rFonts w:ascii="Arial" w:hAnsi="Arial"/>
          <w:spacing w:val="-2"/>
          <w:sz w:val="24"/>
          <w:szCs w:val="24"/>
          <w:lang w:val="pt-BR"/>
        </w:rPr>
        <w:t xml:space="preserve"> </w:t>
      </w:r>
      <w:r>
        <w:rPr>
          <w:rFonts w:ascii="Arial" w:hAnsi="Arial"/>
          <w:sz w:val="24"/>
          <w:szCs w:val="24"/>
          <w:lang w:val="pt-BR"/>
        </w:rPr>
        <w:t>da</w:t>
      </w:r>
      <w:r>
        <w:rPr>
          <w:rFonts w:ascii="Arial" w:hAnsi="Arial"/>
          <w:spacing w:val="-2"/>
          <w:sz w:val="24"/>
          <w:szCs w:val="24"/>
          <w:lang w:val="pt-BR"/>
        </w:rPr>
        <w:t xml:space="preserve"> </w:t>
      </w:r>
      <w:r>
        <w:rPr>
          <w:rFonts w:ascii="Arial" w:hAnsi="Arial"/>
          <w:sz w:val="24"/>
          <w:szCs w:val="24"/>
          <w:lang w:val="pt-BR"/>
        </w:rPr>
        <w:t>data de</w:t>
      </w:r>
      <w:r>
        <w:rPr>
          <w:rFonts w:ascii="Arial" w:hAnsi="Arial"/>
          <w:spacing w:val="-2"/>
          <w:sz w:val="24"/>
          <w:szCs w:val="24"/>
          <w:lang w:val="pt-BR"/>
        </w:rPr>
        <w:t xml:space="preserve"> </w:t>
      </w:r>
      <w:r>
        <w:rPr>
          <w:rFonts w:ascii="Arial" w:hAnsi="Arial"/>
          <w:sz w:val="24"/>
          <w:szCs w:val="24"/>
          <w:lang w:val="pt-BR"/>
        </w:rPr>
        <w:t xml:space="preserve">sua </w:t>
      </w:r>
      <w:r>
        <w:rPr>
          <w:rFonts w:ascii="Arial" w:hAnsi="Arial"/>
          <w:spacing w:val="-2"/>
          <w:sz w:val="24"/>
          <w:szCs w:val="24"/>
          <w:lang w:val="pt-BR"/>
        </w:rPr>
        <w:t>intimação.</w:t>
      </w:r>
    </w:p>
    <w:p w14:paraId="3AA1B939" w14:textId="77777777" w:rsidR="00E6219E" w:rsidRDefault="006C3F2C">
      <w:pPr>
        <w:pStyle w:val="PargrafodaLista"/>
        <w:numPr>
          <w:ilvl w:val="1"/>
          <w:numId w:val="20"/>
        </w:numPr>
        <w:tabs>
          <w:tab w:val="left" w:pos="1412"/>
        </w:tabs>
        <w:spacing w:line="360" w:lineRule="auto"/>
        <w:ind w:right="421" w:firstLine="708"/>
        <w:rPr>
          <w:rFonts w:ascii="Arial" w:hAnsi="Arial"/>
          <w:sz w:val="24"/>
          <w:szCs w:val="24"/>
          <w:lang w:val="pt-BR"/>
        </w:rPr>
      </w:pPr>
      <w:r>
        <w:rPr>
          <w:rFonts w:ascii="Arial" w:hAnsi="Arial"/>
          <w:sz w:val="24"/>
          <w:szCs w:val="24"/>
          <w:lang w:val="pt-BR"/>
        </w:rPr>
        <w:t>Para aplicação das sanções previstas nas alíneas “c” e “d” do item 16.2 do presente Edital o licitante ou o contratado será intimado para, no prazo de 15 (quinze) dias úteis, contado da data de intimação, apresentar defesa escrita e especificar as provas que pretenda produzir.</w:t>
      </w:r>
    </w:p>
    <w:p w14:paraId="694B8F0E" w14:textId="77777777" w:rsidR="00E6219E" w:rsidRDefault="006C3F2C">
      <w:pPr>
        <w:pStyle w:val="PargrafodaLista"/>
        <w:numPr>
          <w:ilvl w:val="1"/>
          <w:numId w:val="20"/>
        </w:numPr>
        <w:tabs>
          <w:tab w:val="left" w:pos="1414"/>
        </w:tabs>
        <w:spacing w:line="360" w:lineRule="auto"/>
        <w:ind w:right="420" w:firstLine="708"/>
        <w:rPr>
          <w:rFonts w:ascii="Arial" w:hAnsi="Arial"/>
          <w:sz w:val="24"/>
          <w:szCs w:val="24"/>
          <w:lang w:val="pt-BR"/>
        </w:rPr>
      </w:pPr>
      <w:r>
        <w:rPr>
          <w:rFonts w:ascii="Arial" w:hAnsi="Arial"/>
          <w:sz w:val="24"/>
          <w:szCs w:val="24"/>
          <w:lang w:val="pt-BR"/>
        </w:rPr>
        <w:t>Na hipótese de deferimento de pedido de produção de novas provas ou de juntada de provas julgadas indispensáveis pela comissão, o licitante ou o contratado poderá apresentar</w:t>
      </w:r>
      <w:r>
        <w:rPr>
          <w:rFonts w:ascii="Arial" w:hAnsi="Arial"/>
          <w:spacing w:val="-2"/>
          <w:sz w:val="24"/>
          <w:szCs w:val="24"/>
          <w:lang w:val="pt-BR"/>
        </w:rPr>
        <w:t xml:space="preserve"> </w:t>
      </w:r>
      <w:r>
        <w:rPr>
          <w:rFonts w:ascii="Arial" w:hAnsi="Arial"/>
          <w:sz w:val="24"/>
          <w:szCs w:val="24"/>
          <w:lang w:val="pt-BR"/>
        </w:rPr>
        <w:t>alegações</w:t>
      </w:r>
      <w:r>
        <w:rPr>
          <w:rFonts w:ascii="Arial" w:hAnsi="Arial"/>
          <w:spacing w:val="-4"/>
          <w:sz w:val="24"/>
          <w:szCs w:val="24"/>
          <w:lang w:val="pt-BR"/>
        </w:rPr>
        <w:t xml:space="preserve"> </w:t>
      </w:r>
      <w:r>
        <w:rPr>
          <w:rFonts w:ascii="Arial" w:hAnsi="Arial"/>
          <w:sz w:val="24"/>
          <w:szCs w:val="24"/>
          <w:lang w:val="pt-BR"/>
        </w:rPr>
        <w:t>finais</w:t>
      </w:r>
      <w:r>
        <w:rPr>
          <w:rFonts w:ascii="Arial" w:hAnsi="Arial"/>
          <w:spacing w:val="-2"/>
          <w:sz w:val="24"/>
          <w:szCs w:val="24"/>
          <w:lang w:val="pt-BR"/>
        </w:rPr>
        <w:t xml:space="preserve"> </w:t>
      </w:r>
      <w:r>
        <w:rPr>
          <w:rFonts w:ascii="Arial" w:hAnsi="Arial"/>
          <w:sz w:val="24"/>
          <w:szCs w:val="24"/>
          <w:lang w:val="pt-BR"/>
        </w:rPr>
        <w:t>no</w:t>
      </w:r>
      <w:r>
        <w:rPr>
          <w:rFonts w:ascii="Arial" w:hAnsi="Arial"/>
          <w:spacing w:val="-4"/>
          <w:sz w:val="24"/>
          <w:szCs w:val="24"/>
          <w:lang w:val="pt-BR"/>
        </w:rPr>
        <w:t xml:space="preserve"> </w:t>
      </w:r>
      <w:r>
        <w:rPr>
          <w:rFonts w:ascii="Arial" w:hAnsi="Arial"/>
          <w:sz w:val="24"/>
          <w:szCs w:val="24"/>
          <w:lang w:val="pt-BR"/>
        </w:rPr>
        <w:t>prazo</w:t>
      </w:r>
      <w:r>
        <w:rPr>
          <w:rFonts w:ascii="Arial" w:hAnsi="Arial"/>
          <w:spacing w:val="-4"/>
          <w:sz w:val="24"/>
          <w:szCs w:val="24"/>
          <w:lang w:val="pt-BR"/>
        </w:rPr>
        <w:t xml:space="preserve"> </w:t>
      </w:r>
      <w:r>
        <w:rPr>
          <w:rFonts w:ascii="Arial" w:hAnsi="Arial"/>
          <w:sz w:val="24"/>
          <w:szCs w:val="24"/>
          <w:lang w:val="pt-BR"/>
        </w:rPr>
        <w:t>de</w:t>
      </w:r>
      <w:r>
        <w:rPr>
          <w:rFonts w:ascii="Arial" w:hAnsi="Arial"/>
          <w:spacing w:val="-4"/>
          <w:sz w:val="24"/>
          <w:szCs w:val="24"/>
          <w:lang w:val="pt-BR"/>
        </w:rPr>
        <w:t xml:space="preserve"> </w:t>
      </w:r>
      <w:r>
        <w:rPr>
          <w:rFonts w:ascii="Arial" w:hAnsi="Arial"/>
          <w:sz w:val="24"/>
          <w:szCs w:val="24"/>
          <w:lang w:val="pt-BR"/>
        </w:rPr>
        <w:t>15</w:t>
      </w:r>
      <w:r>
        <w:rPr>
          <w:rFonts w:ascii="Arial" w:hAnsi="Arial"/>
          <w:spacing w:val="-4"/>
          <w:sz w:val="24"/>
          <w:szCs w:val="24"/>
          <w:lang w:val="pt-BR"/>
        </w:rPr>
        <w:t xml:space="preserve"> </w:t>
      </w:r>
      <w:r>
        <w:rPr>
          <w:rFonts w:ascii="Arial" w:hAnsi="Arial"/>
          <w:sz w:val="24"/>
          <w:szCs w:val="24"/>
          <w:lang w:val="pt-BR"/>
        </w:rPr>
        <w:t>(quinze)</w:t>
      </w:r>
      <w:r>
        <w:rPr>
          <w:rFonts w:ascii="Arial" w:hAnsi="Arial"/>
          <w:spacing w:val="-2"/>
          <w:sz w:val="24"/>
          <w:szCs w:val="24"/>
          <w:lang w:val="pt-BR"/>
        </w:rPr>
        <w:t xml:space="preserve"> </w:t>
      </w:r>
      <w:r>
        <w:rPr>
          <w:rFonts w:ascii="Arial" w:hAnsi="Arial"/>
          <w:sz w:val="24"/>
          <w:szCs w:val="24"/>
          <w:lang w:val="pt-BR"/>
        </w:rPr>
        <w:t>dias</w:t>
      </w:r>
      <w:r>
        <w:rPr>
          <w:rFonts w:ascii="Arial" w:hAnsi="Arial"/>
          <w:spacing w:val="-4"/>
          <w:sz w:val="24"/>
          <w:szCs w:val="24"/>
          <w:lang w:val="pt-BR"/>
        </w:rPr>
        <w:t xml:space="preserve"> </w:t>
      </w:r>
      <w:r>
        <w:rPr>
          <w:rFonts w:ascii="Arial" w:hAnsi="Arial"/>
          <w:sz w:val="24"/>
          <w:szCs w:val="24"/>
          <w:lang w:val="pt-BR"/>
        </w:rPr>
        <w:t>úteis,</w:t>
      </w:r>
      <w:r>
        <w:rPr>
          <w:rFonts w:ascii="Arial" w:hAnsi="Arial"/>
          <w:spacing w:val="-2"/>
          <w:sz w:val="24"/>
          <w:szCs w:val="24"/>
          <w:lang w:val="pt-BR"/>
        </w:rPr>
        <w:t xml:space="preserve"> </w:t>
      </w:r>
      <w:r>
        <w:rPr>
          <w:rFonts w:ascii="Arial" w:hAnsi="Arial"/>
          <w:sz w:val="24"/>
          <w:szCs w:val="24"/>
          <w:lang w:val="pt-BR"/>
        </w:rPr>
        <w:t>contado</w:t>
      </w:r>
      <w:r>
        <w:rPr>
          <w:rFonts w:ascii="Arial" w:hAnsi="Arial"/>
          <w:spacing w:val="-2"/>
          <w:sz w:val="24"/>
          <w:szCs w:val="24"/>
          <w:lang w:val="pt-BR"/>
        </w:rPr>
        <w:t xml:space="preserve"> </w:t>
      </w:r>
      <w:r>
        <w:rPr>
          <w:rFonts w:ascii="Arial" w:hAnsi="Arial"/>
          <w:sz w:val="24"/>
          <w:szCs w:val="24"/>
          <w:lang w:val="pt-BR"/>
        </w:rPr>
        <w:t>da</w:t>
      </w:r>
      <w:r>
        <w:rPr>
          <w:rFonts w:ascii="Arial" w:hAnsi="Arial"/>
          <w:spacing w:val="-2"/>
          <w:sz w:val="24"/>
          <w:szCs w:val="24"/>
          <w:lang w:val="pt-BR"/>
        </w:rPr>
        <w:t xml:space="preserve"> </w:t>
      </w:r>
      <w:r>
        <w:rPr>
          <w:rFonts w:ascii="Arial" w:hAnsi="Arial"/>
          <w:sz w:val="24"/>
          <w:szCs w:val="24"/>
          <w:lang w:val="pt-BR"/>
        </w:rPr>
        <w:t>data</w:t>
      </w:r>
      <w:r>
        <w:rPr>
          <w:rFonts w:ascii="Arial" w:hAnsi="Arial"/>
          <w:spacing w:val="-3"/>
          <w:sz w:val="24"/>
          <w:szCs w:val="24"/>
          <w:lang w:val="pt-BR"/>
        </w:rPr>
        <w:t xml:space="preserve"> </w:t>
      </w:r>
      <w:r>
        <w:rPr>
          <w:rFonts w:ascii="Arial" w:hAnsi="Arial"/>
          <w:sz w:val="24"/>
          <w:szCs w:val="24"/>
          <w:lang w:val="pt-BR"/>
        </w:rPr>
        <w:t>da</w:t>
      </w:r>
      <w:r>
        <w:rPr>
          <w:rFonts w:ascii="Arial" w:hAnsi="Arial"/>
          <w:spacing w:val="-2"/>
          <w:sz w:val="24"/>
          <w:szCs w:val="24"/>
          <w:lang w:val="pt-BR"/>
        </w:rPr>
        <w:t xml:space="preserve"> </w:t>
      </w:r>
      <w:r>
        <w:rPr>
          <w:rFonts w:ascii="Arial" w:hAnsi="Arial"/>
          <w:sz w:val="24"/>
          <w:szCs w:val="24"/>
          <w:lang w:val="pt-BR"/>
        </w:rPr>
        <w:t>intimação.</w:t>
      </w:r>
    </w:p>
    <w:p w14:paraId="12BBF3A4" w14:textId="77777777" w:rsidR="00E6219E" w:rsidRDefault="006C3F2C">
      <w:pPr>
        <w:pStyle w:val="PargrafodaLista"/>
        <w:numPr>
          <w:ilvl w:val="1"/>
          <w:numId w:val="20"/>
        </w:numPr>
        <w:tabs>
          <w:tab w:val="left" w:pos="1566"/>
        </w:tabs>
        <w:spacing w:line="362" w:lineRule="auto"/>
        <w:ind w:right="418" w:firstLine="708"/>
        <w:rPr>
          <w:rFonts w:ascii="Arial" w:hAnsi="Arial"/>
          <w:sz w:val="24"/>
          <w:szCs w:val="24"/>
          <w:lang w:val="pt-BR"/>
        </w:rPr>
      </w:pPr>
      <w:r>
        <w:rPr>
          <w:rFonts w:ascii="Arial" w:hAnsi="Arial"/>
          <w:sz w:val="24"/>
          <w:szCs w:val="24"/>
          <w:lang w:val="pt-BR"/>
        </w:rPr>
        <w:t>Serão indeferidas pela comissão, mediante decisão fundamentada, provas ilícitas, impertinentes, desnecessárias, protelatórias ou intempestivas.</w:t>
      </w:r>
    </w:p>
    <w:p w14:paraId="4F7E8F1A" w14:textId="77777777" w:rsidR="00E6219E" w:rsidRDefault="006C3F2C">
      <w:pPr>
        <w:pStyle w:val="PargrafodaLista"/>
        <w:numPr>
          <w:ilvl w:val="1"/>
          <w:numId w:val="20"/>
        </w:numPr>
        <w:tabs>
          <w:tab w:val="left" w:pos="1511"/>
        </w:tabs>
        <w:spacing w:line="360" w:lineRule="auto"/>
        <w:ind w:right="421" w:firstLine="708"/>
        <w:rPr>
          <w:rFonts w:ascii="Arial" w:hAnsi="Arial"/>
          <w:sz w:val="24"/>
          <w:szCs w:val="24"/>
          <w:lang w:val="pt-BR"/>
        </w:rPr>
      </w:pPr>
      <w:r>
        <w:rPr>
          <w:rFonts w:ascii="Arial" w:hAnsi="Arial"/>
          <w:sz w:val="24"/>
          <w:szCs w:val="24"/>
          <w:lang w:val="pt-BR"/>
        </w:rPr>
        <w:t>A personalidade jurídica poderá ser desconsiderada sempre que utilizada com abuso do</w:t>
      </w:r>
      <w:r>
        <w:rPr>
          <w:rFonts w:ascii="Arial" w:hAnsi="Arial"/>
          <w:spacing w:val="-1"/>
          <w:sz w:val="24"/>
          <w:szCs w:val="24"/>
          <w:lang w:val="pt-BR"/>
        </w:rPr>
        <w:t xml:space="preserve"> </w:t>
      </w:r>
      <w:r>
        <w:rPr>
          <w:rFonts w:ascii="Arial" w:hAnsi="Arial"/>
          <w:sz w:val="24"/>
          <w:szCs w:val="24"/>
          <w:lang w:val="pt-BR"/>
        </w:rPr>
        <w:t>direito</w:t>
      </w:r>
      <w:r>
        <w:rPr>
          <w:rFonts w:ascii="Arial" w:hAnsi="Arial"/>
          <w:spacing w:val="-1"/>
          <w:sz w:val="24"/>
          <w:szCs w:val="24"/>
          <w:lang w:val="pt-BR"/>
        </w:rPr>
        <w:t xml:space="preserve"> </w:t>
      </w:r>
      <w:r>
        <w:rPr>
          <w:rFonts w:ascii="Arial" w:hAnsi="Arial"/>
          <w:sz w:val="24"/>
          <w:szCs w:val="24"/>
          <w:lang w:val="pt-BR"/>
        </w:rPr>
        <w:t>para</w:t>
      </w:r>
      <w:r>
        <w:rPr>
          <w:rFonts w:ascii="Arial" w:hAnsi="Arial"/>
          <w:spacing w:val="-2"/>
          <w:sz w:val="24"/>
          <w:szCs w:val="24"/>
          <w:lang w:val="pt-BR"/>
        </w:rPr>
        <w:t xml:space="preserve"> </w:t>
      </w:r>
      <w:r>
        <w:rPr>
          <w:rFonts w:ascii="Arial" w:hAnsi="Arial"/>
          <w:sz w:val="24"/>
          <w:szCs w:val="24"/>
          <w:lang w:val="pt-BR"/>
        </w:rPr>
        <w:t>facilitar, encobrir</w:t>
      </w:r>
      <w:r>
        <w:rPr>
          <w:rFonts w:ascii="Arial" w:hAnsi="Arial"/>
          <w:spacing w:val="-1"/>
          <w:sz w:val="24"/>
          <w:szCs w:val="24"/>
          <w:lang w:val="pt-BR"/>
        </w:rPr>
        <w:t xml:space="preserve"> </w:t>
      </w:r>
      <w:r>
        <w:rPr>
          <w:rFonts w:ascii="Arial" w:hAnsi="Arial"/>
          <w:sz w:val="24"/>
          <w:szCs w:val="24"/>
          <w:lang w:val="pt-BR"/>
        </w:rPr>
        <w:t>ou</w:t>
      </w:r>
      <w:r>
        <w:rPr>
          <w:rFonts w:ascii="Arial" w:hAnsi="Arial"/>
          <w:spacing w:val="-2"/>
          <w:sz w:val="24"/>
          <w:szCs w:val="24"/>
          <w:lang w:val="pt-BR"/>
        </w:rPr>
        <w:t xml:space="preserve"> </w:t>
      </w:r>
      <w:r>
        <w:rPr>
          <w:rFonts w:ascii="Arial" w:hAnsi="Arial"/>
          <w:sz w:val="24"/>
          <w:szCs w:val="24"/>
          <w:lang w:val="pt-BR"/>
        </w:rPr>
        <w:t>dissimular a</w:t>
      </w:r>
      <w:r>
        <w:rPr>
          <w:rFonts w:ascii="Arial" w:hAnsi="Arial"/>
          <w:spacing w:val="-1"/>
          <w:sz w:val="24"/>
          <w:szCs w:val="24"/>
          <w:lang w:val="pt-BR"/>
        </w:rPr>
        <w:t xml:space="preserve"> </w:t>
      </w:r>
      <w:r>
        <w:rPr>
          <w:rFonts w:ascii="Arial" w:hAnsi="Arial"/>
          <w:sz w:val="24"/>
          <w:szCs w:val="24"/>
          <w:lang w:val="pt-BR"/>
        </w:rPr>
        <w:t>prática</w:t>
      </w:r>
      <w:r>
        <w:rPr>
          <w:rFonts w:ascii="Arial" w:hAnsi="Arial"/>
          <w:spacing w:val="-1"/>
          <w:sz w:val="24"/>
          <w:szCs w:val="24"/>
          <w:lang w:val="pt-BR"/>
        </w:rPr>
        <w:t xml:space="preserve"> </w:t>
      </w:r>
      <w:r>
        <w:rPr>
          <w:rFonts w:ascii="Arial" w:hAnsi="Arial"/>
          <w:sz w:val="24"/>
          <w:szCs w:val="24"/>
          <w:lang w:val="pt-BR"/>
        </w:rPr>
        <w:t>dos</w:t>
      </w:r>
      <w:r>
        <w:rPr>
          <w:rFonts w:ascii="Arial" w:hAnsi="Arial"/>
          <w:spacing w:val="-2"/>
          <w:sz w:val="24"/>
          <w:szCs w:val="24"/>
          <w:lang w:val="pt-BR"/>
        </w:rPr>
        <w:t xml:space="preserve"> </w:t>
      </w:r>
      <w:r>
        <w:rPr>
          <w:rFonts w:ascii="Arial" w:hAnsi="Arial"/>
          <w:sz w:val="24"/>
          <w:szCs w:val="24"/>
          <w:lang w:val="pt-BR"/>
        </w:rPr>
        <w:t>atos ilícitos</w:t>
      </w:r>
      <w:r>
        <w:rPr>
          <w:rFonts w:ascii="Arial" w:hAnsi="Arial"/>
          <w:spacing w:val="-2"/>
          <w:sz w:val="24"/>
          <w:szCs w:val="24"/>
          <w:lang w:val="pt-BR"/>
        </w:rPr>
        <w:t xml:space="preserve"> </w:t>
      </w:r>
      <w:r>
        <w:rPr>
          <w:rFonts w:ascii="Arial" w:hAnsi="Arial"/>
          <w:sz w:val="24"/>
          <w:szCs w:val="24"/>
          <w:lang w:val="pt-BR"/>
        </w:rPr>
        <w:t>previstos</w:t>
      </w:r>
      <w:r>
        <w:rPr>
          <w:rFonts w:ascii="Arial" w:hAnsi="Arial"/>
          <w:spacing w:val="-2"/>
          <w:sz w:val="24"/>
          <w:szCs w:val="24"/>
          <w:lang w:val="pt-BR"/>
        </w:rPr>
        <w:t xml:space="preserve"> </w:t>
      </w:r>
      <w:r>
        <w:rPr>
          <w:rFonts w:ascii="Arial" w:hAnsi="Arial"/>
          <w:sz w:val="24"/>
          <w:szCs w:val="24"/>
          <w:lang w:val="pt-BR"/>
        </w:rPr>
        <w:t>nesta Lei</w:t>
      </w:r>
      <w:r>
        <w:rPr>
          <w:rFonts w:ascii="Arial" w:hAnsi="Arial"/>
          <w:spacing w:val="40"/>
          <w:sz w:val="24"/>
          <w:szCs w:val="24"/>
          <w:lang w:val="pt-BR"/>
        </w:rPr>
        <w:t xml:space="preserve"> </w:t>
      </w:r>
      <w:r>
        <w:rPr>
          <w:rFonts w:ascii="Arial" w:hAnsi="Arial"/>
          <w:sz w:val="24"/>
          <w:szCs w:val="24"/>
          <w:lang w:val="pt-BR"/>
        </w:rPr>
        <w:t>ou</w:t>
      </w:r>
      <w:r>
        <w:rPr>
          <w:rFonts w:ascii="Arial" w:hAnsi="Arial"/>
          <w:spacing w:val="40"/>
          <w:sz w:val="24"/>
          <w:szCs w:val="24"/>
          <w:lang w:val="pt-BR"/>
        </w:rPr>
        <w:t xml:space="preserve"> </w:t>
      </w:r>
      <w:r>
        <w:rPr>
          <w:rFonts w:ascii="Arial" w:hAnsi="Arial"/>
          <w:sz w:val="24"/>
          <w:szCs w:val="24"/>
          <w:lang w:val="pt-BR"/>
        </w:rPr>
        <w:t>para</w:t>
      </w:r>
      <w:r>
        <w:rPr>
          <w:rFonts w:ascii="Arial" w:hAnsi="Arial"/>
          <w:spacing w:val="40"/>
          <w:sz w:val="24"/>
          <w:szCs w:val="24"/>
          <w:lang w:val="pt-BR"/>
        </w:rPr>
        <w:t xml:space="preserve"> </w:t>
      </w:r>
      <w:r>
        <w:rPr>
          <w:rFonts w:ascii="Arial" w:hAnsi="Arial"/>
          <w:sz w:val="24"/>
          <w:szCs w:val="24"/>
          <w:lang w:val="pt-BR"/>
        </w:rPr>
        <w:t>provocar</w:t>
      </w:r>
      <w:r>
        <w:rPr>
          <w:rFonts w:ascii="Arial" w:hAnsi="Arial"/>
          <w:spacing w:val="40"/>
          <w:sz w:val="24"/>
          <w:szCs w:val="24"/>
          <w:lang w:val="pt-BR"/>
        </w:rPr>
        <w:t xml:space="preserve"> </w:t>
      </w:r>
      <w:r>
        <w:rPr>
          <w:rFonts w:ascii="Arial" w:hAnsi="Arial"/>
          <w:sz w:val="24"/>
          <w:szCs w:val="24"/>
          <w:lang w:val="pt-BR"/>
        </w:rPr>
        <w:t>confusão</w:t>
      </w:r>
      <w:r>
        <w:rPr>
          <w:rFonts w:ascii="Arial" w:hAnsi="Arial"/>
          <w:spacing w:val="40"/>
          <w:sz w:val="24"/>
          <w:szCs w:val="24"/>
          <w:lang w:val="pt-BR"/>
        </w:rPr>
        <w:t xml:space="preserve"> </w:t>
      </w:r>
      <w:r>
        <w:rPr>
          <w:rFonts w:ascii="Arial" w:hAnsi="Arial"/>
          <w:sz w:val="24"/>
          <w:szCs w:val="24"/>
          <w:lang w:val="pt-BR"/>
        </w:rPr>
        <w:t>patrimonial,</w:t>
      </w:r>
      <w:r>
        <w:rPr>
          <w:rFonts w:ascii="Arial" w:hAnsi="Arial"/>
          <w:spacing w:val="40"/>
          <w:sz w:val="24"/>
          <w:szCs w:val="24"/>
          <w:lang w:val="pt-BR"/>
        </w:rPr>
        <w:t xml:space="preserve"> </w:t>
      </w:r>
      <w:r>
        <w:rPr>
          <w:rFonts w:ascii="Arial" w:hAnsi="Arial"/>
          <w:sz w:val="24"/>
          <w:szCs w:val="24"/>
          <w:lang w:val="pt-BR"/>
        </w:rPr>
        <w:t>e,</w:t>
      </w:r>
      <w:r>
        <w:rPr>
          <w:rFonts w:ascii="Arial" w:hAnsi="Arial"/>
          <w:spacing w:val="40"/>
          <w:sz w:val="24"/>
          <w:szCs w:val="24"/>
          <w:lang w:val="pt-BR"/>
        </w:rPr>
        <w:t xml:space="preserve"> </w:t>
      </w:r>
      <w:r>
        <w:rPr>
          <w:rFonts w:ascii="Arial" w:hAnsi="Arial"/>
          <w:sz w:val="24"/>
          <w:szCs w:val="24"/>
          <w:lang w:val="pt-BR"/>
        </w:rPr>
        <w:t>nesse</w:t>
      </w:r>
      <w:r>
        <w:rPr>
          <w:rFonts w:ascii="Arial" w:hAnsi="Arial"/>
          <w:spacing w:val="40"/>
          <w:sz w:val="24"/>
          <w:szCs w:val="24"/>
          <w:lang w:val="pt-BR"/>
        </w:rPr>
        <w:t xml:space="preserve"> </w:t>
      </w:r>
      <w:r>
        <w:rPr>
          <w:rFonts w:ascii="Arial" w:hAnsi="Arial"/>
          <w:sz w:val="24"/>
          <w:szCs w:val="24"/>
          <w:lang w:val="pt-BR"/>
        </w:rPr>
        <w:t>caso,</w:t>
      </w:r>
      <w:r>
        <w:rPr>
          <w:rFonts w:ascii="Arial" w:hAnsi="Arial"/>
          <w:spacing w:val="40"/>
          <w:sz w:val="24"/>
          <w:szCs w:val="24"/>
          <w:lang w:val="pt-BR"/>
        </w:rPr>
        <w:t xml:space="preserve"> </w:t>
      </w:r>
      <w:r>
        <w:rPr>
          <w:rFonts w:ascii="Arial" w:hAnsi="Arial"/>
          <w:sz w:val="24"/>
          <w:szCs w:val="24"/>
          <w:lang w:val="pt-BR"/>
        </w:rPr>
        <w:t>todos</w:t>
      </w:r>
      <w:r>
        <w:rPr>
          <w:rFonts w:ascii="Arial" w:hAnsi="Arial"/>
          <w:spacing w:val="40"/>
          <w:sz w:val="24"/>
          <w:szCs w:val="24"/>
          <w:lang w:val="pt-BR"/>
        </w:rPr>
        <w:t xml:space="preserve"> </w:t>
      </w:r>
      <w:r>
        <w:rPr>
          <w:rFonts w:ascii="Arial" w:hAnsi="Arial"/>
          <w:sz w:val="24"/>
          <w:szCs w:val="24"/>
          <w:lang w:val="pt-BR"/>
        </w:rPr>
        <w:t>os</w:t>
      </w:r>
      <w:r>
        <w:rPr>
          <w:rFonts w:ascii="Arial" w:hAnsi="Arial"/>
          <w:spacing w:val="40"/>
          <w:sz w:val="24"/>
          <w:szCs w:val="24"/>
          <w:lang w:val="pt-BR"/>
        </w:rPr>
        <w:t xml:space="preserve"> </w:t>
      </w:r>
      <w:r>
        <w:rPr>
          <w:rFonts w:ascii="Arial" w:hAnsi="Arial"/>
          <w:sz w:val="24"/>
          <w:szCs w:val="24"/>
          <w:lang w:val="pt-BR"/>
        </w:rPr>
        <w:t>efeitos</w:t>
      </w:r>
      <w:r>
        <w:rPr>
          <w:rFonts w:ascii="Arial" w:hAnsi="Arial"/>
          <w:spacing w:val="40"/>
          <w:sz w:val="24"/>
          <w:szCs w:val="24"/>
          <w:lang w:val="pt-BR"/>
        </w:rPr>
        <w:t xml:space="preserve"> </w:t>
      </w:r>
      <w:r>
        <w:rPr>
          <w:rFonts w:ascii="Arial" w:hAnsi="Arial"/>
          <w:sz w:val="24"/>
          <w:szCs w:val="24"/>
          <w:lang w:val="pt-BR"/>
        </w:rPr>
        <w:t>das</w:t>
      </w:r>
      <w:r>
        <w:rPr>
          <w:rFonts w:ascii="Arial" w:hAnsi="Arial"/>
          <w:spacing w:val="40"/>
          <w:sz w:val="24"/>
          <w:szCs w:val="24"/>
          <w:lang w:val="pt-BR"/>
        </w:rPr>
        <w:t xml:space="preserve"> </w:t>
      </w:r>
      <w:r>
        <w:rPr>
          <w:rFonts w:ascii="Arial" w:hAnsi="Arial"/>
          <w:sz w:val="24"/>
          <w:szCs w:val="24"/>
          <w:lang w:val="pt-BR"/>
        </w:rPr>
        <w:t>sanções aplicadas à pessoa jurídica serão estendidos aos seus administradores e sócios com</w:t>
      </w:r>
      <w:r>
        <w:rPr>
          <w:rFonts w:ascii="Arial" w:hAnsi="Arial"/>
          <w:spacing w:val="40"/>
          <w:sz w:val="24"/>
          <w:szCs w:val="24"/>
          <w:lang w:val="pt-BR"/>
        </w:rPr>
        <w:t xml:space="preserve"> </w:t>
      </w:r>
      <w:r>
        <w:rPr>
          <w:rFonts w:ascii="Arial" w:hAnsi="Arial"/>
          <w:sz w:val="24"/>
          <w:szCs w:val="24"/>
          <w:lang w:val="pt-BR"/>
        </w:rPr>
        <w:t>poderes de administração, a pessoa jurídica sucessora ou a empresa do mesmo ramo com relação de coligação ou controle, de fato ou de direito, com o sancionado, observados, em todos</w:t>
      </w:r>
      <w:r>
        <w:rPr>
          <w:rFonts w:ascii="Arial" w:hAnsi="Arial"/>
          <w:spacing w:val="-4"/>
          <w:sz w:val="24"/>
          <w:szCs w:val="24"/>
          <w:lang w:val="pt-BR"/>
        </w:rPr>
        <w:t xml:space="preserve"> </w:t>
      </w:r>
      <w:r>
        <w:rPr>
          <w:rFonts w:ascii="Arial" w:hAnsi="Arial"/>
          <w:sz w:val="24"/>
          <w:szCs w:val="24"/>
          <w:lang w:val="pt-BR"/>
        </w:rPr>
        <w:t>os</w:t>
      </w:r>
      <w:r>
        <w:rPr>
          <w:rFonts w:ascii="Arial" w:hAnsi="Arial"/>
          <w:spacing w:val="-1"/>
          <w:sz w:val="24"/>
          <w:szCs w:val="24"/>
          <w:lang w:val="pt-BR"/>
        </w:rPr>
        <w:t xml:space="preserve"> </w:t>
      </w:r>
      <w:r>
        <w:rPr>
          <w:rFonts w:ascii="Arial" w:hAnsi="Arial"/>
          <w:sz w:val="24"/>
          <w:szCs w:val="24"/>
          <w:lang w:val="pt-BR"/>
        </w:rPr>
        <w:t>casos,</w:t>
      </w:r>
      <w:r>
        <w:rPr>
          <w:rFonts w:ascii="Arial" w:hAnsi="Arial"/>
          <w:spacing w:val="-3"/>
          <w:sz w:val="24"/>
          <w:szCs w:val="24"/>
          <w:lang w:val="pt-BR"/>
        </w:rPr>
        <w:t xml:space="preserve"> </w:t>
      </w:r>
      <w:r>
        <w:rPr>
          <w:rFonts w:ascii="Arial" w:hAnsi="Arial"/>
          <w:sz w:val="24"/>
          <w:szCs w:val="24"/>
          <w:lang w:val="pt-BR"/>
        </w:rPr>
        <w:t>o</w:t>
      </w:r>
      <w:r>
        <w:rPr>
          <w:rFonts w:ascii="Arial" w:hAnsi="Arial"/>
          <w:spacing w:val="-1"/>
          <w:sz w:val="24"/>
          <w:szCs w:val="24"/>
          <w:lang w:val="pt-BR"/>
        </w:rPr>
        <w:t xml:space="preserve"> </w:t>
      </w:r>
      <w:r>
        <w:rPr>
          <w:rFonts w:ascii="Arial" w:hAnsi="Arial"/>
          <w:sz w:val="24"/>
          <w:szCs w:val="24"/>
          <w:lang w:val="pt-BR"/>
        </w:rPr>
        <w:t>contraditório,</w:t>
      </w:r>
      <w:r>
        <w:rPr>
          <w:rFonts w:ascii="Arial" w:hAnsi="Arial"/>
          <w:spacing w:val="-3"/>
          <w:sz w:val="24"/>
          <w:szCs w:val="24"/>
          <w:lang w:val="pt-BR"/>
        </w:rPr>
        <w:t xml:space="preserve"> </w:t>
      </w:r>
      <w:r>
        <w:rPr>
          <w:rFonts w:ascii="Arial" w:hAnsi="Arial"/>
          <w:sz w:val="24"/>
          <w:szCs w:val="24"/>
          <w:lang w:val="pt-BR"/>
        </w:rPr>
        <w:t>a</w:t>
      </w:r>
      <w:r>
        <w:rPr>
          <w:rFonts w:ascii="Arial" w:hAnsi="Arial"/>
          <w:spacing w:val="-1"/>
          <w:sz w:val="24"/>
          <w:szCs w:val="24"/>
          <w:lang w:val="pt-BR"/>
        </w:rPr>
        <w:t xml:space="preserve"> </w:t>
      </w:r>
      <w:r>
        <w:rPr>
          <w:rFonts w:ascii="Arial" w:hAnsi="Arial"/>
          <w:sz w:val="24"/>
          <w:szCs w:val="24"/>
          <w:lang w:val="pt-BR"/>
        </w:rPr>
        <w:t>ampla</w:t>
      </w:r>
      <w:r>
        <w:rPr>
          <w:rFonts w:ascii="Arial" w:hAnsi="Arial"/>
          <w:spacing w:val="-3"/>
          <w:sz w:val="24"/>
          <w:szCs w:val="24"/>
          <w:lang w:val="pt-BR"/>
        </w:rPr>
        <w:t xml:space="preserve"> </w:t>
      </w:r>
      <w:r>
        <w:rPr>
          <w:rFonts w:ascii="Arial" w:hAnsi="Arial"/>
          <w:sz w:val="24"/>
          <w:szCs w:val="24"/>
          <w:lang w:val="pt-BR"/>
        </w:rPr>
        <w:t>defesa</w:t>
      </w:r>
      <w:r>
        <w:rPr>
          <w:rFonts w:ascii="Arial" w:hAnsi="Arial"/>
          <w:spacing w:val="-1"/>
          <w:sz w:val="24"/>
          <w:szCs w:val="24"/>
          <w:lang w:val="pt-BR"/>
        </w:rPr>
        <w:t xml:space="preserve"> </w:t>
      </w:r>
      <w:r>
        <w:rPr>
          <w:rFonts w:ascii="Arial" w:hAnsi="Arial"/>
          <w:sz w:val="24"/>
          <w:szCs w:val="24"/>
          <w:lang w:val="pt-BR"/>
        </w:rPr>
        <w:t>e</w:t>
      </w:r>
      <w:r>
        <w:rPr>
          <w:rFonts w:ascii="Arial" w:hAnsi="Arial"/>
          <w:spacing w:val="-2"/>
          <w:sz w:val="24"/>
          <w:szCs w:val="24"/>
          <w:lang w:val="pt-BR"/>
        </w:rPr>
        <w:t xml:space="preserve"> </w:t>
      </w:r>
      <w:r>
        <w:rPr>
          <w:rFonts w:ascii="Arial" w:hAnsi="Arial"/>
          <w:sz w:val="24"/>
          <w:szCs w:val="24"/>
          <w:lang w:val="pt-BR"/>
        </w:rPr>
        <w:t>a</w:t>
      </w:r>
      <w:r>
        <w:rPr>
          <w:rFonts w:ascii="Arial" w:hAnsi="Arial"/>
          <w:spacing w:val="-1"/>
          <w:sz w:val="24"/>
          <w:szCs w:val="24"/>
          <w:lang w:val="pt-BR"/>
        </w:rPr>
        <w:t xml:space="preserve"> </w:t>
      </w:r>
      <w:r>
        <w:rPr>
          <w:rFonts w:ascii="Arial" w:hAnsi="Arial"/>
          <w:sz w:val="24"/>
          <w:szCs w:val="24"/>
          <w:lang w:val="pt-BR"/>
        </w:rPr>
        <w:t>obrigatoriedade</w:t>
      </w:r>
      <w:r>
        <w:rPr>
          <w:rFonts w:ascii="Arial" w:hAnsi="Arial"/>
          <w:spacing w:val="-3"/>
          <w:sz w:val="24"/>
          <w:szCs w:val="24"/>
          <w:lang w:val="pt-BR"/>
        </w:rPr>
        <w:t xml:space="preserve"> </w:t>
      </w:r>
      <w:r>
        <w:rPr>
          <w:rFonts w:ascii="Arial" w:hAnsi="Arial"/>
          <w:sz w:val="24"/>
          <w:szCs w:val="24"/>
          <w:lang w:val="pt-BR"/>
        </w:rPr>
        <w:t>de</w:t>
      </w:r>
      <w:r>
        <w:rPr>
          <w:rFonts w:ascii="Arial" w:hAnsi="Arial"/>
          <w:spacing w:val="-1"/>
          <w:sz w:val="24"/>
          <w:szCs w:val="24"/>
          <w:lang w:val="pt-BR"/>
        </w:rPr>
        <w:t xml:space="preserve"> </w:t>
      </w:r>
      <w:r>
        <w:rPr>
          <w:rFonts w:ascii="Arial" w:hAnsi="Arial"/>
          <w:sz w:val="24"/>
          <w:szCs w:val="24"/>
          <w:lang w:val="pt-BR"/>
        </w:rPr>
        <w:t>análise</w:t>
      </w:r>
      <w:r>
        <w:rPr>
          <w:rFonts w:ascii="Arial" w:hAnsi="Arial"/>
          <w:spacing w:val="-2"/>
          <w:sz w:val="24"/>
          <w:szCs w:val="24"/>
          <w:lang w:val="pt-BR"/>
        </w:rPr>
        <w:t xml:space="preserve"> </w:t>
      </w:r>
      <w:r>
        <w:rPr>
          <w:rFonts w:ascii="Arial" w:hAnsi="Arial"/>
          <w:sz w:val="24"/>
          <w:szCs w:val="24"/>
          <w:lang w:val="pt-BR"/>
        </w:rPr>
        <w:t>jurídica</w:t>
      </w:r>
      <w:r>
        <w:rPr>
          <w:rFonts w:ascii="Arial" w:hAnsi="Arial"/>
          <w:spacing w:val="-1"/>
          <w:sz w:val="24"/>
          <w:szCs w:val="24"/>
          <w:lang w:val="pt-BR"/>
        </w:rPr>
        <w:t xml:space="preserve"> </w:t>
      </w:r>
      <w:r>
        <w:rPr>
          <w:rFonts w:ascii="Arial" w:hAnsi="Arial"/>
          <w:sz w:val="24"/>
          <w:szCs w:val="24"/>
          <w:lang w:val="pt-BR"/>
        </w:rPr>
        <w:t>prévia.</w:t>
      </w:r>
    </w:p>
    <w:p w14:paraId="4544BEF2" w14:textId="77777777" w:rsidR="00E6219E" w:rsidRDefault="006C3F2C">
      <w:pPr>
        <w:pStyle w:val="PargrafodaLista"/>
        <w:numPr>
          <w:ilvl w:val="1"/>
          <w:numId w:val="20"/>
        </w:numPr>
        <w:tabs>
          <w:tab w:val="left" w:pos="1499"/>
        </w:tabs>
        <w:spacing w:line="360" w:lineRule="auto"/>
        <w:ind w:right="421" w:firstLine="708"/>
        <w:rPr>
          <w:rFonts w:ascii="Arial" w:hAnsi="Arial"/>
          <w:sz w:val="24"/>
          <w:szCs w:val="24"/>
          <w:lang w:val="pt-BR"/>
        </w:rPr>
      </w:pPr>
      <w:r>
        <w:rPr>
          <w:rFonts w:ascii="Arial" w:hAnsi="Arial"/>
          <w:sz w:val="24"/>
          <w:szCs w:val="24"/>
          <w:lang w:val="pt-BR"/>
        </w:rPr>
        <w:t>É</w:t>
      </w:r>
      <w:r>
        <w:rPr>
          <w:rFonts w:ascii="Arial" w:hAnsi="Arial"/>
          <w:spacing w:val="-1"/>
          <w:sz w:val="24"/>
          <w:szCs w:val="24"/>
          <w:lang w:val="pt-BR"/>
        </w:rPr>
        <w:t xml:space="preserve"> </w:t>
      </w:r>
      <w:r>
        <w:rPr>
          <w:rFonts w:ascii="Arial" w:hAnsi="Arial"/>
          <w:sz w:val="24"/>
          <w:szCs w:val="24"/>
          <w:lang w:val="pt-BR"/>
        </w:rPr>
        <w:t>admitida a reabilitação</w:t>
      </w:r>
      <w:r>
        <w:rPr>
          <w:rFonts w:ascii="Arial" w:hAnsi="Arial"/>
          <w:spacing w:val="-1"/>
          <w:sz w:val="24"/>
          <w:szCs w:val="24"/>
          <w:lang w:val="pt-BR"/>
        </w:rPr>
        <w:t xml:space="preserve"> </w:t>
      </w:r>
      <w:r>
        <w:rPr>
          <w:rFonts w:ascii="Arial" w:hAnsi="Arial"/>
          <w:sz w:val="24"/>
          <w:szCs w:val="24"/>
          <w:lang w:val="pt-BR"/>
        </w:rPr>
        <w:t>do</w:t>
      </w:r>
      <w:r>
        <w:rPr>
          <w:rFonts w:ascii="Arial" w:hAnsi="Arial"/>
          <w:spacing w:val="-1"/>
          <w:sz w:val="24"/>
          <w:szCs w:val="24"/>
          <w:lang w:val="pt-BR"/>
        </w:rPr>
        <w:t xml:space="preserve"> </w:t>
      </w:r>
      <w:r>
        <w:rPr>
          <w:rFonts w:ascii="Arial" w:hAnsi="Arial"/>
          <w:sz w:val="24"/>
          <w:szCs w:val="24"/>
          <w:lang w:val="pt-BR"/>
        </w:rPr>
        <w:t>licitante ou contratado</w:t>
      </w:r>
      <w:r>
        <w:rPr>
          <w:rFonts w:ascii="Arial" w:hAnsi="Arial"/>
          <w:spacing w:val="-1"/>
          <w:sz w:val="24"/>
          <w:szCs w:val="24"/>
          <w:lang w:val="pt-BR"/>
        </w:rPr>
        <w:t xml:space="preserve"> </w:t>
      </w:r>
      <w:r>
        <w:rPr>
          <w:rFonts w:ascii="Arial" w:hAnsi="Arial"/>
          <w:sz w:val="24"/>
          <w:szCs w:val="24"/>
          <w:lang w:val="pt-BR"/>
        </w:rPr>
        <w:t>perante</w:t>
      </w:r>
      <w:r>
        <w:rPr>
          <w:rFonts w:ascii="Arial" w:hAnsi="Arial"/>
          <w:spacing w:val="-1"/>
          <w:sz w:val="24"/>
          <w:szCs w:val="24"/>
          <w:lang w:val="pt-BR"/>
        </w:rPr>
        <w:t xml:space="preserve"> </w:t>
      </w:r>
      <w:r>
        <w:rPr>
          <w:rFonts w:ascii="Arial" w:hAnsi="Arial"/>
          <w:sz w:val="24"/>
          <w:szCs w:val="24"/>
          <w:lang w:val="pt-BR"/>
        </w:rPr>
        <w:t>a</w:t>
      </w:r>
      <w:r>
        <w:rPr>
          <w:rFonts w:ascii="Arial" w:hAnsi="Arial"/>
          <w:spacing w:val="-1"/>
          <w:sz w:val="24"/>
          <w:szCs w:val="24"/>
          <w:lang w:val="pt-BR"/>
        </w:rPr>
        <w:t xml:space="preserve"> </w:t>
      </w:r>
      <w:r>
        <w:rPr>
          <w:rFonts w:ascii="Arial" w:hAnsi="Arial"/>
          <w:sz w:val="24"/>
          <w:szCs w:val="24"/>
          <w:lang w:val="pt-BR"/>
        </w:rPr>
        <w:t>própria autoridade que aplicou a penalidade, exigidos, cumulativamente:</w:t>
      </w:r>
    </w:p>
    <w:p w14:paraId="795E3655" w14:textId="77777777" w:rsidR="00E6219E" w:rsidRDefault="006C3F2C">
      <w:pPr>
        <w:pStyle w:val="PargrafodaLista"/>
        <w:numPr>
          <w:ilvl w:val="0"/>
          <w:numId w:val="3"/>
        </w:numPr>
        <w:tabs>
          <w:tab w:val="left" w:pos="1040"/>
        </w:tabs>
        <w:spacing w:before="1"/>
        <w:ind w:left="1040" w:hanging="279"/>
        <w:rPr>
          <w:rFonts w:ascii="Arial" w:hAnsi="Arial"/>
          <w:sz w:val="24"/>
          <w:szCs w:val="24"/>
          <w:lang w:val="pt-BR"/>
        </w:rPr>
      </w:pPr>
      <w:r>
        <w:rPr>
          <w:rFonts w:ascii="Arial" w:hAnsi="Arial"/>
          <w:sz w:val="24"/>
          <w:szCs w:val="24"/>
          <w:lang w:val="pt-BR"/>
        </w:rPr>
        <w:t>reparação</w:t>
      </w:r>
      <w:r>
        <w:rPr>
          <w:rFonts w:ascii="Arial" w:hAnsi="Arial"/>
          <w:spacing w:val="-5"/>
          <w:sz w:val="24"/>
          <w:szCs w:val="24"/>
          <w:lang w:val="pt-BR"/>
        </w:rPr>
        <w:t xml:space="preserve"> </w:t>
      </w:r>
      <w:r>
        <w:rPr>
          <w:rFonts w:ascii="Arial" w:hAnsi="Arial"/>
          <w:sz w:val="24"/>
          <w:szCs w:val="24"/>
          <w:lang w:val="pt-BR"/>
        </w:rPr>
        <w:t>integral</w:t>
      </w:r>
      <w:r>
        <w:rPr>
          <w:rFonts w:ascii="Arial" w:hAnsi="Arial"/>
          <w:spacing w:val="-7"/>
          <w:sz w:val="24"/>
          <w:szCs w:val="24"/>
          <w:lang w:val="pt-BR"/>
        </w:rPr>
        <w:t xml:space="preserve"> </w:t>
      </w:r>
      <w:r>
        <w:rPr>
          <w:rFonts w:ascii="Arial" w:hAnsi="Arial"/>
          <w:sz w:val="24"/>
          <w:szCs w:val="24"/>
          <w:lang w:val="pt-BR"/>
        </w:rPr>
        <w:t>do</w:t>
      </w:r>
      <w:r>
        <w:rPr>
          <w:rFonts w:ascii="Arial" w:hAnsi="Arial"/>
          <w:spacing w:val="-4"/>
          <w:sz w:val="24"/>
          <w:szCs w:val="24"/>
          <w:lang w:val="pt-BR"/>
        </w:rPr>
        <w:t xml:space="preserve"> </w:t>
      </w:r>
      <w:r>
        <w:rPr>
          <w:rFonts w:ascii="Arial" w:hAnsi="Arial"/>
          <w:sz w:val="24"/>
          <w:szCs w:val="24"/>
          <w:lang w:val="pt-BR"/>
        </w:rPr>
        <w:t>dano</w:t>
      </w:r>
      <w:r>
        <w:rPr>
          <w:rFonts w:ascii="Arial" w:hAnsi="Arial"/>
          <w:spacing w:val="-5"/>
          <w:sz w:val="24"/>
          <w:szCs w:val="24"/>
          <w:lang w:val="pt-BR"/>
        </w:rPr>
        <w:t xml:space="preserve"> </w:t>
      </w:r>
      <w:r>
        <w:rPr>
          <w:rFonts w:ascii="Arial" w:hAnsi="Arial"/>
          <w:sz w:val="24"/>
          <w:szCs w:val="24"/>
          <w:lang w:val="pt-BR"/>
        </w:rPr>
        <w:t>causado</w:t>
      </w:r>
      <w:r>
        <w:rPr>
          <w:rFonts w:ascii="Arial" w:hAnsi="Arial"/>
          <w:spacing w:val="-6"/>
          <w:sz w:val="24"/>
          <w:szCs w:val="24"/>
          <w:lang w:val="pt-BR"/>
        </w:rPr>
        <w:t xml:space="preserve"> </w:t>
      </w:r>
      <w:r>
        <w:rPr>
          <w:rFonts w:ascii="Arial" w:hAnsi="Arial"/>
          <w:sz w:val="24"/>
          <w:szCs w:val="24"/>
          <w:lang w:val="pt-BR"/>
        </w:rPr>
        <w:t>à</w:t>
      </w:r>
      <w:r>
        <w:rPr>
          <w:rFonts w:ascii="Arial" w:hAnsi="Arial"/>
          <w:spacing w:val="-4"/>
          <w:sz w:val="24"/>
          <w:szCs w:val="24"/>
          <w:lang w:val="pt-BR"/>
        </w:rPr>
        <w:t xml:space="preserve"> </w:t>
      </w:r>
      <w:r>
        <w:rPr>
          <w:rFonts w:ascii="Arial" w:hAnsi="Arial"/>
          <w:sz w:val="24"/>
          <w:szCs w:val="24"/>
          <w:lang w:val="pt-BR"/>
        </w:rPr>
        <w:t>Administração</w:t>
      </w:r>
      <w:r>
        <w:rPr>
          <w:rFonts w:ascii="Arial" w:hAnsi="Arial"/>
          <w:spacing w:val="-4"/>
          <w:sz w:val="24"/>
          <w:szCs w:val="24"/>
          <w:lang w:val="pt-BR"/>
        </w:rPr>
        <w:t xml:space="preserve"> </w:t>
      </w:r>
      <w:r>
        <w:rPr>
          <w:rFonts w:ascii="Arial" w:hAnsi="Arial"/>
          <w:spacing w:val="-2"/>
          <w:sz w:val="24"/>
          <w:szCs w:val="24"/>
          <w:lang w:val="pt-BR"/>
        </w:rPr>
        <w:t>Pública;</w:t>
      </w:r>
    </w:p>
    <w:p w14:paraId="2E5754B7" w14:textId="77777777" w:rsidR="00E6219E" w:rsidRDefault="006C3F2C">
      <w:pPr>
        <w:pStyle w:val="PargrafodaLista"/>
        <w:numPr>
          <w:ilvl w:val="0"/>
          <w:numId w:val="3"/>
        </w:numPr>
        <w:tabs>
          <w:tab w:val="left" w:pos="1052"/>
        </w:tabs>
        <w:spacing w:before="136"/>
        <w:ind w:left="1052" w:hanging="291"/>
        <w:rPr>
          <w:rFonts w:ascii="Arial" w:hAnsi="Arial"/>
          <w:sz w:val="24"/>
          <w:szCs w:val="24"/>
          <w:lang w:val="pt-BR"/>
        </w:rPr>
      </w:pPr>
      <w:r>
        <w:rPr>
          <w:rFonts w:ascii="Arial" w:hAnsi="Arial"/>
          <w:sz w:val="24"/>
          <w:szCs w:val="24"/>
          <w:lang w:val="pt-BR"/>
        </w:rPr>
        <w:t>pagamento</w:t>
      </w:r>
      <w:r>
        <w:rPr>
          <w:rFonts w:ascii="Arial" w:hAnsi="Arial"/>
          <w:spacing w:val="-11"/>
          <w:sz w:val="24"/>
          <w:szCs w:val="24"/>
          <w:lang w:val="pt-BR"/>
        </w:rPr>
        <w:t xml:space="preserve"> </w:t>
      </w:r>
      <w:r>
        <w:rPr>
          <w:rFonts w:ascii="Arial" w:hAnsi="Arial"/>
          <w:sz w:val="24"/>
          <w:szCs w:val="24"/>
          <w:lang w:val="pt-BR"/>
        </w:rPr>
        <w:t>da</w:t>
      </w:r>
      <w:r>
        <w:rPr>
          <w:rFonts w:ascii="Arial" w:hAnsi="Arial"/>
          <w:spacing w:val="-12"/>
          <w:sz w:val="24"/>
          <w:szCs w:val="24"/>
          <w:lang w:val="pt-BR"/>
        </w:rPr>
        <w:t xml:space="preserve"> </w:t>
      </w:r>
      <w:r>
        <w:rPr>
          <w:rFonts w:ascii="Arial" w:hAnsi="Arial"/>
          <w:spacing w:val="-2"/>
          <w:sz w:val="24"/>
          <w:szCs w:val="24"/>
          <w:lang w:val="pt-BR"/>
        </w:rPr>
        <w:t>multa;</w:t>
      </w:r>
    </w:p>
    <w:p w14:paraId="6759B171" w14:textId="77777777" w:rsidR="00E6219E" w:rsidRDefault="006C3F2C">
      <w:pPr>
        <w:pStyle w:val="PargrafodaLista"/>
        <w:numPr>
          <w:ilvl w:val="0"/>
          <w:numId w:val="3"/>
        </w:numPr>
        <w:tabs>
          <w:tab w:val="left" w:pos="1050"/>
        </w:tabs>
        <w:spacing w:before="140" w:line="360" w:lineRule="auto"/>
        <w:ind w:left="53" w:right="423" w:firstLine="708"/>
        <w:rPr>
          <w:rFonts w:ascii="Arial" w:hAnsi="Arial"/>
          <w:sz w:val="24"/>
          <w:szCs w:val="24"/>
          <w:lang w:val="pt-BR"/>
        </w:rPr>
      </w:pPr>
      <w:r>
        <w:rPr>
          <w:rFonts w:ascii="Arial" w:hAnsi="Arial"/>
          <w:sz w:val="24"/>
          <w:szCs w:val="24"/>
          <w:lang w:val="pt-BR"/>
        </w:rPr>
        <w:t xml:space="preserve">transcurso do prazo mínimo de 1 (um) ano da aplicação da penalidade, no caso de </w:t>
      </w:r>
      <w:r>
        <w:rPr>
          <w:rFonts w:ascii="Arial" w:hAnsi="Arial"/>
          <w:sz w:val="24"/>
          <w:szCs w:val="24"/>
          <w:lang w:val="pt-BR"/>
        </w:rPr>
        <w:lastRenderedPageBreak/>
        <w:t>impedimento de licitar e contratar, ou de 3 (três) anos da aplicação da penalidade, no caso</w:t>
      </w:r>
      <w:r>
        <w:rPr>
          <w:rFonts w:ascii="Arial" w:hAnsi="Arial"/>
          <w:spacing w:val="40"/>
          <w:sz w:val="24"/>
          <w:szCs w:val="24"/>
          <w:lang w:val="pt-BR"/>
        </w:rPr>
        <w:t xml:space="preserve"> </w:t>
      </w:r>
      <w:r>
        <w:rPr>
          <w:rFonts w:ascii="Arial" w:hAnsi="Arial"/>
          <w:sz w:val="24"/>
          <w:szCs w:val="24"/>
          <w:lang w:val="pt-BR"/>
        </w:rPr>
        <w:t>de declaração de inidoneidade;</w:t>
      </w:r>
    </w:p>
    <w:p w14:paraId="76F92865" w14:textId="77777777" w:rsidR="00E6219E" w:rsidRDefault="006C3F2C">
      <w:pPr>
        <w:pStyle w:val="PargrafodaLista"/>
        <w:numPr>
          <w:ilvl w:val="0"/>
          <w:numId w:val="3"/>
        </w:numPr>
        <w:tabs>
          <w:tab w:val="left" w:pos="1052"/>
        </w:tabs>
        <w:spacing w:line="275" w:lineRule="exact"/>
        <w:ind w:left="1052" w:hanging="291"/>
        <w:rPr>
          <w:rFonts w:ascii="Arial" w:hAnsi="Arial"/>
          <w:sz w:val="24"/>
          <w:szCs w:val="24"/>
          <w:lang w:val="pt-BR"/>
        </w:rPr>
      </w:pPr>
      <w:r>
        <w:rPr>
          <w:rFonts w:ascii="Arial" w:hAnsi="Arial"/>
          <w:sz w:val="24"/>
          <w:szCs w:val="24"/>
          <w:lang w:val="pt-BR"/>
        </w:rPr>
        <w:t>cumprimento</w:t>
      </w:r>
      <w:r>
        <w:rPr>
          <w:rFonts w:ascii="Arial" w:hAnsi="Arial"/>
          <w:spacing w:val="-12"/>
          <w:sz w:val="24"/>
          <w:szCs w:val="24"/>
          <w:lang w:val="pt-BR"/>
        </w:rPr>
        <w:t xml:space="preserve"> </w:t>
      </w:r>
      <w:r>
        <w:rPr>
          <w:rFonts w:ascii="Arial" w:hAnsi="Arial"/>
          <w:sz w:val="24"/>
          <w:szCs w:val="24"/>
          <w:lang w:val="pt-BR"/>
        </w:rPr>
        <w:t>das</w:t>
      </w:r>
      <w:r>
        <w:rPr>
          <w:rFonts w:ascii="Arial" w:hAnsi="Arial"/>
          <w:spacing w:val="-12"/>
          <w:sz w:val="24"/>
          <w:szCs w:val="24"/>
          <w:lang w:val="pt-BR"/>
        </w:rPr>
        <w:t xml:space="preserve"> </w:t>
      </w:r>
      <w:r>
        <w:rPr>
          <w:rFonts w:ascii="Arial" w:hAnsi="Arial"/>
          <w:sz w:val="24"/>
          <w:szCs w:val="24"/>
          <w:lang w:val="pt-BR"/>
        </w:rPr>
        <w:t>condições</w:t>
      </w:r>
      <w:r>
        <w:rPr>
          <w:rFonts w:ascii="Arial" w:hAnsi="Arial"/>
          <w:spacing w:val="-14"/>
          <w:sz w:val="24"/>
          <w:szCs w:val="24"/>
          <w:lang w:val="pt-BR"/>
        </w:rPr>
        <w:t xml:space="preserve"> </w:t>
      </w:r>
      <w:r>
        <w:rPr>
          <w:rFonts w:ascii="Arial" w:hAnsi="Arial"/>
          <w:sz w:val="24"/>
          <w:szCs w:val="24"/>
          <w:lang w:val="pt-BR"/>
        </w:rPr>
        <w:t>de</w:t>
      </w:r>
      <w:r>
        <w:rPr>
          <w:rFonts w:ascii="Arial" w:hAnsi="Arial"/>
          <w:spacing w:val="-11"/>
          <w:sz w:val="24"/>
          <w:szCs w:val="24"/>
          <w:lang w:val="pt-BR"/>
        </w:rPr>
        <w:t xml:space="preserve"> </w:t>
      </w:r>
      <w:r>
        <w:rPr>
          <w:rFonts w:ascii="Arial" w:hAnsi="Arial"/>
          <w:sz w:val="24"/>
          <w:szCs w:val="24"/>
          <w:lang w:val="pt-BR"/>
        </w:rPr>
        <w:t>reabilitação</w:t>
      </w:r>
      <w:r>
        <w:rPr>
          <w:rFonts w:ascii="Arial" w:hAnsi="Arial"/>
          <w:spacing w:val="-13"/>
          <w:sz w:val="24"/>
          <w:szCs w:val="24"/>
          <w:lang w:val="pt-BR"/>
        </w:rPr>
        <w:t xml:space="preserve"> </w:t>
      </w:r>
      <w:r>
        <w:rPr>
          <w:rFonts w:ascii="Arial" w:hAnsi="Arial"/>
          <w:sz w:val="24"/>
          <w:szCs w:val="24"/>
          <w:lang w:val="pt-BR"/>
        </w:rPr>
        <w:t>definidas</w:t>
      </w:r>
      <w:r>
        <w:rPr>
          <w:rFonts w:ascii="Arial" w:hAnsi="Arial"/>
          <w:spacing w:val="-12"/>
          <w:sz w:val="24"/>
          <w:szCs w:val="24"/>
          <w:lang w:val="pt-BR"/>
        </w:rPr>
        <w:t xml:space="preserve"> </w:t>
      </w:r>
      <w:r>
        <w:rPr>
          <w:rFonts w:ascii="Arial" w:hAnsi="Arial"/>
          <w:sz w:val="24"/>
          <w:szCs w:val="24"/>
          <w:lang w:val="pt-BR"/>
        </w:rPr>
        <w:t>no</w:t>
      </w:r>
      <w:r>
        <w:rPr>
          <w:rFonts w:ascii="Arial" w:hAnsi="Arial"/>
          <w:spacing w:val="-12"/>
          <w:sz w:val="24"/>
          <w:szCs w:val="24"/>
          <w:lang w:val="pt-BR"/>
        </w:rPr>
        <w:t xml:space="preserve"> </w:t>
      </w:r>
      <w:r>
        <w:rPr>
          <w:rFonts w:ascii="Arial" w:hAnsi="Arial"/>
          <w:sz w:val="24"/>
          <w:szCs w:val="24"/>
          <w:lang w:val="pt-BR"/>
        </w:rPr>
        <w:t>ato</w:t>
      </w:r>
      <w:r>
        <w:rPr>
          <w:rFonts w:ascii="Arial" w:hAnsi="Arial"/>
          <w:spacing w:val="-12"/>
          <w:sz w:val="24"/>
          <w:szCs w:val="24"/>
          <w:lang w:val="pt-BR"/>
        </w:rPr>
        <w:t xml:space="preserve"> </w:t>
      </w:r>
      <w:r>
        <w:rPr>
          <w:rFonts w:ascii="Arial" w:hAnsi="Arial"/>
          <w:spacing w:val="-2"/>
          <w:sz w:val="24"/>
          <w:szCs w:val="24"/>
          <w:lang w:val="pt-BR"/>
        </w:rPr>
        <w:t>punitivo;</w:t>
      </w:r>
    </w:p>
    <w:p w14:paraId="4F8F9D8E" w14:textId="77777777" w:rsidR="00E6219E" w:rsidRDefault="006C3F2C">
      <w:pPr>
        <w:pStyle w:val="PargrafodaLista"/>
        <w:numPr>
          <w:ilvl w:val="0"/>
          <w:numId w:val="3"/>
        </w:numPr>
        <w:tabs>
          <w:tab w:val="left" w:pos="1050"/>
        </w:tabs>
        <w:spacing w:before="139" w:line="360" w:lineRule="auto"/>
        <w:ind w:left="53" w:right="418" w:firstLine="708"/>
        <w:rPr>
          <w:rFonts w:ascii="Arial" w:hAnsi="Arial"/>
          <w:sz w:val="24"/>
          <w:szCs w:val="24"/>
          <w:lang w:val="pt-BR"/>
        </w:rPr>
      </w:pPr>
      <w:r>
        <w:rPr>
          <w:rFonts w:ascii="Arial" w:hAnsi="Arial"/>
          <w:sz w:val="24"/>
          <w:szCs w:val="24"/>
          <w:lang w:val="pt-BR"/>
        </w:rPr>
        <w:t>análise jurídica prévia, com posicionamento conclusivo quanto ao cumprimento dos requisitos definidos neste artigo.</w:t>
      </w:r>
    </w:p>
    <w:p w14:paraId="539C3BF5" w14:textId="77777777" w:rsidR="00E6219E" w:rsidRDefault="006C3F2C">
      <w:pPr>
        <w:pStyle w:val="PargrafodaLista"/>
        <w:numPr>
          <w:ilvl w:val="1"/>
          <w:numId w:val="20"/>
        </w:numPr>
        <w:tabs>
          <w:tab w:val="left" w:pos="1552"/>
        </w:tabs>
        <w:spacing w:line="360" w:lineRule="auto"/>
        <w:ind w:right="418" w:firstLine="708"/>
        <w:rPr>
          <w:rFonts w:ascii="Arial" w:hAnsi="Arial"/>
          <w:sz w:val="24"/>
          <w:szCs w:val="24"/>
          <w:lang w:val="pt-BR"/>
        </w:rPr>
      </w:pPr>
      <w:r>
        <w:rPr>
          <w:rFonts w:ascii="Arial" w:hAnsi="Arial"/>
          <w:sz w:val="24"/>
          <w:szCs w:val="24"/>
          <w:lang w:val="pt-BR"/>
        </w:rPr>
        <w:t>A sanção pelas infrações previstas nas alíneas “h” e “m” do item 16.1 do presente Edital exigirá, como condição de reabilitação do licitante ou contratado, a implantação ou aperfeiçoamento de programa de integridade pelo responsável.</w:t>
      </w:r>
    </w:p>
    <w:p w14:paraId="2BB50B02" w14:textId="77777777" w:rsidR="00E6219E" w:rsidRDefault="00E6219E">
      <w:pPr>
        <w:pStyle w:val="PargrafodaLista"/>
        <w:tabs>
          <w:tab w:val="left" w:pos="1552"/>
        </w:tabs>
        <w:spacing w:line="360" w:lineRule="auto"/>
        <w:ind w:right="418" w:firstLine="0"/>
        <w:rPr>
          <w:rFonts w:ascii="Arial" w:hAnsi="Arial"/>
          <w:sz w:val="24"/>
          <w:szCs w:val="24"/>
          <w:lang w:val="pt-BR"/>
        </w:rPr>
      </w:pPr>
    </w:p>
    <w:p w14:paraId="5B741FDF" w14:textId="77777777" w:rsidR="00E6219E" w:rsidRDefault="006C3F2C">
      <w:pPr>
        <w:pStyle w:val="Ttulo1"/>
        <w:numPr>
          <w:ilvl w:val="0"/>
          <w:numId w:val="20"/>
        </w:numPr>
        <w:tabs>
          <w:tab w:val="left" w:pos="1161"/>
        </w:tabs>
        <w:spacing w:line="275" w:lineRule="exact"/>
        <w:ind w:left="1161" w:hanging="400"/>
        <w:jc w:val="both"/>
        <w:rPr>
          <w:lang w:val="pt-BR"/>
        </w:rPr>
      </w:pPr>
      <w:r>
        <w:rPr>
          <w:lang w:val="pt-BR"/>
        </w:rPr>
        <w:t>PEDIDOS</w:t>
      </w:r>
      <w:r>
        <w:rPr>
          <w:spacing w:val="-7"/>
          <w:lang w:val="pt-BR"/>
        </w:rPr>
        <w:t xml:space="preserve"> </w:t>
      </w:r>
      <w:r>
        <w:rPr>
          <w:lang w:val="pt-BR"/>
        </w:rPr>
        <w:t>DE</w:t>
      </w:r>
      <w:r>
        <w:rPr>
          <w:spacing w:val="-8"/>
          <w:lang w:val="pt-BR"/>
        </w:rPr>
        <w:t xml:space="preserve"> </w:t>
      </w:r>
      <w:r>
        <w:rPr>
          <w:lang w:val="pt-BR"/>
        </w:rPr>
        <w:t>ESCLARECIMENTOS</w:t>
      </w:r>
      <w:r>
        <w:rPr>
          <w:spacing w:val="-6"/>
          <w:lang w:val="pt-BR"/>
        </w:rPr>
        <w:t xml:space="preserve"> </w:t>
      </w:r>
      <w:r>
        <w:rPr>
          <w:lang w:val="pt-BR"/>
        </w:rPr>
        <w:t>E</w:t>
      </w:r>
      <w:r>
        <w:rPr>
          <w:spacing w:val="-8"/>
          <w:lang w:val="pt-BR"/>
        </w:rPr>
        <w:t xml:space="preserve"> </w:t>
      </w:r>
      <w:r>
        <w:rPr>
          <w:spacing w:val="-2"/>
          <w:lang w:val="pt-BR"/>
        </w:rPr>
        <w:t>IMPUGNAÇÕES</w:t>
      </w:r>
    </w:p>
    <w:p w14:paraId="10F7872E" w14:textId="77777777" w:rsidR="00E6219E" w:rsidRDefault="006C3F2C">
      <w:pPr>
        <w:pStyle w:val="PargrafodaLista"/>
        <w:numPr>
          <w:ilvl w:val="1"/>
          <w:numId w:val="20"/>
        </w:numPr>
        <w:tabs>
          <w:tab w:val="left" w:pos="1363"/>
        </w:tabs>
        <w:spacing w:before="137" w:line="360" w:lineRule="auto"/>
        <w:ind w:right="409" w:firstLine="708"/>
      </w:pPr>
      <w:r>
        <w:rPr>
          <w:rFonts w:ascii="Arial" w:hAnsi="Arial"/>
          <w:sz w:val="24"/>
          <w:szCs w:val="24"/>
          <w:lang w:val="pt-BR"/>
        </w:rPr>
        <w:t>Os</w:t>
      </w:r>
      <w:r>
        <w:rPr>
          <w:rFonts w:ascii="Arial" w:hAnsi="Arial"/>
          <w:spacing w:val="-3"/>
          <w:sz w:val="24"/>
          <w:szCs w:val="24"/>
          <w:lang w:val="pt-BR"/>
        </w:rPr>
        <w:t xml:space="preserve"> </w:t>
      </w:r>
      <w:r>
        <w:rPr>
          <w:rFonts w:ascii="Arial" w:hAnsi="Arial"/>
          <w:sz w:val="24"/>
          <w:szCs w:val="24"/>
          <w:lang w:val="pt-BR"/>
        </w:rPr>
        <w:t>pedidos</w:t>
      </w:r>
      <w:r>
        <w:rPr>
          <w:rFonts w:ascii="Arial" w:hAnsi="Arial"/>
          <w:spacing w:val="-3"/>
          <w:sz w:val="24"/>
          <w:szCs w:val="24"/>
          <w:lang w:val="pt-BR"/>
        </w:rPr>
        <w:t xml:space="preserve"> </w:t>
      </w:r>
      <w:r>
        <w:rPr>
          <w:rFonts w:ascii="Arial" w:hAnsi="Arial"/>
          <w:sz w:val="24"/>
          <w:szCs w:val="24"/>
          <w:lang w:val="pt-BR"/>
        </w:rPr>
        <w:t>de</w:t>
      </w:r>
      <w:r>
        <w:rPr>
          <w:rFonts w:ascii="Arial" w:hAnsi="Arial"/>
          <w:spacing w:val="-3"/>
          <w:sz w:val="24"/>
          <w:szCs w:val="24"/>
          <w:lang w:val="pt-BR"/>
        </w:rPr>
        <w:t xml:space="preserve"> </w:t>
      </w:r>
      <w:r>
        <w:rPr>
          <w:rFonts w:ascii="Arial" w:hAnsi="Arial"/>
          <w:sz w:val="24"/>
          <w:szCs w:val="24"/>
          <w:lang w:val="pt-BR"/>
        </w:rPr>
        <w:t>esclarecimentos</w:t>
      </w:r>
      <w:r>
        <w:rPr>
          <w:rFonts w:ascii="Arial" w:hAnsi="Arial"/>
          <w:spacing w:val="-3"/>
          <w:sz w:val="24"/>
          <w:szCs w:val="24"/>
          <w:lang w:val="pt-BR"/>
        </w:rPr>
        <w:t xml:space="preserve"> </w:t>
      </w:r>
      <w:r>
        <w:rPr>
          <w:rFonts w:ascii="Arial" w:hAnsi="Arial"/>
          <w:sz w:val="24"/>
          <w:szCs w:val="24"/>
          <w:lang w:val="pt-BR"/>
        </w:rPr>
        <w:t>referentes</w:t>
      </w:r>
      <w:r>
        <w:rPr>
          <w:rFonts w:ascii="Arial" w:hAnsi="Arial"/>
          <w:spacing w:val="-3"/>
          <w:sz w:val="24"/>
          <w:szCs w:val="24"/>
          <w:lang w:val="pt-BR"/>
        </w:rPr>
        <w:t xml:space="preserve"> </w:t>
      </w:r>
      <w:r>
        <w:rPr>
          <w:rFonts w:ascii="Arial" w:hAnsi="Arial"/>
          <w:sz w:val="24"/>
          <w:szCs w:val="24"/>
          <w:lang w:val="pt-BR"/>
        </w:rPr>
        <w:t>ao</w:t>
      </w:r>
      <w:r>
        <w:rPr>
          <w:rFonts w:ascii="Arial" w:hAnsi="Arial"/>
          <w:spacing w:val="-3"/>
          <w:sz w:val="24"/>
          <w:szCs w:val="24"/>
          <w:lang w:val="pt-BR"/>
        </w:rPr>
        <w:t xml:space="preserve"> </w:t>
      </w:r>
      <w:r>
        <w:rPr>
          <w:rFonts w:ascii="Arial" w:hAnsi="Arial"/>
          <w:sz w:val="24"/>
          <w:szCs w:val="24"/>
          <w:lang w:val="pt-BR"/>
        </w:rPr>
        <w:t>processo licitatório e</w:t>
      </w:r>
      <w:r>
        <w:rPr>
          <w:rFonts w:ascii="Arial" w:hAnsi="Arial"/>
          <w:spacing w:val="-3"/>
          <w:sz w:val="24"/>
          <w:szCs w:val="24"/>
          <w:lang w:val="pt-BR"/>
        </w:rPr>
        <w:t xml:space="preserve"> </w:t>
      </w:r>
      <w:r>
        <w:rPr>
          <w:rFonts w:ascii="Arial" w:hAnsi="Arial"/>
          <w:sz w:val="24"/>
          <w:szCs w:val="24"/>
          <w:lang w:val="pt-BR"/>
        </w:rPr>
        <w:t>os</w:t>
      </w:r>
      <w:r>
        <w:rPr>
          <w:rFonts w:ascii="Arial" w:hAnsi="Arial"/>
          <w:spacing w:val="-3"/>
          <w:sz w:val="24"/>
          <w:szCs w:val="24"/>
          <w:lang w:val="pt-BR"/>
        </w:rPr>
        <w:t xml:space="preserve"> </w:t>
      </w:r>
      <w:r>
        <w:rPr>
          <w:rFonts w:ascii="Arial" w:hAnsi="Arial"/>
          <w:sz w:val="24"/>
          <w:szCs w:val="24"/>
          <w:lang w:val="pt-BR"/>
        </w:rPr>
        <w:t>pedidos</w:t>
      </w:r>
      <w:r>
        <w:rPr>
          <w:rFonts w:ascii="Arial" w:hAnsi="Arial"/>
          <w:spacing w:val="-3"/>
          <w:sz w:val="24"/>
          <w:szCs w:val="24"/>
          <w:lang w:val="pt-BR"/>
        </w:rPr>
        <w:t xml:space="preserve"> </w:t>
      </w:r>
      <w:r>
        <w:rPr>
          <w:rFonts w:ascii="Arial" w:hAnsi="Arial"/>
          <w:sz w:val="24"/>
          <w:szCs w:val="24"/>
          <w:lang w:val="pt-BR"/>
        </w:rPr>
        <w:t xml:space="preserve">de impugnações poderão ser enviados ao pregoeiro, até 3 (três) dias úteis anteriores à data fixada para abertura da sessão pública, mediante protocolo, na sede da Prefeitura Municipal, sito a Av. 25 de Julho, nº 538, ou pelo telefone (54) 3435 1115, ou através do e-mail: </w:t>
      </w:r>
      <w:hyperlink r:id="rId11">
        <w:r>
          <w:rPr>
            <w:rFonts w:ascii="Arial" w:hAnsi="Arial"/>
            <w:spacing w:val="-2"/>
            <w:sz w:val="24"/>
            <w:szCs w:val="24"/>
            <w:lang w:val="pt-BR"/>
          </w:rPr>
          <w:t>licita@coronelplar.rs.gov.br.</w:t>
        </w:r>
      </w:hyperlink>
    </w:p>
    <w:p w14:paraId="0309A909" w14:textId="77777777" w:rsidR="00E6219E" w:rsidRDefault="006C3F2C">
      <w:pPr>
        <w:pStyle w:val="PargrafodaLista"/>
        <w:numPr>
          <w:ilvl w:val="1"/>
          <w:numId w:val="20"/>
        </w:numPr>
        <w:tabs>
          <w:tab w:val="left" w:pos="1471"/>
        </w:tabs>
        <w:spacing w:before="2" w:line="360" w:lineRule="auto"/>
        <w:ind w:right="422" w:firstLine="708"/>
      </w:pPr>
      <w:r>
        <w:rPr>
          <w:rFonts w:ascii="Arial" w:hAnsi="Arial"/>
          <w:sz w:val="24"/>
          <w:szCs w:val="24"/>
          <w:lang w:val="pt-BR"/>
        </w:rPr>
        <w:t xml:space="preserve">As respostas aos pedidos de esclarecimentos e às impugnações serão divulgadas pelo órgão licitante no seguinte endereço: </w:t>
      </w:r>
      <w:r>
        <w:rPr>
          <w:rStyle w:val="Hyperlink"/>
          <w:rFonts w:ascii="Arial" w:hAnsi="Arial"/>
          <w:sz w:val="24"/>
          <w:szCs w:val="24"/>
          <w:lang w:val="pt-BR"/>
        </w:rPr>
        <w:t>www.coronelpilar.rs.gov.br</w:t>
      </w:r>
    </w:p>
    <w:p w14:paraId="24A67006" w14:textId="77777777" w:rsidR="00E6219E" w:rsidRDefault="00E6219E">
      <w:pPr>
        <w:pStyle w:val="PargrafodaLista"/>
        <w:tabs>
          <w:tab w:val="left" w:pos="1471"/>
        </w:tabs>
        <w:spacing w:before="2" w:line="360" w:lineRule="auto"/>
        <w:ind w:right="422" w:firstLine="0"/>
        <w:rPr>
          <w:rFonts w:ascii="Arial" w:hAnsi="Arial"/>
          <w:sz w:val="24"/>
          <w:szCs w:val="24"/>
          <w:lang w:val="pt-BR"/>
        </w:rPr>
      </w:pPr>
    </w:p>
    <w:p w14:paraId="2024610A" w14:textId="77777777" w:rsidR="00E6219E" w:rsidRDefault="006C3F2C">
      <w:pPr>
        <w:pStyle w:val="Ttulo1"/>
        <w:numPr>
          <w:ilvl w:val="0"/>
          <w:numId w:val="20"/>
        </w:numPr>
        <w:tabs>
          <w:tab w:val="left" w:pos="1161"/>
        </w:tabs>
        <w:ind w:left="1161" w:hanging="400"/>
        <w:jc w:val="both"/>
        <w:rPr>
          <w:lang w:val="pt-BR"/>
        </w:rPr>
      </w:pPr>
      <w:r>
        <w:rPr>
          <w:lang w:val="pt-BR"/>
        </w:rPr>
        <w:t>DAS</w:t>
      </w:r>
      <w:r>
        <w:rPr>
          <w:spacing w:val="-6"/>
          <w:lang w:val="pt-BR"/>
        </w:rPr>
        <w:t xml:space="preserve"> </w:t>
      </w:r>
      <w:r>
        <w:rPr>
          <w:lang w:val="pt-BR"/>
        </w:rPr>
        <w:t>DISPOSIÇÕES</w:t>
      </w:r>
      <w:r>
        <w:rPr>
          <w:spacing w:val="-5"/>
          <w:lang w:val="pt-BR"/>
        </w:rPr>
        <w:t xml:space="preserve"> </w:t>
      </w:r>
      <w:r>
        <w:rPr>
          <w:spacing w:val="-2"/>
          <w:lang w:val="pt-BR"/>
        </w:rPr>
        <w:t>GERAIS:</w:t>
      </w:r>
    </w:p>
    <w:p w14:paraId="2EAB725C" w14:textId="77777777" w:rsidR="00E6219E" w:rsidRDefault="006C3F2C">
      <w:pPr>
        <w:pStyle w:val="PargrafodaLista"/>
        <w:numPr>
          <w:ilvl w:val="1"/>
          <w:numId w:val="20"/>
        </w:numPr>
        <w:tabs>
          <w:tab w:val="left" w:pos="1390"/>
        </w:tabs>
        <w:spacing w:before="137" w:line="360" w:lineRule="auto"/>
        <w:ind w:right="421" w:firstLine="708"/>
        <w:rPr>
          <w:rFonts w:ascii="Arial" w:hAnsi="Arial"/>
          <w:sz w:val="24"/>
          <w:szCs w:val="24"/>
          <w:lang w:val="pt-BR"/>
        </w:rPr>
      </w:pPr>
      <w:r>
        <w:rPr>
          <w:rFonts w:ascii="Arial" w:hAnsi="Arial"/>
          <w:sz w:val="24"/>
          <w:szCs w:val="24"/>
          <w:lang w:val="pt-BR"/>
        </w:rPr>
        <w:t>A proponente que vier a ser contratada ficará obrigada a aceitar, nas mesmas condições</w:t>
      </w:r>
      <w:r>
        <w:rPr>
          <w:rFonts w:ascii="Arial" w:hAnsi="Arial"/>
          <w:spacing w:val="80"/>
          <w:sz w:val="24"/>
          <w:szCs w:val="24"/>
          <w:lang w:val="pt-BR"/>
        </w:rPr>
        <w:t xml:space="preserve"> </w:t>
      </w:r>
      <w:r>
        <w:rPr>
          <w:rFonts w:ascii="Arial" w:hAnsi="Arial"/>
          <w:sz w:val="24"/>
          <w:szCs w:val="24"/>
          <w:lang w:val="pt-BR"/>
        </w:rPr>
        <w:t>contratuais,</w:t>
      </w:r>
      <w:r>
        <w:rPr>
          <w:rFonts w:ascii="Arial" w:hAnsi="Arial"/>
          <w:spacing w:val="80"/>
          <w:sz w:val="24"/>
          <w:szCs w:val="24"/>
          <w:lang w:val="pt-BR"/>
        </w:rPr>
        <w:t xml:space="preserve"> </w:t>
      </w:r>
      <w:r>
        <w:rPr>
          <w:rFonts w:ascii="Arial" w:hAnsi="Arial"/>
          <w:sz w:val="24"/>
          <w:szCs w:val="24"/>
          <w:lang w:val="pt-BR"/>
        </w:rPr>
        <w:t>os</w:t>
      </w:r>
      <w:r>
        <w:rPr>
          <w:rFonts w:ascii="Arial" w:hAnsi="Arial"/>
          <w:spacing w:val="80"/>
          <w:sz w:val="24"/>
          <w:szCs w:val="24"/>
          <w:lang w:val="pt-BR"/>
        </w:rPr>
        <w:t xml:space="preserve"> </w:t>
      </w:r>
      <w:r>
        <w:rPr>
          <w:rFonts w:ascii="Arial" w:hAnsi="Arial"/>
          <w:sz w:val="24"/>
          <w:szCs w:val="24"/>
          <w:lang w:val="pt-BR"/>
        </w:rPr>
        <w:t>acréscimos</w:t>
      </w:r>
      <w:r>
        <w:rPr>
          <w:rFonts w:ascii="Arial" w:hAnsi="Arial"/>
          <w:spacing w:val="80"/>
          <w:sz w:val="24"/>
          <w:szCs w:val="24"/>
          <w:lang w:val="pt-BR"/>
        </w:rPr>
        <w:t xml:space="preserve"> </w:t>
      </w:r>
      <w:r>
        <w:rPr>
          <w:rFonts w:ascii="Arial" w:hAnsi="Arial"/>
          <w:sz w:val="24"/>
          <w:szCs w:val="24"/>
          <w:lang w:val="pt-BR"/>
        </w:rPr>
        <w:t>ou</w:t>
      </w:r>
      <w:r>
        <w:rPr>
          <w:rFonts w:ascii="Arial" w:hAnsi="Arial"/>
          <w:spacing w:val="80"/>
          <w:sz w:val="24"/>
          <w:szCs w:val="24"/>
          <w:lang w:val="pt-BR"/>
        </w:rPr>
        <w:t xml:space="preserve"> </w:t>
      </w:r>
      <w:r>
        <w:rPr>
          <w:rFonts w:ascii="Arial" w:hAnsi="Arial"/>
          <w:sz w:val="24"/>
          <w:szCs w:val="24"/>
          <w:lang w:val="pt-BR"/>
        </w:rPr>
        <w:t>supressões</w:t>
      </w:r>
      <w:r>
        <w:rPr>
          <w:rFonts w:ascii="Arial" w:hAnsi="Arial"/>
          <w:spacing w:val="80"/>
          <w:sz w:val="24"/>
          <w:szCs w:val="24"/>
          <w:lang w:val="pt-BR"/>
        </w:rPr>
        <w:t xml:space="preserve"> </w:t>
      </w:r>
      <w:r>
        <w:rPr>
          <w:rFonts w:ascii="Arial" w:hAnsi="Arial"/>
          <w:sz w:val="24"/>
          <w:szCs w:val="24"/>
          <w:lang w:val="pt-BR"/>
        </w:rPr>
        <w:t>que</w:t>
      </w:r>
      <w:r>
        <w:rPr>
          <w:rFonts w:ascii="Arial" w:hAnsi="Arial"/>
          <w:spacing w:val="80"/>
          <w:sz w:val="24"/>
          <w:szCs w:val="24"/>
          <w:lang w:val="pt-BR"/>
        </w:rPr>
        <w:t xml:space="preserve"> </w:t>
      </w:r>
      <w:r>
        <w:rPr>
          <w:rFonts w:ascii="Arial" w:hAnsi="Arial"/>
          <w:sz w:val="24"/>
          <w:szCs w:val="24"/>
          <w:lang w:val="pt-BR"/>
        </w:rPr>
        <w:t>se</w:t>
      </w:r>
      <w:r>
        <w:rPr>
          <w:rFonts w:ascii="Arial" w:hAnsi="Arial"/>
          <w:spacing w:val="80"/>
          <w:sz w:val="24"/>
          <w:szCs w:val="24"/>
          <w:lang w:val="pt-BR"/>
        </w:rPr>
        <w:t xml:space="preserve"> </w:t>
      </w:r>
      <w:r>
        <w:rPr>
          <w:rFonts w:ascii="Arial" w:hAnsi="Arial"/>
          <w:sz w:val="24"/>
          <w:szCs w:val="24"/>
          <w:lang w:val="pt-BR"/>
        </w:rPr>
        <w:t>fizerem</w:t>
      </w:r>
      <w:r>
        <w:rPr>
          <w:rFonts w:ascii="Arial" w:hAnsi="Arial"/>
          <w:spacing w:val="80"/>
          <w:sz w:val="24"/>
          <w:szCs w:val="24"/>
          <w:lang w:val="pt-BR"/>
        </w:rPr>
        <w:t xml:space="preserve"> </w:t>
      </w:r>
      <w:r>
        <w:rPr>
          <w:rFonts w:ascii="Arial" w:hAnsi="Arial"/>
          <w:sz w:val="24"/>
          <w:szCs w:val="24"/>
          <w:lang w:val="pt-BR"/>
        </w:rPr>
        <w:t>necessários,</w:t>
      </w:r>
      <w:r>
        <w:rPr>
          <w:rFonts w:ascii="Arial" w:hAnsi="Arial"/>
          <w:spacing w:val="80"/>
          <w:sz w:val="24"/>
          <w:szCs w:val="24"/>
          <w:lang w:val="pt-BR"/>
        </w:rPr>
        <w:t xml:space="preserve"> </w:t>
      </w:r>
      <w:r>
        <w:rPr>
          <w:rFonts w:ascii="Arial" w:hAnsi="Arial"/>
          <w:sz w:val="24"/>
          <w:szCs w:val="24"/>
          <w:lang w:val="pt-BR"/>
        </w:rPr>
        <w:t>por conveniência</w:t>
      </w:r>
      <w:r>
        <w:rPr>
          <w:rFonts w:ascii="Arial" w:hAnsi="Arial"/>
          <w:spacing w:val="80"/>
          <w:w w:val="150"/>
          <w:sz w:val="24"/>
          <w:szCs w:val="24"/>
          <w:lang w:val="pt-BR"/>
        </w:rPr>
        <w:t xml:space="preserve"> </w:t>
      </w:r>
      <w:r>
        <w:rPr>
          <w:rFonts w:ascii="Arial" w:hAnsi="Arial"/>
          <w:sz w:val="24"/>
          <w:szCs w:val="24"/>
          <w:lang w:val="pt-BR"/>
        </w:rPr>
        <w:t>da</w:t>
      </w:r>
      <w:r>
        <w:rPr>
          <w:rFonts w:ascii="Arial" w:hAnsi="Arial"/>
          <w:spacing w:val="80"/>
          <w:w w:val="150"/>
          <w:sz w:val="24"/>
          <w:szCs w:val="24"/>
          <w:lang w:val="pt-BR"/>
        </w:rPr>
        <w:t xml:space="preserve"> </w:t>
      </w:r>
      <w:r>
        <w:rPr>
          <w:rFonts w:ascii="Arial" w:hAnsi="Arial"/>
          <w:sz w:val="24"/>
          <w:szCs w:val="24"/>
          <w:lang w:val="pt-BR"/>
        </w:rPr>
        <w:t>Administração,</w:t>
      </w:r>
      <w:r>
        <w:rPr>
          <w:rFonts w:ascii="Arial" w:hAnsi="Arial"/>
          <w:spacing w:val="80"/>
          <w:w w:val="150"/>
          <w:sz w:val="24"/>
          <w:szCs w:val="24"/>
          <w:lang w:val="pt-BR"/>
        </w:rPr>
        <w:t xml:space="preserve"> </w:t>
      </w:r>
      <w:r>
        <w:rPr>
          <w:rFonts w:ascii="Arial" w:hAnsi="Arial"/>
          <w:sz w:val="24"/>
          <w:szCs w:val="24"/>
          <w:lang w:val="pt-BR"/>
        </w:rPr>
        <w:t>dentro</w:t>
      </w:r>
      <w:r>
        <w:rPr>
          <w:rFonts w:ascii="Arial" w:hAnsi="Arial"/>
          <w:spacing w:val="80"/>
          <w:w w:val="150"/>
          <w:sz w:val="24"/>
          <w:szCs w:val="24"/>
          <w:lang w:val="pt-BR"/>
        </w:rPr>
        <w:t xml:space="preserve"> </w:t>
      </w:r>
      <w:r>
        <w:rPr>
          <w:rFonts w:ascii="Arial" w:hAnsi="Arial"/>
          <w:sz w:val="24"/>
          <w:szCs w:val="24"/>
          <w:lang w:val="pt-BR"/>
        </w:rPr>
        <w:t>do</w:t>
      </w:r>
      <w:r>
        <w:rPr>
          <w:rFonts w:ascii="Arial" w:hAnsi="Arial"/>
          <w:spacing w:val="80"/>
          <w:w w:val="150"/>
          <w:sz w:val="24"/>
          <w:szCs w:val="24"/>
          <w:lang w:val="pt-BR"/>
        </w:rPr>
        <w:t xml:space="preserve"> </w:t>
      </w:r>
      <w:r>
        <w:rPr>
          <w:rFonts w:ascii="Arial" w:hAnsi="Arial"/>
          <w:sz w:val="24"/>
          <w:szCs w:val="24"/>
          <w:lang w:val="pt-BR"/>
        </w:rPr>
        <w:t>limite</w:t>
      </w:r>
      <w:r>
        <w:rPr>
          <w:rFonts w:ascii="Arial" w:hAnsi="Arial"/>
          <w:spacing w:val="80"/>
          <w:w w:val="150"/>
          <w:sz w:val="24"/>
          <w:szCs w:val="24"/>
          <w:lang w:val="pt-BR"/>
        </w:rPr>
        <w:t xml:space="preserve"> </w:t>
      </w:r>
      <w:r>
        <w:rPr>
          <w:rFonts w:ascii="Arial" w:hAnsi="Arial"/>
          <w:sz w:val="24"/>
          <w:szCs w:val="24"/>
          <w:lang w:val="pt-BR"/>
        </w:rPr>
        <w:t>permitido</w:t>
      </w:r>
      <w:r>
        <w:rPr>
          <w:rFonts w:ascii="Arial" w:hAnsi="Arial"/>
          <w:spacing w:val="80"/>
          <w:w w:val="150"/>
          <w:sz w:val="24"/>
          <w:szCs w:val="24"/>
          <w:lang w:val="pt-BR"/>
        </w:rPr>
        <w:t xml:space="preserve"> </w:t>
      </w:r>
      <w:r>
        <w:rPr>
          <w:rFonts w:ascii="Arial" w:hAnsi="Arial"/>
          <w:sz w:val="24"/>
          <w:szCs w:val="24"/>
          <w:lang w:val="pt-BR"/>
        </w:rPr>
        <w:t>pelo</w:t>
      </w:r>
      <w:r>
        <w:rPr>
          <w:rFonts w:ascii="Arial" w:hAnsi="Arial"/>
          <w:spacing w:val="80"/>
          <w:w w:val="150"/>
          <w:sz w:val="24"/>
          <w:szCs w:val="24"/>
          <w:lang w:val="pt-BR"/>
        </w:rPr>
        <w:t xml:space="preserve"> </w:t>
      </w:r>
      <w:r>
        <w:rPr>
          <w:rFonts w:ascii="Arial" w:hAnsi="Arial"/>
          <w:sz w:val="24"/>
          <w:szCs w:val="24"/>
          <w:lang w:val="pt-BR"/>
        </w:rPr>
        <w:t>artigo</w:t>
      </w:r>
      <w:r>
        <w:rPr>
          <w:rFonts w:ascii="Arial" w:hAnsi="Arial"/>
          <w:spacing w:val="80"/>
          <w:w w:val="150"/>
          <w:sz w:val="24"/>
          <w:szCs w:val="24"/>
          <w:lang w:val="pt-BR"/>
        </w:rPr>
        <w:t xml:space="preserve"> </w:t>
      </w:r>
      <w:r>
        <w:rPr>
          <w:rFonts w:ascii="Arial" w:hAnsi="Arial"/>
          <w:sz w:val="24"/>
          <w:szCs w:val="24"/>
          <w:lang w:val="pt-BR"/>
        </w:rPr>
        <w:t>125</w:t>
      </w:r>
      <w:r>
        <w:rPr>
          <w:rFonts w:ascii="Arial" w:hAnsi="Arial"/>
          <w:spacing w:val="80"/>
          <w:w w:val="150"/>
          <w:sz w:val="24"/>
          <w:szCs w:val="24"/>
          <w:lang w:val="pt-BR"/>
        </w:rPr>
        <w:t xml:space="preserve"> </w:t>
      </w:r>
      <w:r>
        <w:rPr>
          <w:rFonts w:ascii="Arial" w:hAnsi="Arial"/>
          <w:sz w:val="24"/>
          <w:szCs w:val="24"/>
          <w:lang w:val="pt-BR"/>
        </w:rPr>
        <w:t>da</w:t>
      </w:r>
      <w:r>
        <w:rPr>
          <w:rFonts w:ascii="Arial" w:hAnsi="Arial"/>
          <w:spacing w:val="80"/>
          <w:w w:val="150"/>
          <w:sz w:val="24"/>
          <w:szCs w:val="24"/>
          <w:lang w:val="pt-BR"/>
        </w:rPr>
        <w:t xml:space="preserve"> </w:t>
      </w:r>
      <w:r>
        <w:rPr>
          <w:rFonts w:ascii="Arial" w:hAnsi="Arial"/>
          <w:sz w:val="24"/>
          <w:szCs w:val="24"/>
          <w:lang w:val="pt-BR"/>
        </w:rPr>
        <w:t>Lei nº 14.133/2021, sobre o valor inicial atualizado do contratado.</w:t>
      </w:r>
    </w:p>
    <w:p w14:paraId="024EEFF8" w14:textId="77777777" w:rsidR="00E6219E" w:rsidRDefault="006C3F2C">
      <w:pPr>
        <w:pStyle w:val="PargrafodaLista"/>
        <w:numPr>
          <w:ilvl w:val="1"/>
          <w:numId w:val="20"/>
        </w:numPr>
        <w:tabs>
          <w:tab w:val="left" w:pos="1361"/>
        </w:tabs>
        <w:spacing w:line="360" w:lineRule="auto"/>
        <w:ind w:right="419" w:firstLine="708"/>
        <w:rPr>
          <w:rFonts w:ascii="Arial" w:hAnsi="Arial"/>
          <w:sz w:val="24"/>
          <w:szCs w:val="24"/>
          <w:lang w:val="pt-BR"/>
        </w:rPr>
      </w:pPr>
      <w:r>
        <w:rPr>
          <w:rFonts w:ascii="Arial" w:hAnsi="Arial"/>
          <w:sz w:val="24"/>
          <w:szCs w:val="24"/>
          <w:lang w:val="pt-BR"/>
        </w:rPr>
        <w:t>Após</w:t>
      </w:r>
      <w:r>
        <w:rPr>
          <w:rFonts w:ascii="Arial" w:hAnsi="Arial"/>
          <w:spacing w:val="-3"/>
          <w:sz w:val="24"/>
          <w:szCs w:val="24"/>
          <w:lang w:val="pt-BR"/>
        </w:rPr>
        <w:t xml:space="preserve"> </w:t>
      </w:r>
      <w:r>
        <w:rPr>
          <w:rFonts w:ascii="Arial" w:hAnsi="Arial"/>
          <w:sz w:val="24"/>
          <w:szCs w:val="24"/>
          <w:lang w:val="pt-BR"/>
        </w:rPr>
        <w:t>a</w:t>
      </w:r>
      <w:r>
        <w:rPr>
          <w:rFonts w:ascii="Arial" w:hAnsi="Arial"/>
          <w:spacing w:val="-4"/>
          <w:sz w:val="24"/>
          <w:szCs w:val="24"/>
          <w:lang w:val="pt-BR"/>
        </w:rPr>
        <w:t xml:space="preserve"> </w:t>
      </w:r>
      <w:r>
        <w:rPr>
          <w:rFonts w:ascii="Arial" w:hAnsi="Arial"/>
          <w:sz w:val="24"/>
          <w:szCs w:val="24"/>
          <w:lang w:val="pt-BR"/>
        </w:rPr>
        <w:t>apresentação</w:t>
      </w:r>
      <w:r>
        <w:rPr>
          <w:rFonts w:ascii="Arial" w:hAnsi="Arial"/>
          <w:spacing w:val="-5"/>
          <w:sz w:val="24"/>
          <w:szCs w:val="24"/>
          <w:lang w:val="pt-BR"/>
        </w:rPr>
        <w:t xml:space="preserve"> </w:t>
      </w:r>
      <w:r>
        <w:rPr>
          <w:rFonts w:ascii="Arial" w:hAnsi="Arial"/>
          <w:sz w:val="24"/>
          <w:szCs w:val="24"/>
          <w:lang w:val="pt-BR"/>
        </w:rPr>
        <w:t>da</w:t>
      </w:r>
      <w:r>
        <w:rPr>
          <w:rFonts w:ascii="Arial" w:hAnsi="Arial"/>
          <w:spacing w:val="-3"/>
          <w:sz w:val="24"/>
          <w:szCs w:val="24"/>
          <w:lang w:val="pt-BR"/>
        </w:rPr>
        <w:t xml:space="preserve"> </w:t>
      </w:r>
      <w:r>
        <w:rPr>
          <w:rFonts w:ascii="Arial" w:hAnsi="Arial"/>
          <w:sz w:val="24"/>
          <w:szCs w:val="24"/>
          <w:lang w:val="pt-BR"/>
        </w:rPr>
        <w:t>proposta,</w:t>
      </w:r>
      <w:r>
        <w:rPr>
          <w:rFonts w:ascii="Arial" w:hAnsi="Arial"/>
          <w:spacing w:val="-3"/>
          <w:sz w:val="24"/>
          <w:szCs w:val="24"/>
          <w:lang w:val="pt-BR"/>
        </w:rPr>
        <w:t xml:space="preserve"> </w:t>
      </w:r>
      <w:r>
        <w:rPr>
          <w:rFonts w:ascii="Arial" w:hAnsi="Arial"/>
          <w:sz w:val="24"/>
          <w:szCs w:val="24"/>
          <w:lang w:val="pt-BR"/>
        </w:rPr>
        <w:t>não</w:t>
      </w:r>
      <w:r>
        <w:rPr>
          <w:rFonts w:ascii="Arial" w:hAnsi="Arial"/>
          <w:spacing w:val="-5"/>
          <w:sz w:val="24"/>
          <w:szCs w:val="24"/>
          <w:lang w:val="pt-BR"/>
        </w:rPr>
        <w:t xml:space="preserve"> </w:t>
      </w:r>
      <w:r>
        <w:rPr>
          <w:rFonts w:ascii="Arial" w:hAnsi="Arial"/>
          <w:sz w:val="24"/>
          <w:szCs w:val="24"/>
          <w:lang w:val="pt-BR"/>
        </w:rPr>
        <w:t>caberá</w:t>
      </w:r>
      <w:r>
        <w:rPr>
          <w:rFonts w:ascii="Arial" w:hAnsi="Arial"/>
          <w:spacing w:val="-5"/>
          <w:sz w:val="24"/>
          <w:szCs w:val="24"/>
          <w:lang w:val="pt-BR"/>
        </w:rPr>
        <w:t xml:space="preserve"> </w:t>
      </w:r>
      <w:r>
        <w:rPr>
          <w:rFonts w:ascii="Arial" w:hAnsi="Arial"/>
          <w:sz w:val="24"/>
          <w:szCs w:val="24"/>
          <w:lang w:val="pt-BR"/>
        </w:rPr>
        <w:t>desistência,</w:t>
      </w:r>
      <w:r>
        <w:rPr>
          <w:rFonts w:ascii="Arial" w:hAnsi="Arial"/>
          <w:spacing w:val="-3"/>
          <w:sz w:val="24"/>
          <w:szCs w:val="24"/>
          <w:lang w:val="pt-BR"/>
        </w:rPr>
        <w:t xml:space="preserve"> </w:t>
      </w:r>
      <w:r>
        <w:rPr>
          <w:rFonts w:ascii="Arial" w:hAnsi="Arial"/>
          <w:sz w:val="24"/>
          <w:szCs w:val="24"/>
          <w:lang w:val="pt-BR"/>
        </w:rPr>
        <w:t>salvo</w:t>
      </w:r>
      <w:r>
        <w:rPr>
          <w:rFonts w:ascii="Arial" w:hAnsi="Arial"/>
          <w:spacing w:val="-3"/>
          <w:sz w:val="24"/>
          <w:szCs w:val="24"/>
          <w:lang w:val="pt-BR"/>
        </w:rPr>
        <w:t xml:space="preserve"> </w:t>
      </w:r>
      <w:r>
        <w:rPr>
          <w:rFonts w:ascii="Arial" w:hAnsi="Arial"/>
          <w:sz w:val="24"/>
          <w:szCs w:val="24"/>
          <w:lang w:val="pt-BR"/>
        </w:rPr>
        <w:t>por</w:t>
      </w:r>
      <w:r>
        <w:rPr>
          <w:rFonts w:ascii="Arial" w:hAnsi="Arial"/>
          <w:spacing w:val="-3"/>
          <w:sz w:val="24"/>
          <w:szCs w:val="24"/>
          <w:lang w:val="pt-BR"/>
        </w:rPr>
        <w:t xml:space="preserve"> </w:t>
      </w:r>
      <w:r>
        <w:rPr>
          <w:rFonts w:ascii="Arial" w:hAnsi="Arial"/>
          <w:sz w:val="24"/>
          <w:szCs w:val="24"/>
          <w:lang w:val="pt-BR"/>
        </w:rPr>
        <w:t>motivo</w:t>
      </w:r>
      <w:r>
        <w:rPr>
          <w:rFonts w:ascii="Arial" w:hAnsi="Arial"/>
          <w:spacing w:val="-3"/>
          <w:sz w:val="24"/>
          <w:szCs w:val="24"/>
          <w:lang w:val="pt-BR"/>
        </w:rPr>
        <w:t xml:space="preserve"> </w:t>
      </w:r>
      <w:r>
        <w:rPr>
          <w:rFonts w:ascii="Arial" w:hAnsi="Arial"/>
          <w:sz w:val="24"/>
          <w:szCs w:val="24"/>
          <w:lang w:val="pt-BR"/>
        </w:rPr>
        <w:t>justo decorrente de fato superveniente e aceito pelo pregoeiro.</w:t>
      </w:r>
    </w:p>
    <w:p w14:paraId="2958A794" w14:textId="77777777" w:rsidR="00E6219E" w:rsidRDefault="006C3F2C">
      <w:pPr>
        <w:pStyle w:val="PargrafodaLista"/>
        <w:numPr>
          <w:ilvl w:val="1"/>
          <w:numId w:val="20"/>
        </w:numPr>
        <w:tabs>
          <w:tab w:val="left" w:pos="1392"/>
        </w:tabs>
        <w:spacing w:line="360" w:lineRule="auto"/>
        <w:ind w:right="420" w:firstLine="708"/>
        <w:rPr>
          <w:rFonts w:ascii="Arial" w:hAnsi="Arial"/>
          <w:sz w:val="24"/>
          <w:szCs w:val="24"/>
          <w:lang w:val="pt-BR"/>
        </w:rPr>
      </w:pPr>
      <w:r>
        <w:rPr>
          <w:rFonts w:ascii="Arial" w:hAnsi="Arial"/>
          <w:sz w:val="24"/>
          <w:szCs w:val="24"/>
          <w:lang w:val="pt-BR"/>
        </w:rPr>
        <w:t>A Administração tem a prerrogativa de fiscalizar o cumprimento satisfatório do objeto da presente licitação, por meio de agente designado para tal função, conforme o disposto na Lei nº 14.133/2021.</w:t>
      </w:r>
    </w:p>
    <w:p w14:paraId="4921B23B" w14:textId="77777777" w:rsidR="00E6219E" w:rsidRDefault="006C3F2C">
      <w:pPr>
        <w:pStyle w:val="PargrafodaLista"/>
        <w:numPr>
          <w:ilvl w:val="1"/>
          <w:numId w:val="20"/>
        </w:numPr>
        <w:tabs>
          <w:tab w:val="left" w:pos="1380"/>
        </w:tabs>
        <w:spacing w:line="360" w:lineRule="auto"/>
        <w:ind w:right="413" w:firstLine="708"/>
        <w:rPr>
          <w:rFonts w:ascii="Arial" w:hAnsi="Arial"/>
          <w:sz w:val="24"/>
          <w:szCs w:val="24"/>
          <w:lang w:val="pt-BR"/>
        </w:rPr>
      </w:pPr>
      <w:r>
        <w:rPr>
          <w:rFonts w:ascii="Arial" w:hAnsi="Arial"/>
          <w:sz w:val="24"/>
          <w:szCs w:val="24"/>
          <w:lang w:val="pt-BR"/>
        </w:rPr>
        <w:t xml:space="preserve">Fica eleito o Foro da Comarca de Garibaldi – RS, para dirimir quaisquer litígios oriundos da licitação e do contrato dela decorrente, com expressa renúncia a outro qualquer, </w:t>
      </w:r>
      <w:r>
        <w:rPr>
          <w:rFonts w:ascii="Arial" w:hAnsi="Arial"/>
          <w:sz w:val="24"/>
          <w:szCs w:val="24"/>
          <w:lang w:val="pt-BR"/>
        </w:rPr>
        <w:lastRenderedPageBreak/>
        <w:t>por mais privilegiado que seja.</w:t>
      </w:r>
    </w:p>
    <w:p w14:paraId="2CBF6DA2" w14:textId="7F82BCF9" w:rsidR="00E6219E" w:rsidRDefault="006C3F2C">
      <w:pPr>
        <w:pStyle w:val="Corpodetexto"/>
        <w:spacing w:before="1"/>
        <w:ind w:left="6330" w:firstLine="0"/>
        <w:jc w:val="both"/>
        <w:rPr>
          <w:rFonts w:ascii="Arial" w:hAnsi="Arial"/>
          <w:lang w:val="pt-BR"/>
        </w:rPr>
      </w:pPr>
      <w:r>
        <w:rPr>
          <w:rFonts w:ascii="Arial" w:hAnsi="Arial"/>
          <w:lang w:val="pt-BR"/>
        </w:rPr>
        <w:t>Coronel</w:t>
      </w:r>
      <w:r>
        <w:rPr>
          <w:rFonts w:ascii="Arial" w:hAnsi="Arial"/>
          <w:spacing w:val="-6"/>
          <w:lang w:val="pt-BR"/>
        </w:rPr>
        <w:t xml:space="preserve"> </w:t>
      </w:r>
      <w:r>
        <w:rPr>
          <w:rFonts w:ascii="Arial" w:hAnsi="Arial"/>
          <w:lang w:val="pt-BR"/>
        </w:rPr>
        <w:t>Pilar,</w:t>
      </w:r>
      <w:r>
        <w:rPr>
          <w:rFonts w:ascii="Arial" w:hAnsi="Arial"/>
          <w:spacing w:val="-5"/>
          <w:lang w:val="pt-BR"/>
        </w:rPr>
        <w:t xml:space="preserve"> </w:t>
      </w:r>
      <w:r w:rsidR="00D256FB">
        <w:rPr>
          <w:rFonts w:ascii="Arial" w:hAnsi="Arial"/>
          <w:spacing w:val="-5"/>
          <w:lang w:val="pt-BR"/>
        </w:rPr>
        <w:t>27</w:t>
      </w:r>
      <w:r>
        <w:rPr>
          <w:rFonts w:ascii="Arial" w:hAnsi="Arial"/>
          <w:spacing w:val="-6"/>
          <w:lang w:val="pt-BR"/>
        </w:rPr>
        <w:t xml:space="preserve"> </w:t>
      </w:r>
      <w:r>
        <w:rPr>
          <w:rFonts w:ascii="Arial" w:hAnsi="Arial"/>
          <w:lang w:val="pt-BR"/>
        </w:rPr>
        <w:t>de</w:t>
      </w:r>
      <w:r>
        <w:rPr>
          <w:rFonts w:ascii="Arial" w:hAnsi="Arial"/>
          <w:spacing w:val="-3"/>
          <w:lang w:val="pt-BR"/>
        </w:rPr>
        <w:t xml:space="preserve"> </w:t>
      </w:r>
      <w:r w:rsidR="00D256FB">
        <w:rPr>
          <w:rFonts w:ascii="Arial" w:hAnsi="Arial"/>
          <w:spacing w:val="-3"/>
          <w:lang w:val="pt-BR"/>
        </w:rPr>
        <w:t>março</w:t>
      </w:r>
      <w:r>
        <w:rPr>
          <w:rFonts w:ascii="Arial" w:hAnsi="Arial"/>
          <w:spacing w:val="-4"/>
          <w:lang w:val="pt-BR"/>
        </w:rPr>
        <w:t xml:space="preserve"> </w:t>
      </w:r>
      <w:r>
        <w:rPr>
          <w:rFonts w:ascii="Arial" w:hAnsi="Arial"/>
          <w:lang w:val="pt-BR"/>
        </w:rPr>
        <w:t>de</w:t>
      </w:r>
      <w:r>
        <w:rPr>
          <w:rFonts w:ascii="Arial" w:hAnsi="Arial"/>
          <w:spacing w:val="-4"/>
          <w:lang w:val="pt-BR"/>
        </w:rPr>
        <w:t xml:space="preserve"> 2025.</w:t>
      </w:r>
    </w:p>
    <w:p w14:paraId="46DD9E6B" w14:textId="77777777" w:rsidR="00E6219E" w:rsidRDefault="00E6219E">
      <w:pPr>
        <w:pStyle w:val="Corpodetexto"/>
        <w:ind w:left="0" w:firstLine="0"/>
        <w:jc w:val="both"/>
        <w:rPr>
          <w:rFonts w:ascii="Arial" w:hAnsi="Arial"/>
          <w:lang w:val="pt-BR"/>
        </w:rPr>
      </w:pPr>
    </w:p>
    <w:p w14:paraId="3F133C0C" w14:textId="77777777" w:rsidR="00E6219E" w:rsidRDefault="00E6219E">
      <w:pPr>
        <w:pStyle w:val="Corpodetexto"/>
        <w:spacing w:before="137"/>
        <w:ind w:left="0" w:firstLine="0"/>
        <w:jc w:val="both"/>
        <w:rPr>
          <w:rFonts w:ascii="Arial" w:hAnsi="Arial"/>
          <w:lang w:val="pt-BR"/>
        </w:rPr>
      </w:pPr>
    </w:p>
    <w:p w14:paraId="5FF375A5" w14:textId="77777777" w:rsidR="00E6219E" w:rsidRDefault="006C3F2C">
      <w:pPr>
        <w:pStyle w:val="Ttulo1"/>
        <w:ind w:left="2352" w:right="2711"/>
        <w:jc w:val="center"/>
        <w:rPr>
          <w:lang w:val="pt-BR"/>
        </w:rPr>
      </w:pPr>
      <w:r>
        <w:rPr>
          <w:lang w:val="pt-BR"/>
        </w:rPr>
        <w:t>IVAN BATISTA AGATTI</w:t>
      </w:r>
    </w:p>
    <w:p w14:paraId="19F51A41" w14:textId="77777777" w:rsidR="00E6219E" w:rsidRDefault="006C3F2C">
      <w:pPr>
        <w:pStyle w:val="Corpodetexto"/>
        <w:ind w:left="2352" w:right="2713" w:firstLine="0"/>
        <w:jc w:val="center"/>
        <w:rPr>
          <w:rFonts w:ascii="Arial" w:hAnsi="Arial"/>
          <w:lang w:val="pt-BR"/>
        </w:rPr>
      </w:pPr>
      <w:r>
        <w:rPr>
          <w:rFonts w:ascii="Arial" w:hAnsi="Arial"/>
          <w:lang w:val="pt-BR"/>
        </w:rPr>
        <w:t>Prefeito</w:t>
      </w:r>
      <w:r>
        <w:rPr>
          <w:rFonts w:ascii="Arial" w:hAnsi="Arial"/>
          <w:spacing w:val="-6"/>
          <w:lang w:val="pt-BR"/>
        </w:rPr>
        <w:t xml:space="preserve"> </w:t>
      </w:r>
      <w:r>
        <w:rPr>
          <w:rFonts w:ascii="Arial" w:hAnsi="Arial"/>
          <w:spacing w:val="-2"/>
          <w:lang w:val="pt-BR"/>
        </w:rPr>
        <w:t>Municipal</w:t>
      </w:r>
    </w:p>
    <w:p w14:paraId="6AFCE4E3" w14:textId="77777777" w:rsidR="00E6219E" w:rsidRDefault="00E6219E">
      <w:pPr>
        <w:pStyle w:val="Corpodetexto"/>
        <w:ind w:left="0" w:firstLine="0"/>
        <w:jc w:val="both"/>
        <w:rPr>
          <w:rFonts w:ascii="Arial" w:hAnsi="Arial"/>
          <w:lang w:val="pt-BR"/>
        </w:rPr>
      </w:pPr>
    </w:p>
    <w:p w14:paraId="02E5B7ED" w14:textId="77777777" w:rsidR="00E6219E" w:rsidRDefault="00E6219E">
      <w:pPr>
        <w:pStyle w:val="Corpodetexto"/>
        <w:ind w:left="0" w:firstLine="0"/>
        <w:jc w:val="both"/>
        <w:rPr>
          <w:rFonts w:ascii="Arial" w:hAnsi="Arial"/>
          <w:lang w:val="pt-BR"/>
        </w:rPr>
      </w:pPr>
    </w:p>
    <w:p w14:paraId="41CDC275" w14:textId="77777777" w:rsidR="00E6219E" w:rsidRDefault="00E6219E">
      <w:pPr>
        <w:pStyle w:val="Corpodetexto"/>
        <w:spacing w:before="1"/>
        <w:ind w:left="0" w:firstLine="0"/>
        <w:jc w:val="both"/>
        <w:rPr>
          <w:rFonts w:ascii="Arial" w:hAnsi="Arial"/>
          <w:lang w:val="pt-BR"/>
        </w:rPr>
      </w:pPr>
    </w:p>
    <w:p w14:paraId="0DA9E7AA" w14:textId="77777777" w:rsidR="00E6219E" w:rsidRDefault="006C3F2C">
      <w:pPr>
        <w:pStyle w:val="Corpodetexto"/>
        <w:ind w:right="419" w:firstLine="0"/>
        <w:jc w:val="both"/>
        <w:rPr>
          <w:rFonts w:ascii="Arial" w:hAnsi="Arial"/>
          <w:lang w:val="pt-BR"/>
        </w:rPr>
      </w:pPr>
      <w:r>
        <w:rPr>
          <w:rFonts w:ascii="Arial" w:hAnsi="Arial"/>
          <w:lang w:val="pt-BR"/>
        </w:rPr>
        <w:t xml:space="preserve">Com exceção do “objeto”, sobre o qual </w:t>
      </w:r>
      <w:proofErr w:type="spellStart"/>
      <w:r>
        <w:rPr>
          <w:rFonts w:ascii="Arial" w:hAnsi="Arial"/>
          <w:lang w:val="pt-BR"/>
        </w:rPr>
        <w:t>esta</w:t>
      </w:r>
      <w:proofErr w:type="spellEnd"/>
      <w:r>
        <w:rPr>
          <w:rFonts w:ascii="Arial" w:hAnsi="Arial"/>
          <w:lang w:val="pt-BR"/>
        </w:rPr>
        <w:t xml:space="preserve"> Assessora Jurídica não possui conhecimento técnico para se manifestar, este edital se encontra examinado e aprovado por esta </w:t>
      </w:r>
      <w:r>
        <w:rPr>
          <w:rFonts w:ascii="Arial" w:hAnsi="Arial"/>
          <w:spacing w:val="-2"/>
          <w:lang w:val="pt-BR"/>
        </w:rPr>
        <w:t>Assessoria.</w:t>
      </w:r>
    </w:p>
    <w:p w14:paraId="4A29111D" w14:textId="77777777" w:rsidR="00E6219E" w:rsidRDefault="00E6219E">
      <w:pPr>
        <w:pStyle w:val="Corpodetexto"/>
        <w:ind w:left="0" w:firstLine="0"/>
        <w:jc w:val="both"/>
        <w:rPr>
          <w:rFonts w:ascii="Arial" w:hAnsi="Arial"/>
          <w:lang w:val="pt-BR"/>
        </w:rPr>
      </w:pPr>
    </w:p>
    <w:p w14:paraId="248273C2" w14:textId="77777777" w:rsidR="00E6219E" w:rsidRDefault="00E6219E">
      <w:pPr>
        <w:pStyle w:val="Corpodetexto"/>
        <w:ind w:left="0" w:firstLine="0"/>
        <w:jc w:val="both"/>
        <w:rPr>
          <w:rFonts w:ascii="Arial" w:hAnsi="Arial"/>
          <w:lang w:val="pt-BR"/>
        </w:rPr>
      </w:pPr>
    </w:p>
    <w:p w14:paraId="3B9F945F" w14:textId="77777777" w:rsidR="00E6219E" w:rsidRDefault="00E6219E">
      <w:pPr>
        <w:pStyle w:val="Corpodetexto"/>
        <w:ind w:left="0" w:firstLine="0"/>
        <w:jc w:val="both"/>
        <w:rPr>
          <w:rFonts w:ascii="Arial" w:hAnsi="Arial"/>
          <w:lang w:val="pt-BR"/>
        </w:rPr>
      </w:pPr>
    </w:p>
    <w:p w14:paraId="740BD182" w14:textId="77777777" w:rsidR="00E6219E" w:rsidRDefault="00E6219E">
      <w:pPr>
        <w:tabs>
          <w:tab w:val="left" w:pos="1134"/>
        </w:tabs>
        <w:jc w:val="center"/>
        <w:rPr>
          <w:rFonts w:ascii="Arial" w:hAnsi="Arial" w:cs="Arial"/>
        </w:rPr>
      </w:pPr>
    </w:p>
    <w:p w14:paraId="04714FA2" w14:textId="77777777" w:rsidR="00E6219E" w:rsidRDefault="006C3F2C">
      <w:pPr>
        <w:tabs>
          <w:tab w:val="left" w:pos="1134"/>
        </w:tabs>
        <w:jc w:val="center"/>
        <w:rPr>
          <w:rFonts w:ascii="Arial" w:hAnsi="Arial" w:cs="Arial"/>
          <w:b/>
          <w:bCs/>
        </w:rPr>
      </w:pPr>
      <w:r>
        <w:rPr>
          <w:rFonts w:ascii="Arial" w:hAnsi="Arial" w:cs="Arial"/>
          <w:b/>
          <w:bCs/>
        </w:rPr>
        <w:t>ALOÍSIO DE NARDIN</w:t>
      </w:r>
    </w:p>
    <w:p w14:paraId="0A08A071" w14:textId="77777777" w:rsidR="00E6219E" w:rsidRDefault="006C3F2C">
      <w:pPr>
        <w:tabs>
          <w:tab w:val="left" w:pos="1134"/>
        </w:tabs>
        <w:jc w:val="center"/>
        <w:rPr>
          <w:rFonts w:ascii="Arial" w:hAnsi="Arial" w:cs="Arial"/>
        </w:rPr>
      </w:pPr>
      <w:r>
        <w:rPr>
          <w:rFonts w:ascii="Arial" w:hAnsi="Arial" w:cs="Arial"/>
        </w:rPr>
        <w:t>Assessor Jurídico</w:t>
      </w:r>
    </w:p>
    <w:p w14:paraId="07FFD76F" w14:textId="77777777" w:rsidR="00E6219E" w:rsidRDefault="006C3F2C">
      <w:pPr>
        <w:tabs>
          <w:tab w:val="left" w:pos="1134"/>
        </w:tabs>
        <w:jc w:val="center"/>
        <w:rPr>
          <w:rFonts w:ascii="Arial" w:hAnsi="Arial" w:cs="Arial"/>
        </w:rPr>
        <w:sectPr w:rsidR="00E6219E">
          <w:headerReference w:type="even" r:id="rId12"/>
          <w:headerReference w:type="default" r:id="rId13"/>
          <w:footerReference w:type="even" r:id="rId14"/>
          <w:footerReference w:type="default" r:id="rId15"/>
          <w:headerReference w:type="first" r:id="rId16"/>
          <w:footerReference w:type="first" r:id="rId17"/>
          <w:pgSz w:w="12240" w:h="15840"/>
          <w:pgMar w:top="2600" w:right="720" w:bottom="720" w:left="1080" w:header="493" w:footer="529" w:gutter="0"/>
          <w:cols w:space="720"/>
          <w:formProt w:val="0"/>
          <w:docGrid w:linePitch="100" w:charSpace="8192"/>
        </w:sectPr>
      </w:pPr>
      <w:r>
        <w:rPr>
          <w:rFonts w:ascii="Arial" w:hAnsi="Arial" w:cs="Arial"/>
          <w:spacing w:val="-2"/>
          <w:sz w:val="24"/>
          <w:szCs w:val="24"/>
        </w:rPr>
        <w:t>OAB/RS 64.849</w:t>
      </w:r>
    </w:p>
    <w:p w14:paraId="7CF882A1" w14:textId="77777777" w:rsidR="00E6219E" w:rsidRDefault="00E6219E">
      <w:pPr>
        <w:pStyle w:val="Corpodetexto"/>
        <w:ind w:left="0" w:firstLine="0"/>
        <w:jc w:val="both"/>
        <w:rPr>
          <w:rFonts w:ascii="Arial" w:hAnsi="Arial"/>
          <w:lang w:val="pt-BR"/>
        </w:rPr>
      </w:pPr>
    </w:p>
    <w:p w14:paraId="64B85B5D" w14:textId="77777777" w:rsidR="00E6219E" w:rsidRDefault="00E6219E">
      <w:pPr>
        <w:pStyle w:val="Corpodetexto"/>
        <w:spacing w:before="136"/>
        <w:ind w:left="0" w:firstLine="0"/>
        <w:jc w:val="both"/>
        <w:rPr>
          <w:rFonts w:ascii="Arial" w:hAnsi="Arial"/>
          <w:lang w:val="pt-BR"/>
        </w:rPr>
      </w:pPr>
    </w:p>
    <w:p w14:paraId="0F95E8D0" w14:textId="77777777" w:rsidR="00E6219E" w:rsidRDefault="006C3F2C">
      <w:pPr>
        <w:pStyle w:val="Ttulo1"/>
        <w:spacing w:before="1"/>
        <w:ind w:left="2353" w:right="2710"/>
        <w:jc w:val="center"/>
        <w:rPr>
          <w:lang w:val="pt-BR"/>
        </w:rPr>
      </w:pPr>
      <w:r>
        <w:rPr>
          <w:lang w:val="pt-BR"/>
        </w:rPr>
        <w:t>ANEXO</w:t>
      </w:r>
      <w:r>
        <w:rPr>
          <w:spacing w:val="-5"/>
          <w:lang w:val="pt-BR"/>
        </w:rPr>
        <w:t xml:space="preserve"> </w:t>
      </w:r>
      <w:r>
        <w:rPr>
          <w:spacing w:val="-10"/>
          <w:lang w:val="pt-BR"/>
        </w:rPr>
        <w:t>I</w:t>
      </w:r>
    </w:p>
    <w:p w14:paraId="051127DE" w14:textId="79AAE1FC" w:rsidR="00E6219E" w:rsidRDefault="006C3F2C">
      <w:pPr>
        <w:ind w:left="3015" w:right="3372" w:hanging="4"/>
        <w:jc w:val="both"/>
        <w:rPr>
          <w:rFonts w:ascii="Arial" w:hAnsi="Arial"/>
          <w:sz w:val="24"/>
          <w:szCs w:val="24"/>
          <w:lang w:val="pt-BR"/>
        </w:rPr>
      </w:pPr>
      <w:r>
        <w:rPr>
          <w:rFonts w:ascii="Arial" w:hAnsi="Arial"/>
          <w:b/>
          <w:sz w:val="24"/>
          <w:szCs w:val="24"/>
          <w:lang w:val="pt-BR"/>
        </w:rPr>
        <w:t>MODELO DE CREDENCIAMENTO PREGÃO</w:t>
      </w:r>
      <w:r>
        <w:rPr>
          <w:rFonts w:ascii="Arial" w:hAnsi="Arial"/>
          <w:b/>
          <w:spacing w:val="-5"/>
          <w:sz w:val="24"/>
          <w:szCs w:val="24"/>
          <w:lang w:val="pt-BR"/>
        </w:rPr>
        <w:t xml:space="preserve"> </w:t>
      </w:r>
      <w:r>
        <w:rPr>
          <w:rFonts w:ascii="Arial" w:hAnsi="Arial"/>
          <w:b/>
          <w:sz w:val="24"/>
          <w:szCs w:val="24"/>
          <w:lang w:val="pt-BR"/>
        </w:rPr>
        <w:t>PRESENCIAL</w:t>
      </w:r>
      <w:r>
        <w:rPr>
          <w:rFonts w:ascii="Arial" w:hAnsi="Arial"/>
          <w:b/>
          <w:spacing w:val="-7"/>
          <w:sz w:val="24"/>
          <w:szCs w:val="24"/>
          <w:lang w:val="pt-BR"/>
        </w:rPr>
        <w:t xml:space="preserve"> </w:t>
      </w:r>
      <w:r>
        <w:rPr>
          <w:rFonts w:ascii="Arial" w:hAnsi="Arial"/>
          <w:b/>
          <w:sz w:val="24"/>
          <w:szCs w:val="24"/>
          <w:lang w:val="pt-BR"/>
        </w:rPr>
        <w:t>Nº</w:t>
      </w:r>
      <w:r>
        <w:rPr>
          <w:rFonts w:ascii="Arial" w:hAnsi="Arial"/>
          <w:b/>
          <w:spacing w:val="-3"/>
          <w:sz w:val="24"/>
          <w:szCs w:val="24"/>
          <w:lang w:val="pt-BR"/>
        </w:rPr>
        <w:t xml:space="preserve"> </w:t>
      </w:r>
      <w:r>
        <w:rPr>
          <w:rFonts w:ascii="Arial" w:hAnsi="Arial"/>
          <w:b/>
          <w:spacing w:val="-2"/>
          <w:sz w:val="24"/>
          <w:szCs w:val="24"/>
          <w:lang w:val="pt-BR"/>
        </w:rPr>
        <w:t>0</w:t>
      </w:r>
      <w:r w:rsidR="00D256FB">
        <w:rPr>
          <w:rFonts w:ascii="Arial" w:hAnsi="Arial"/>
          <w:b/>
          <w:spacing w:val="-2"/>
          <w:sz w:val="24"/>
          <w:szCs w:val="24"/>
          <w:lang w:val="pt-BR"/>
        </w:rPr>
        <w:t>12</w:t>
      </w:r>
      <w:r>
        <w:rPr>
          <w:rFonts w:ascii="Arial" w:hAnsi="Arial"/>
          <w:b/>
          <w:spacing w:val="-2"/>
          <w:sz w:val="24"/>
          <w:szCs w:val="24"/>
          <w:lang w:val="pt-BR"/>
        </w:rPr>
        <w:t>/2025</w:t>
      </w:r>
    </w:p>
    <w:p w14:paraId="7E331AE1" w14:textId="77777777" w:rsidR="00E6219E" w:rsidRDefault="00E6219E">
      <w:pPr>
        <w:pStyle w:val="Corpodetexto"/>
        <w:ind w:left="0" w:firstLine="0"/>
        <w:jc w:val="both"/>
        <w:rPr>
          <w:rFonts w:ascii="Arial" w:hAnsi="Arial"/>
          <w:b/>
          <w:lang w:val="pt-BR"/>
        </w:rPr>
      </w:pPr>
    </w:p>
    <w:p w14:paraId="099B2287" w14:textId="77777777" w:rsidR="00E6219E" w:rsidRDefault="00E6219E">
      <w:pPr>
        <w:pStyle w:val="Corpodetexto"/>
        <w:ind w:left="0" w:firstLine="0"/>
        <w:jc w:val="both"/>
        <w:rPr>
          <w:rFonts w:ascii="Arial" w:hAnsi="Arial"/>
          <w:b/>
          <w:lang w:val="pt-BR"/>
        </w:rPr>
      </w:pPr>
    </w:p>
    <w:p w14:paraId="1F884107" w14:textId="77777777" w:rsidR="00E6219E" w:rsidRDefault="006C3F2C">
      <w:pPr>
        <w:pStyle w:val="Ttulo1"/>
        <w:jc w:val="both"/>
        <w:rPr>
          <w:lang w:val="pt-BR"/>
        </w:rPr>
      </w:pPr>
      <w:r>
        <w:rPr>
          <w:spacing w:val="-2"/>
          <w:lang w:val="pt-BR"/>
        </w:rPr>
        <w:t>CREDENCIADO:</w:t>
      </w:r>
    </w:p>
    <w:p w14:paraId="493374EC" w14:textId="77777777" w:rsidR="00E6219E" w:rsidRDefault="00E6219E">
      <w:pPr>
        <w:pStyle w:val="Corpodetexto"/>
        <w:ind w:left="0" w:firstLine="0"/>
        <w:jc w:val="both"/>
        <w:rPr>
          <w:rFonts w:ascii="Arial" w:hAnsi="Arial"/>
          <w:b/>
          <w:lang w:val="pt-BR"/>
        </w:rPr>
      </w:pPr>
    </w:p>
    <w:p w14:paraId="5619513B" w14:textId="77777777" w:rsidR="00E6219E" w:rsidRDefault="006C3F2C">
      <w:pPr>
        <w:pStyle w:val="Corpodetexto"/>
        <w:tabs>
          <w:tab w:val="left" w:pos="4302"/>
          <w:tab w:val="left" w:pos="4874"/>
          <w:tab w:val="left" w:pos="5629"/>
          <w:tab w:val="left" w:pos="5795"/>
          <w:tab w:val="left" w:pos="9907"/>
          <w:tab w:val="left" w:pos="9940"/>
        </w:tabs>
        <w:ind w:right="470" w:firstLine="0"/>
        <w:jc w:val="both"/>
        <w:rPr>
          <w:rFonts w:ascii="Arial" w:hAnsi="Arial"/>
          <w:lang w:val="pt-BR"/>
        </w:rPr>
      </w:pPr>
      <w:r>
        <w:rPr>
          <w:rFonts w:ascii="Arial" w:hAnsi="Arial"/>
          <w:lang w:val="pt-BR"/>
        </w:rPr>
        <w:t xml:space="preserve">Nome: </w:t>
      </w:r>
      <w:r>
        <w:rPr>
          <w:rFonts w:ascii="Arial" w:hAnsi="Arial"/>
          <w:u w:val="single"/>
          <w:lang w:val="pt-BR"/>
        </w:rPr>
        <w:tab/>
      </w:r>
      <w:r>
        <w:rPr>
          <w:rFonts w:ascii="Arial" w:hAnsi="Arial"/>
          <w:u w:val="single"/>
          <w:lang w:val="pt-BR"/>
        </w:rPr>
        <w:tab/>
      </w:r>
      <w:r>
        <w:rPr>
          <w:rFonts w:ascii="Arial" w:hAnsi="Arial"/>
          <w:u w:val="single"/>
          <w:lang w:val="pt-BR"/>
        </w:rPr>
        <w:tab/>
      </w:r>
      <w:r>
        <w:rPr>
          <w:rFonts w:ascii="Arial" w:hAnsi="Arial"/>
          <w:u w:val="single"/>
          <w:lang w:val="pt-BR"/>
        </w:rPr>
        <w:tab/>
      </w:r>
      <w:r>
        <w:rPr>
          <w:rFonts w:ascii="Arial" w:hAnsi="Arial"/>
          <w:u w:val="single"/>
          <w:lang w:val="pt-BR"/>
        </w:rPr>
        <w:tab/>
      </w:r>
      <w:r>
        <w:rPr>
          <w:rFonts w:ascii="Arial" w:hAnsi="Arial"/>
          <w:u w:val="single"/>
          <w:lang w:val="pt-BR"/>
        </w:rPr>
        <w:tab/>
      </w:r>
      <w:r>
        <w:rPr>
          <w:rFonts w:ascii="Arial" w:hAnsi="Arial"/>
          <w:lang w:val="pt-BR"/>
        </w:rPr>
        <w:t xml:space="preserve"> Nacionalidade: </w:t>
      </w:r>
      <w:r>
        <w:rPr>
          <w:rFonts w:ascii="Arial" w:hAnsi="Arial"/>
          <w:u w:val="single"/>
          <w:lang w:val="pt-BR"/>
        </w:rPr>
        <w:tab/>
      </w:r>
      <w:r>
        <w:rPr>
          <w:rFonts w:ascii="Arial" w:hAnsi="Arial"/>
          <w:spacing w:val="80"/>
          <w:lang w:val="pt-BR"/>
        </w:rPr>
        <w:t xml:space="preserve">   </w:t>
      </w:r>
      <w:r>
        <w:rPr>
          <w:rFonts w:ascii="Arial" w:hAnsi="Arial"/>
          <w:lang w:val="pt-BR"/>
        </w:rPr>
        <w:t xml:space="preserve">Estado Civil: </w:t>
      </w:r>
      <w:r>
        <w:rPr>
          <w:rFonts w:ascii="Arial" w:hAnsi="Arial"/>
          <w:u w:val="single"/>
          <w:lang w:val="pt-BR"/>
        </w:rPr>
        <w:tab/>
      </w:r>
      <w:r>
        <w:rPr>
          <w:rFonts w:ascii="Arial" w:hAnsi="Arial"/>
          <w:u w:val="single"/>
          <w:lang w:val="pt-BR"/>
        </w:rPr>
        <w:tab/>
      </w:r>
      <w:r>
        <w:rPr>
          <w:rFonts w:ascii="Arial" w:hAnsi="Arial"/>
          <w:lang w:val="pt-BR"/>
        </w:rPr>
        <w:t xml:space="preserve"> Endereço: </w:t>
      </w:r>
      <w:r>
        <w:rPr>
          <w:rFonts w:ascii="Arial" w:hAnsi="Arial"/>
          <w:u w:val="single"/>
          <w:lang w:val="pt-BR"/>
        </w:rPr>
        <w:tab/>
      </w:r>
      <w:proofErr w:type="gramStart"/>
      <w:r>
        <w:rPr>
          <w:rFonts w:ascii="Arial" w:hAnsi="Arial"/>
          <w:u w:val="single"/>
          <w:lang w:val="pt-BR"/>
        </w:rPr>
        <w:tab/>
      </w:r>
      <w:r>
        <w:rPr>
          <w:rFonts w:ascii="Arial" w:hAnsi="Arial"/>
          <w:spacing w:val="80"/>
          <w:lang w:val="pt-BR"/>
        </w:rPr>
        <w:t xml:space="preserve">  </w:t>
      </w:r>
      <w:r>
        <w:rPr>
          <w:rFonts w:ascii="Arial" w:hAnsi="Arial"/>
          <w:lang w:val="pt-BR"/>
        </w:rPr>
        <w:t>Profissão</w:t>
      </w:r>
      <w:proofErr w:type="gramEnd"/>
      <w:r>
        <w:rPr>
          <w:rFonts w:ascii="Arial" w:hAnsi="Arial"/>
          <w:lang w:val="pt-BR"/>
        </w:rPr>
        <w:t xml:space="preserve">: </w:t>
      </w:r>
      <w:r>
        <w:rPr>
          <w:rFonts w:ascii="Arial" w:hAnsi="Arial"/>
          <w:u w:val="single"/>
          <w:lang w:val="pt-BR"/>
        </w:rPr>
        <w:tab/>
      </w:r>
      <w:r>
        <w:rPr>
          <w:rFonts w:ascii="Arial" w:hAnsi="Arial"/>
          <w:u w:val="single"/>
          <w:lang w:val="pt-BR"/>
        </w:rPr>
        <w:tab/>
      </w:r>
      <w:r>
        <w:rPr>
          <w:rFonts w:ascii="Arial" w:hAnsi="Arial"/>
          <w:lang w:val="pt-BR"/>
        </w:rPr>
        <w:t xml:space="preserve"> Nº da Identidade: </w:t>
      </w:r>
      <w:r>
        <w:rPr>
          <w:rFonts w:ascii="Arial" w:hAnsi="Arial"/>
          <w:u w:val="single"/>
          <w:lang w:val="pt-BR"/>
        </w:rPr>
        <w:tab/>
      </w:r>
      <w:r>
        <w:rPr>
          <w:rFonts w:ascii="Arial" w:hAnsi="Arial"/>
          <w:u w:val="single"/>
          <w:lang w:val="pt-BR"/>
        </w:rPr>
        <w:tab/>
      </w:r>
      <w:r>
        <w:rPr>
          <w:rFonts w:ascii="Arial" w:hAnsi="Arial"/>
          <w:u w:val="single"/>
          <w:lang w:val="pt-BR"/>
        </w:rPr>
        <w:tab/>
      </w:r>
      <w:r>
        <w:rPr>
          <w:rFonts w:ascii="Arial" w:hAnsi="Arial"/>
          <w:spacing w:val="80"/>
          <w:w w:val="150"/>
          <w:lang w:val="pt-BR"/>
        </w:rPr>
        <w:t xml:space="preserve">  </w:t>
      </w:r>
      <w:r>
        <w:rPr>
          <w:rFonts w:ascii="Arial" w:hAnsi="Arial"/>
          <w:lang w:val="pt-BR"/>
        </w:rPr>
        <w:t xml:space="preserve">CPF: </w:t>
      </w:r>
      <w:r>
        <w:rPr>
          <w:rFonts w:ascii="Arial" w:hAnsi="Arial"/>
          <w:u w:val="single"/>
          <w:lang w:val="pt-BR"/>
        </w:rPr>
        <w:tab/>
      </w:r>
      <w:r>
        <w:rPr>
          <w:rFonts w:ascii="Arial" w:hAnsi="Arial"/>
          <w:lang w:val="pt-BR"/>
        </w:rPr>
        <w:t xml:space="preserve"> </w:t>
      </w:r>
      <w:r>
        <w:rPr>
          <w:rFonts w:ascii="Arial" w:hAnsi="Arial"/>
          <w:spacing w:val="-2"/>
          <w:lang w:val="pt-BR"/>
        </w:rPr>
        <w:t>E-mail:</w:t>
      </w:r>
      <w:r>
        <w:rPr>
          <w:rFonts w:ascii="Arial" w:hAnsi="Arial"/>
          <w:u w:val="single"/>
          <w:lang w:val="pt-BR"/>
        </w:rPr>
        <w:tab/>
      </w:r>
      <w:r>
        <w:rPr>
          <w:rFonts w:ascii="Arial" w:hAnsi="Arial"/>
          <w:u w:val="single"/>
          <w:lang w:val="pt-BR"/>
        </w:rPr>
        <w:tab/>
      </w:r>
      <w:r>
        <w:rPr>
          <w:rFonts w:ascii="Arial" w:hAnsi="Arial"/>
          <w:u w:val="single"/>
          <w:lang w:val="pt-BR"/>
        </w:rPr>
        <w:tab/>
      </w:r>
      <w:r>
        <w:rPr>
          <w:rFonts w:ascii="Arial" w:hAnsi="Arial"/>
          <w:u w:val="single"/>
          <w:lang w:val="pt-BR"/>
        </w:rPr>
        <w:tab/>
      </w:r>
    </w:p>
    <w:p w14:paraId="244E39EC" w14:textId="77777777" w:rsidR="00E6219E" w:rsidRDefault="00E6219E">
      <w:pPr>
        <w:pStyle w:val="Corpodetexto"/>
        <w:ind w:left="0" w:firstLine="0"/>
        <w:jc w:val="both"/>
        <w:rPr>
          <w:rFonts w:ascii="Arial" w:hAnsi="Arial"/>
          <w:lang w:val="pt-BR"/>
        </w:rPr>
      </w:pPr>
    </w:p>
    <w:p w14:paraId="6810E561" w14:textId="77777777" w:rsidR="00E6219E" w:rsidRDefault="00E6219E">
      <w:pPr>
        <w:pStyle w:val="Corpodetexto"/>
        <w:ind w:left="0" w:firstLine="0"/>
        <w:jc w:val="both"/>
        <w:rPr>
          <w:rFonts w:ascii="Arial" w:hAnsi="Arial"/>
          <w:lang w:val="pt-BR"/>
        </w:rPr>
      </w:pPr>
    </w:p>
    <w:p w14:paraId="6B3CA17D" w14:textId="77777777" w:rsidR="00E6219E" w:rsidRDefault="00E6219E">
      <w:pPr>
        <w:pStyle w:val="Corpodetexto"/>
        <w:spacing w:before="1"/>
        <w:ind w:left="0" w:firstLine="0"/>
        <w:jc w:val="both"/>
        <w:rPr>
          <w:rFonts w:ascii="Arial" w:hAnsi="Arial"/>
          <w:lang w:val="pt-BR"/>
        </w:rPr>
      </w:pPr>
    </w:p>
    <w:p w14:paraId="100C1DCB" w14:textId="77777777" w:rsidR="00E6219E" w:rsidRDefault="006C3F2C">
      <w:pPr>
        <w:pStyle w:val="Ttulo1"/>
        <w:jc w:val="both"/>
        <w:rPr>
          <w:lang w:val="pt-BR"/>
        </w:rPr>
      </w:pPr>
      <w:r>
        <w:rPr>
          <w:lang w:val="pt-BR"/>
        </w:rPr>
        <w:t>EMPRESA</w:t>
      </w:r>
      <w:r>
        <w:rPr>
          <w:spacing w:val="-3"/>
          <w:lang w:val="pt-BR"/>
        </w:rPr>
        <w:t xml:space="preserve"> </w:t>
      </w:r>
      <w:r>
        <w:rPr>
          <w:spacing w:val="-2"/>
          <w:lang w:val="pt-BR"/>
        </w:rPr>
        <w:t>CREDENCIADORA:</w:t>
      </w:r>
    </w:p>
    <w:p w14:paraId="3BDF9F15" w14:textId="77777777" w:rsidR="00E6219E" w:rsidRDefault="00E6219E">
      <w:pPr>
        <w:pStyle w:val="Corpodetexto"/>
        <w:ind w:left="0" w:firstLine="0"/>
        <w:jc w:val="both"/>
        <w:rPr>
          <w:rFonts w:ascii="Arial" w:hAnsi="Arial"/>
          <w:b/>
          <w:lang w:val="pt-BR"/>
        </w:rPr>
      </w:pPr>
    </w:p>
    <w:p w14:paraId="0CE6B429" w14:textId="77777777" w:rsidR="00E6219E" w:rsidRDefault="006C3F2C">
      <w:pPr>
        <w:pStyle w:val="Corpodetexto"/>
        <w:tabs>
          <w:tab w:val="left" w:pos="4755"/>
          <w:tab w:val="left" w:pos="5795"/>
          <w:tab w:val="left" w:pos="9515"/>
        </w:tabs>
        <w:ind w:right="880" w:firstLine="0"/>
        <w:jc w:val="both"/>
        <w:rPr>
          <w:rFonts w:ascii="Arial" w:hAnsi="Arial"/>
          <w:lang w:val="pt-BR"/>
        </w:rPr>
      </w:pPr>
      <w:r>
        <w:rPr>
          <w:rFonts w:ascii="Arial" w:hAnsi="Arial"/>
          <w:lang w:val="pt-BR"/>
        </w:rPr>
        <w:t xml:space="preserve">Nome: </w:t>
      </w:r>
      <w:r>
        <w:rPr>
          <w:rFonts w:ascii="Arial" w:hAnsi="Arial"/>
          <w:u w:val="single"/>
          <w:lang w:val="pt-BR"/>
        </w:rPr>
        <w:tab/>
      </w:r>
      <w:r>
        <w:rPr>
          <w:rFonts w:ascii="Arial" w:hAnsi="Arial"/>
          <w:u w:val="single"/>
          <w:lang w:val="pt-BR"/>
        </w:rPr>
        <w:tab/>
      </w:r>
      <w:r>
        <w:rPr>
          <w:rFonts w:ascii="Arial" w:hAnsi="Arial"/>
          <w:u w:val="single"/>
          <w:lang w:val="pt-BR"/>
        </w:rPr>
        <w:tab/>
      </w:r>
      <w:r>
        <w:rPr>
          <w:rFonts w:ascii="Arial" w:hAnsi="Arial"/>
          <w:lang w:val="pt-BR"/>
        </w:rPr>
        <w:t xml:space="preserve"> Endereço: </w:t>
      </w:r>
      <w:r>
        <w:rPr>
          <w:rFonts w:ascii="Arial" w:hAnsi="Arial"/>
          <w:u w:val="single"/>
          <w:lang w:val="pt-BR"/>
        </w:rPr>
        <w:tab/>
      </w:r>
      <w:r>
        <w:rPr>
          <w:rFonts w:ascii="Arial" w:hAnsi="Arial"/>
          <w:u w:val="single"/>
          <w:lang w:val="pt-BR"/>
        </w:rPr>
        <w:tab/>
      </w:r>
      <w:r>
        <w:rPr>
          <w:rFonts w:ascii="Arial" w:hAnsi="Arial"/>
          <w:u w:val="single"/>
          <w:lang w:val="pt-BR"/>
        </w:rPr>
        <w:tab/>
      </w:r>
      <w:r>
        <w:rPr>
          <w:rFonts w:ascii="Arial" w:hAnsi="Arial"/>
          <w:lang w:val="pt-BR"/>
        </w:rPr>
        <w:t xml:space="preserve"> CNPJ/MF: </w:t>
      </w:r>
      <w:r>
        <w:rPr>
          <w:rFonts w:ascii="Arial" w:hAnsi="Arial"/>
          <w:u w:val="single"/>
          <w:lang w:val="pt-BR"/>
        </w:rPr>
        <w:tab/>
      </w:r>
      <w:r>
        <w:rPr>
          <w:rFonts w:ascii="Arial" w:hAnsi="Arial"/>
          <w:lang w:val="pt-BR"/>
        </w:rPr>
        <w:t>Inscrição Estadual:</w:t>
      </w:r>
      <w:r>
        <w:rPr>
          <w:rFonts w:ascii="Arial" w:hAnsi="Arial"/>
          <w:u w:val="single"/>
          <w:lang w:val="pt-BR"/>
        </w:rPr>
        <w:tab/>
      </w:r>
      <w:r>
        <w:rPr>
          <w:rFonts w:ascii="Arial" w:hAnsi="Arial"/>
          <w:lang w:val="pt-BR"/>
        </w:rPr>
        <w:t xml:space="preserve"> </w:t>
      </w:r>
      <w:r>
        <w:rPr>
          <w:rFonts w:ascii="Arial" w:hAnsi="Arial"/>
          <w:spacing w:val="-2"/>
          <w:lang w:val="pt-BR"/>
        </w:rPr>
        <w:t>E-mail:</w:t>
      </w:r>
      <w:r>
        <w:rPr>
          <w:rFonts w:ascii="Arial" w:hAnsi="Arial"/>
          <w:u w:val="single"/>
          <w:lang w:val="pt-BR"/>
        </w:rPr>
        <w:tab/>
      </w:r>
      <w:r>
        <w:rPr>
          <w:rFonts w:ascii="Arial" w:hAnsi="Arial"/>
          <w:u w:val="single"/>
          <w:lang w:val="pt-BR"/>
        </w:rPr>
        <w:tab/>
      </w:r>
    </w:p>
    <w:p w14:paraId="099A3FF8" w14:textId="77777777" w:rsidR="00E6219E" w:rsidRDefault="00E6219E">
      <w:pPr>
        <w:pStyle w:val="Corpodetexto"/>
        <w:ind w:left="0" w:firstLine="0"/>
        <w:jc w:val="both"/>
        <w:rPr>
          <w:rFonts w:ascii="Arial" w:hAnsi="Arial"/>
          <w:lang w:val="pt-BR"/>
        </w:rPr>
      </w:pPr>
    </w:p>
    <w:p w14:paraId="7D94D3F9" w14:textId="77777777" w:rsidR="00E6219E" w:rsidRDefault="00E6219E">
      <w:pPr>
        <w:pStyle w:val="Corpodetexto"/>
        <w:ind w:left="0" w:firstLine="0"/>
        <w:jc w:val="both"/>
        <w:rPr>
          <w:rFonts w:ascii="Arial" w:hAnsi="Arial"/>
          <w:lang w:val="pt-BR"/>
        </w:rPr>
      </w:pPr>
    </w:p>
    <w:p w14:paraId="5194F137" w14:textId="4232C4D1" w:rsidR="00E6219E" w:rsidRDefault="006C3F2C">
      <w:pPr>
        <w:pStyle w:val="Corpodetexto"/>
        <w:tabs>
          <w:tab w:val="left" w:pos="2731"/>
        </w:tabs>
        <w:ind w:right="411" w:firstLine="0"/>
        <w:jc w:val="both"/>
        <w:rPr>
          <w:rFonts w:ascii="Arial" w:hAnsi="Arial"/>
          <w:lang w:val="pt-BR"/>
        </w:rPr>
      </w:pPr>
      <w:r>
        <w:rPr>
          <w:rFonts w:ascii="Arial" w:hAnsi="Arial"/>
          <w:lang w:val="pt-BR"/>
        </w:rPr>
        <w:t>Através deste instrumento de credenciamento, a empresa acima descrita, nomeia o CREDENCIADO acima qualificado, para seu representante na licitação, modalidade Pregão Presencial nº 0</w:t>
      </w:r>
      <w:r w:rsidR="00D256FB">
        <w:rPr>
          <w:rFonts w:ascii="Arial" w:hAnsi="Arial"/>
          <w:lang w:val="pt-BR"/>
        </w:rPr>
        <w:t>12</w:t>
      </w:r>
      <w:r>
        <w:rPr>
          <w:rFonts w:ascii="Arial" w:hAnsi="Arial"/>
          <w:lang w:val="pt-BR"/>
        </w:rPr>
        <w:t>/2025,</w:t>
      </w:r>
      <w:r>
        <w:rPr>
          <w:rFonts w:ascii="Arial" w:hAnsi="Arial"/>
          <w:spacing w:val="-3"/>
          <w:lang w:val="pt-BR"/>
        </w:rPr>
        <w:t xml:space="preserve"> </w:t>
      </w:r>
      <w:r>
        <w:rPr>
          <w:rFonts w:ascii="Arial" w:hAnsi="Arial"/>
          <w:lang w:val="pt-BR"/>
        </w:rPr>
        <w:t>promovida</w:t>
      </w:r>
      <w:r>
        <w:rPr>
          <w:rFonts w:ascii="Arial" w:hAnsi="Arial"/>
          <w:spacing w:val="-3"/>
          <w:lang w:val="pt-BR"/>
        </w:rPr>
        <w:t xml:space="preserve"> </w:t>
      </w:r>
      <w:r>
        <w:rPr>
          <w:rFonts w:ascii="Arial" w:hAnsi="Arial"/>
          <w:lang w:val="pt-BR"/>
        </w:rPr>
        <w:t>pelo</w:t>
      </w:r>
      <w:r>
        <w:rPr>
          <w:rFonts w:ascii="Arial" w:hAnsi="Arial"/>
          <w:spacing w:val="-3"/>
          <w:lang w:val="pt-BR"/>
        </w:rPr>
        <w:t xml:space="preserve"> </w:t>
      </w:r>
      <w:r>
        <w:rPr>
          <w:rFonts w:ascii="Arial" w:hAnsi="Arial"/>
          <w:lang w:val="pt-BR"/>
        </w:rPr>
        <w:t>Município</w:t>
      </w:r>
      <w:r>
        <w:rPr>
          <w:rFonts w:ascii="Arial" w:hAnsi="Arial"/>
          <w:spacing w:val="-3"/>
          <w:lang w:val="pt-BR"/>
        </w:rPr>
        <w:t xml:space="preserve"> </w:t>
      </w:r>
      <w:r>
        <w:rPr>
          <w:rFonts w:ascii="Arial" w:hAnsi="Arial"/>
          <w:lang w:val="pt-BR"/>
        </w:rPr>
        <w:t>de</w:t>
      </w:r>
      <w:r>
        <w:rPr>
          <w:rFonts w:ascii="Arial" w:hAnsi="Arial"/>
          <w:spacing w:val="-3"/>
          <w:lang w:val="pt-BR"/>
        </w:rPr>
        <w:t xml:space="preserve"> </w:t>
      </w:r>
      <w:r>
        <w:rPr>
          <w:rFonts w:ascii="Arial" w:hAnsi="Arial"/>
          <w:lang w:val="pt-BR"/>
        </w:rPr>
        <w:t>Coronel</w:t>
      </w:r>
      <w:r>
        <w:rPr>
          <w:rFonts w:ascii="Arial" w:hAnsi="Arial"/>
          <w:spacing w:val="-3"/>
          <w:lang w:val="pt-BR"/>
        </w:rPr>
        <w:t xml:space="preserve"> </w:t>
      </w:r>
      <w:r>
        <w:rPr>
          <w:rFonts w:ascii="Arial" w:hAnsi="Arial"/>
          <w:lang w:val="pt-BR"/>
        </w:rPr>
        <w:t>Pilar,</w:t>
      </w:r>
      <w:r>
        <w:rPr>
          <w:rFonts w:ascii="Arial" w:hAnsi="Arial"/>
          <w:spacing w:val="-3"/>
          <w:lang w:val="pt-BR"/>
        </w:rPr>
        <w:t xml:space="preserve"> </w:t>
      </w:r>
      <w:r>
        <w:rPr>
          <w:rFonts w:ascii="Arial" w:hAnsi="Arial"/>
          <w:lang w:val="pt-BR"/>
        </w:rPr>
        <w:t>conferindo-lhe</w:t>
      </w:r>
      <w:r>
        <w:rPr>
          <w:rFonts w:ascii="Arial" w:hAnsi="Arial"/>
          <w:spacing w:val="-2"/>
          <w:lang w:val="pt-BR"/>
        </w:rPr>
        <w:t xml:space="preserve"> </w:t>
      </w:r>
      <w:r>
        <w:rPr>
          <w:rFonts w:ascii="Arial" w:hAnsi="Arial"/>
          <w:lang w:val="pt-BR"/>
        </w:rPr>
        <w:t>todos</w:t>
      </w:r>
      <w:r>
        <w:rPr>
          <w:rFonts w:ascii="Arial" w:hAnsi="Arial"/>
          <w:spacing w:val="-6"/>
          <w:lang w:val="pt-BR"/>
        </w:rPr>
        <w:t xml:space="preserve"> </w:t>
      </w:r>
      <w:r>
        <w:rPr>
          <w:rFonts w:ascii="Arial" w:hAnsi="Arial"/>
          <w:lang w:val="pt-BR"/>
        </w:rPr>
        <w:t>os poderes necessários para a prática dos atos licitatórios previstos na Lei Federal nº 14.133</w:t>
      </w:r>
      <w:r>
        <w:rPr>
          <w:rFonts w:ascii="Arial" w:hAnsi="Arial"/>
          <w:spacing w:val="-1"/>
          <w:lang w:val="pt-BR"/>
        </w:rPr>
        <w:t xml:space="preserve"> </w:t>
      </w:r>
      <w:r>
        <w:rPr>
          <w:rFonts w:ascii="Arial" w:hAnsi="Arial"/>
          <w:lang w:val="pt-BR"/>
        </w:rPr>
        <w:t>de 1º de abril de 2021, podendo o mesmo tudo assinar e requerer, ofertar lances, protestar, ingressar com manifestação de recursos, receber notificações, abdicar de direitos e assinar contratos e aditivos oriundos daquele certame licitatório.</w:t>
      </w:r>
    </w:p>
    <w:p w14:paraId="59F6AB43" w14:textId="77777777" w:rsidR="00E6219E" w:rsidRDefault="00E6219E">
      <w:pPr>
        <w:pStyle w:val="Corpodetexto"/>
        <w:ind w:left="0" w:firstLine="0"/>
        <w:jc w:val="both"/>
        <w:rPr>
          <w:rFonts w:ascii="Arial" w:hAnsi="Arial"/>
          <w:lang w:val="pt-BR"/>
        </w:rPr>
      </w:pPr>
    </w:p>
    <w:p w14:paraId="671512D6" w14:textId="77777777" w:rsidR="00E6219E" w:rsidRDefault="00E6219E">
      <w:pPr>
        <w:pStyle w:val="Corpodetexto"/>
        <w:spacing w:before="1"/>
        <w:ind w:left="0" w:firstLine="0"/>
        <w:jc w:val="both"/>
        <w:rPr>
          <w:rFonts w:ascii="Arial" w:hAnsi="Arial"/>
          <w:lang w:val="pt-BR"/>
        </w:rPr>
      </w:pPr>
    </w:p>
    <w:p w14:paraId="2E80925B" w14:textId="77777777" w:rsidR="00E6219E" w:rsidRDefault="006C3F2C">
      <w:pPr>
        <w:pStyle w:val="Corpodetexto"/>
        <w:tabs>
          <w:tab w:val="left" w:pos="6749"/>
          <w:tab w:val="left" w:pos="9088"/>
        </w:tabs>
        <w:ind w:left="5447" w:firstLine="0"/>
        <w:jc w:val="both"/>
        <w:rPr>
          <w:rFonts w:ascii="Arial" w:hAnsi="Arial"/>
          <w:lang w:val="pt-BR"/>
        </w:rPr>
      </w:pPr>
      <w:r>
        <w:rPr>
          <w:rFonts w:ascii="Arial" w:hAnsi="Arial"/>
          <w:lang w:val="pt-BR"/>
        </w:rPr>
        <w:t xml:space="preserve">Local, </w:t>
      </w:r>
      <w:r>
        <w:rPr>
          <w:rFonts w:ascii="Arial" w:hAnsi="Arial"/>
          <w:u w:val="single"/>
          <w:lang w:val="pt-BR"/>
        </w:rPr>
        <w:tab/>
      </w:r>
      <w:r>
        <w:rPr>
          <w:rFonts w:ascii="Arial" w:hAnsi="Arial"/>
          <w:lang w:val="pt-BR"/>
        </w:rPr>
        <w:t xml:space="preserve">de </w:t>
      </w:r>
      <w:r>
        <w:rPr>
          <w:rFonts w:ascii="Arial" w:hAnsi="Arial"/>
          <w:u w:val="single"/>
          <w:lang w:val="pt-BR"/>
        </w:rPr>
        <w:tab/>
      </w:r>
      <w:proofErr w:type="spellStart"/>
      <w:r>
        <w:rPr>
          <w:rFonts w:ascii="Arial" w:hAnsi="Arial"/>
          <w:lang w:val="pt-BR"/>
        </w:rPr>
        <w:t>de</w:t>
      </w:r>
      <w:proofErr w:type="spellEnd"/>
      <w:r>
        <w:rPr>
          <w:rFonts w:ascii="Arial" w:hAnsi="Arial"/>
          <w:spacing w:val="-2"/>
          <w:lang w:val="pt-BR"/>
        </w:rPr>
        <w:t xml:space="preserve"> </w:t>
      </w:r>
      <w:r>
        <w:rPr>
          <w:rFonts w:ascii="Arial" w:hAnsi="Arial"/>
          <w:spacing w:val="-4"/>
          <w:lang w:val="pt-BR"/>
        </w:rPr>
        <w:t>2025.</w:t>
      </w:r>
    </w:p>
    <w:p w14:paraId="157B7524" w14:textId="77777777" w:rsidR="00E6219E" w:rsidRDefault="00E6219E">
      <w:pPr>
        <w:pStyle w:val="Corpodetexto"/>
        <w:ind w:left="0" w:firstLine="0"/>
        <w:jc w:val="both"/>
        <w:rPr>
          <w:rFonts w:ascii="Arial" w:hAnsi="Arial"/>
          <w:lang w:val="pt-BR"/>
        </w:rPr>
      </w:pPr>
    </w:p>
    <w:p w14:paraId="3C49B5E1" w14:textId="77777777" w:rsidR="00E6219E" w:rsidRDefault="00E6219E">
      <w:pPr>
        <w:pStyle w:val="Corpodetexto"/>
        <w:ind w:left="0" w:firstLine="0"/>
        <w:jc w:val="both"/>
        <w:rPr>
          <w:rFonts w:ascii="Arial" w:hAnsi="Arial"/>
          <w:lang w:val="pt-BR"/>
        </w:rPr>
      </w:pPr>
    </w:p>
    <w:p w14:paraId="72D33D5F" w14:textId="77777777" w:rsidR="00E6219E" w:rsidRDefault="00E6219E">
      <w:pPr>
        <w:pStyle w:val="Corpodetexto"/>
        <w:ind w:left="0" w:firstLine="0"/>
        <w:jc w:val="both"/>
        <w:rPr>
          <w:rFonts w:ascii="Arial" w:hAnsi="Arial"/>
          <w:lang w:val="pt-BR"/>
        </w:rPr>
      </w:pPr>
    </w:p>
    <w:p w14:paraId="2CE64E0A" w14:textId="77777777" w:rsidR="00E6219E" w:rsidRDefault="006C3F2C">
      <w:pPr>
        <w:pStyle w:val="Corpodetexto"/>
        <w:ind w:left="3824" w:right="4193" w:firstLine="648"/>
        <w:jc w:val="both"/>
        <w:rPr>
          <w:rFonts w:ascii="Arial" w:hAnsi="Arial"/>
          <w:lang w:val="pt-BR"/>
        </w:rPr>
        <w:sectPr w:rsidR="00E6219E">
          <w:headerReference w:type="default" r:id="rId18"/>
          <w:footerReference w:type="default" r:id="rId19"/>
          <w:headerReference w:type="first" r:id="rId20"/>
          <w:footerReference w:type="first" r:id="rId21"/>
          <w:pgSz w:w="12240" w:h="15840"/>
          <w:pgMar w:top="2600" w:right="720" w:bottom="720" w:left="1080" w:header="493" w:footer="529" w:gutter="0"/>
          <w:cols w:space="720"/>
          <w:formProt w:val="0"/>
          <w:docGrid w:linePitch="100" w:charSpace="8192"/>
        </w:sectPr>
      </w:pPr>
      <w:r>
        <w:rPr>
          <w:rFonts w:ascii="Arial" w:hAnsi="Arial"/>
          <w:spacing w:val="-2"/>
          <w:lang w:val="pt-BR"/>
        </w:rPr>
        <w:t>Assinatura</w:t>
      </w:r>
      <w:r>
        <w:rPr>
          <w:rFonts w:ascii="Arial" w:hAnsi="Arial"/>
          <w:spacing w:val="40"/>
          <w:lang w:val="pt-BR"/>
        </w:rPr>
        <w:t xml:space="preserve"> </w:t>
      </w:r>
      <w:r>
        <w:rPr>
          <w:rFonts w:ascii="Arial" w:hAnsi="Arial"/>
          <w:lang w:val="pt-BR"/>
        </w:rPr>
        <w:t>Nome</w:t>
      </w:r>
      <w:r>
        <w:rPr>
          <w:rFonts w:ascii="Arial" w:hAnsi="Arial"/>
          <w:spacing w:val="-17"/>
          <w:lang w:val="pt-BR"/>
        </w:rPr>
        <w:t xml:space="preserve"> </w:t>
      </w:r>
      <w:r>
        <w:rPr>
          <w:rFonts w:ascii="Arial" w:hAnsi="Arial"/>
          <w:lang w:val="pt-BR"/>
        </w:rPr>
        <w:t>do</w:t>
      </w:r>
      <w:r>
        <w:rPr>
          <w:rFonts w:ascii="Arial" w:hAnsi="Arial"/>
          <w:spacing w:val="-17"/>
          <w:lang w:val="pt-BR"/>
        </w:rPr>
        <w:t xml:space="preserve"> </w:t>
      </w:r>
      <w:r>
        <w:rPr>
          <w:rFonts w:ascii="Arial" w:hAnsi="Arial"/>
          <w:lang w:val="pt-BR"/>
        </w:rPr>
        <w:t>Responsável Empresa Credenciada</w:t>
      </w:r>
    </w:p>
    <w:p w14:paraId="1A4C9819" w14:textId="77777777" w:rsidR="00E6219E" w:rsidRDefault="00E6219E">
      <w:pPr>
        <w:pStyle w:val="Corpodetexto"/>
        <w:ind w:left="0" w:firstLine="0"/>
        <w:jc w:val="both"/>
        <w:rPr>
          <w:rFonts w:ascii="Arial" w:hAnsi="Arial"/>
          <w:lang w:val="pt-BR"/>
        </w:rPr>
      </w:pPr>
    </w:p>
    <w:p w14:paraId="7C0C99FD" w14:textId="77777777" w:rsidR="00E6219E" w:rsidRDefault="006C3F2C">
      <w:pPr>
        <w:pStyle w:val="Ttulo1"/>
        <w:ind w:left="2353" w:right="2710"/>
        <w:jc w:val="center"/>
        <w:rPr>
          <w:lang w:val="pt-BR"/>
        </w:rPr>
      </w:pPr>
      <w:r>
        <w:rPr>
          <w:lang w:val="pt-BR"/>
        </w:rPr>
        <w:t>ANEXO</w:t>
      </w:r>
      <w:r>
        <w:rPr>
          <w:spacing w:val="-5"/>
          <w:lang w:val="pt-BR"/>
        </w:rPr>
        <w:t xml:space="preserve"> II</w:t>
      </w:r>
    </w:p>
    <w:p w14:paraId="0A7C71B4" w14:textId="77777777" w:rsidR="00E6219E" w:rsidRDefault="006C3F2C">
      <w:pPr>
        <w:ind w:left="2352" w:right="2710"/>
        <w:jc w:val="center"/>
        <w:rPr>
          <w:rFonts w:ascii="Arial" w:hAnsi="Arial"/>
          <w:sz w:val="24"/>
          <w:szCs w:val="24"/>
          <w:lang w:val="pt-BR"/>
        </w:rPr>
      </w:pPr>
      <w:r>
        <w:rPr>
          <w:rFonts w:ascii="Arial" w:hAnsi="Arial"/>
          <w:b/>
          <w:sz w:val="24"/>
          <w:szCs w:val="24"/>
          <w:lang w:val="pt-BR"/>
        </w:rPr>
        <w:t>MODELO</w:t>
      </w:r>
      <w:r>
        <w:rPr>
          <w:rFonts w:ascii="Arial" w:hAnsi="Arial"/>
          <w:b/>
          <w:spacing w:val="-12"/>
          <w:sz w:val="24"/>
          <w:szCs w:val="24"/>
          <w:lang w:val="pt-BR"/>
        </w:rPr>
        <w:t xml:space="preserve"> </w:t>
      </w:r>
      <w:r>
        <w:rPr>
          <w:rFonts w:ascii="Arial" w:hAnsi="Arial"/>
          <w:b/>
          <w:sz w:val="24"/>
          <w:szCs w:val="24"/>
          <w:lang w:val="pt-BR"/>
        </w:rPr>
        <w:t>DE</w:t>
      </w:r>
      <w:r>
        <w:rPr>
          <w:rFonts w:ascii="Arial" w:hAnsi="Arial"/>
          <w:b/>
          <w:spacing w:val="-12"/>
          <w:sz w:val="24"/>
          <w:szCs w:val="24"/>
          <w:lang w:val="pt-BR"/>
        </w:rPr>
        <w:t xml:space="preserve"> </w:t>
      </w:r>
      <w:r>
        <w:rPr>
          <w:rFonts w:ascii="Arial" w:hAnsi="Arial"/>
          <w:b/>
          <w:sz w:val="24"/>
          <w:szCs w:val="24"/>
          <w:lang w:val="pt-BR"/>
        </w:rPr>
        <w:t>PROPOSTA</w:t>
      </w:r>
      <w:r>
        <w:rPr>
          <w:rFonts w:ascii="Arial" w:hAnsi="Arial"/>
          <w:b/>
          <w:spacing w:val="-12"/>
          <w:sz w:val="24"/>
          <w:szCs w:val="24"/>
          <w:lang w:val="pt-BR"/>
        </w:rPr>
        <w:t xml:space="preserve"> </w:t>
      </w:r>
      <w:r>
        <w:rPr>
          <w:rFonts w:ascii="Arial" w:hAnsi="Arial"/>
          <w:b/>
          <w:sz w:val="24"/>
          <w:szCs w:val="24"/>
          <w:lang w:val="pt-BR"/>
        </w:rPr>
        <w:t>FINANCEIRA</w:t>
      </w:r>
    </w:p>
    <w:p w14:paraId="6322C45B" w14:textId="263A9ADB" w:rsidR="00E6219E" w:rsidRDefault="006C3F2C">
      <w:pPr>
        <w:ind w:left="2352" w:right="2710"/>
        <w:jc w:val="center"/>
        <w:rPr>
          <w:rFonts w:ascii="Arial" w:hAnsi="Arial"/>
          <w:sz w:val="24"/>
          <w:szCs w:val="24"/>
          <w:lang w:val="pt-BR"/>
        </w:rPr>
      </w:pPr>
      <w:r>
        <w:rPr>
          <w:rFonts w:ascii="Arial" w:hAnsi="Arial"/>
          <w:b/>
          <w:sz w:val="24"/>
          <w:szCs w:val="24"/>
          <w:lang w:val="pt-BR"/>
        </w:rPr>
        <w:t>PREGÃO PRESENCIAL Nº 0</w:t>
      </w:r>
      <w:r w:rsidR="00D256FB">
        <w:rPr>
          <w:rFonts w:ascii="Arial" w:hAnsi="Arial"/>
          <w:b/>
          <w:sz w:val="24"/>
          <w:szCs w:val="24"/>
          <w:lang w:val="pt-BR"/>
        </w:rPr>
        <w:t>12</w:t>
      </w:r>
      <w:r>
        <w:rPr>
          <w:rFonts w:ascii="Arial" w:hAnsi="Arial"/>
          <w:b/>
          <w:sz w:val="24"/>
          <w:szCs w:val="24"/>
          <w:lang w:val="pt-BR"/>
        </w:rPr>
        <w:t>/2025</w:t>
      </w:r>
    </w:p>
    <w:p w14:paraId="47D3B937" w14:textId="77777777" w:rsidR="00E6219E" w:rsidRPr="00D256FB" w:rsidRDefault="00E6219E">
      <w:pPr>
        <w:pStyle w:val="Corpodetexto"/>
        <w:ind w:left="0" w:firstLine="0"/>
        <w:jc w:val="both"/>
        <w:rPr>
          <w:rFonts w:ascii="Arial" w:hAnsi="Arial"/>
          <w:b/>
          <w:sz w:val="6"/>
          <w:szCs w:val="6"/>
          <w:lang w:val="pt-BR"/>
        </w:rPr>
      </w:pPr>
    </w:p>
    <w:p w14:paraId="4EC62953" w14:textId="77777777" w:rsidR="00E6219E" w:rsidRDefault="006C3F2C">
      <w:pPr>
        <w:pStyle w:val="Ttulo1"/>
        <w:jc w:val="both"/>
        <w:rPr>
          <w:lang w:val="pt-BR"/>
        </w:rPr>
      </w:pPr>
      <w:r>
        <w:rPr>
          <w:lang w:val="pt-BR"/>
        </w:rPr>
        <w:t>DADOS</w:t>
      </w:r>
      <w:r>
        <w:rPr>
          <w:spacing w:val="-4"/>
          <w:lang w:val="pt-BR"/>
        </w:rPr>
        <w:t xml:space="preserve"> </w:t>
      </w:r>
      <w:r>
        <w:rPr>
          <w:lang w:val="pt-BR"/>
        </w:rPr>
        <w:t>DA</w:t>
      </w:r>
      <w:r>
        <w:rPr>
          <w:spacing w:val="-4"/>
          <w:lang w:val="pt-BR"/>
        </w:rPr>
        <w:t xml:space="preserve"> </w:t>
      </w:r>
      <w:r>
        <w:rPr>
          <w:spacing w:val="-2"/>
          <w:lang w:val="pt-BR"/>
        </w:rPr>
        <w:t>EMPRESA:</w:t>
      </w:r>
    </w:p>
    <w:p w14:paraId="232C269A" w14:textId="77777777" w:rsidR="00E6219E" w:rsidRDefault="006C3F2C">
      <w:pPr>
        <w:pStyle w:val="Corpodetexto"/>
        <w:tabs>
          <w:tab w:val="left" w:pos="4583"/>
          <w:tab w:val="left" w:pos="4683"/>
          <w:tab w:val="left" w:pos="9742"/>
          <w:tab w:val="left" w:pos="9786"/>
        </w:tabs>
        <w:spacing w:before="137" w:line="360" w:lineRule="auto"/>
        <w:ind w:right="622" w:firstLine="0"/>
        <w:jc w:val="both"/>
        <w:rPr>
          <w:rFonts w:ascii="Arial" w:hAnsi="Arial"/>
          <w:lang w:val="pt-BR"/>
        </w:rPr>
      </w:pPr>
      <w:r>
        <w:rPr>
          <w:rFonts w:ascii="Arial" w:hAnsi="Arial"/>
          <w:lang w:val="pt-BR"/>
        </w:rPr>
        <w:t xml:space="preserve">RAZÃO SOCIAL: </w:t>
      </w:r>
      <w:r>
        <w:rPr>
          <w:rFonts w:ascii="Arial" w:hAnsi="Arial"/>
          <w:u w:val="single"/>
          <w:lang w:val="pt-BR"/>
        </w:rPr>
        <w:tab/>
      </w:r>
      <w:r>
        <w:rPr>
          <w:rFonts w:ascii="Arial" w:hAnsi="Arial"/>
          <w:u w:val="single"/>
          <w:lang w:val="pt-BR"/>
        </w:rPr>
        <w:tab/>
      </w:r>
      <w:proofErr w:type="gramStart"/>
      <w:r>
        <w:rPr>
          <w:rFonts w:ascii="Arial" w:hAnsi="Arial"/>
          <w:u w:val="single"/>
          <w:lang w:val="pt-BR"/>
        </w:rPr>
        <w:tab/>
      </w:r>
      <w:r>
        <w:rPr>
          <w:rFonts w:ascii="Arial" w:hAnsi="Arial"/>
          <w:spacing w:val="-56"/>
          <w:u w:val="single"/>
          <w:lang w:val="pt-BR"/>
        </w:rPr>
        <w:t xml:space="preserve"> </w:t>
      </w:r>
      <w:r>
        <w:rPr>
          <w:rFonts w:ascii="Arial" w:hAnsi="Arial"/>
          <w:spacing w:val="-2"/>
          <w:lang w:val="pt-BR"/>
        </w:rPr>
        <w:t xml:space="preserve"> CNPJ</w:t>
      </w:r>
      <w:proofErr w:type="gramEnd"/>
      <w:r>
        <w:rPr>
          <w:rFonts w:ascii="Arial" w:hAnsi="Arial"/>
          <w:spacing w:val="-2"/>
          <w:lang w:val="pt-BR"/>
        </w:rPr>
        <w:t>/MF/Nº</w:t>
      </w:r>
      <w:r>
        <w:rPr>
          <w:rFonts w:ascii="Arial" w:hAnsi="Arial"/>
          <w:u w:val="single"/>
          <w:lang w:val="pt-BR"/>
        </w:rPr>
        <w:tab/>
      </w:r>
      <w:r>
        <w:rPr>
          <w:rFonts w:ascii="Arial" w:hAnsi="Arial"/>
          <w:u w:val="single"/>
          <w:lang w:val="pt-BR"/>
        </w:rPr>
        <w:tab/>
      </w:r>
      <w:r>
        <w:rPr>
          <w:rFonts w:ascii="Arial" w:hAnsi="Arial"/>
          <w:lang w:val="pt-BR"/>
        </w:rPr>
        <w:t xml:space="preserve">INSCRIÇÃO ESTADUAL: </w:t>
      </w:r>
      <w:r>
        <w:rPr>
          <w:rFonts w:ascii="Arial" w:hAnsi="Arial"/>
          <w:u w:val="single"/>
          <w:lang w:val="pt-BR"/>
        </w:rPr>
        <w:tab/>
      </w:r>
      <w:r>
        <w:rPr>
          <w:rFonts w:ascii="Arial" w:hAnsi="Arial"/>
          <w:u w:val="single"/>
          <w:lang w:val="pt-BR"/>
        </w:rPr>
        <w:tab/>
      </w:r>
      <w:r>
        <w:rPr>
          <w:rFonts w:ascii="Arial" w:hAnsi="Arial"/>
          <w:spacing w:val="-56"/>
          <w:u w:val="single"/>
          <w:lang w:val="pt-BR"/>
        </w:rPr>
        <w:t xml:space="preserve"> </w:t>
      </w:r>
      <w:r>
        <w:rPr>
          <w:rFonts w:ascii="Arial" w:hAnsi="Arial"/>
          <w:lang w:val="pt-BR"/>
        </w:rPr>
        <w:t xml:space="preserve"> ENDEREÇO: </w:t>
      </w:r>
      <w:r>
        <w:rPr>
          <w:rFonts w:ascii="Arial" w:hAnsi="Arial"/>
          <w:u w:val="single"/>
          <w:lang w:val="pt-BR"/>
        </w:rPr>
        <w:tab/>
      </w:r>
      <w:r>
        <w:rPr>
          <w:rFonts w:ascii="Arial" w:hAnsi="Arial"/>
          <w:u w:val="single"/>
          <w:lang w:val="pt-BR"/>
        </w:rPr>
        <w:tab/>
      </w:r>
      <w:r>
        <w:rPr>
          <w:rFonts w:ascii="Arial" w:hAnsi="Arial"/>
          <w:u w:val="single"/>
          <w:lang w:val="pt-BR"/>
        </w:rPr>
        <w:tab/>
      </w:r>
      <w:r>
        <w:rPr>
          <w:rFonts w:ascii="Arial" w:hAnsi="Arial"/>
          <w:lang w:val="pt-BR"/>
        </w:rPr>
        <w:t xml:space="preserve"> TELEFONE: </w:t>
      </w:r>
      <w:r>
        <w:rPr>
          <w:rFonts w:ascii="Arial" w:hAnsi="Arial"/>
          <w:u w:val="single"/>
          <w:lang w:val="pt-BR"/>
        </w:rPr>
        <w:tab/>
      </w:r>
      <w:r>
        <w:rPr>
          <w:rFonts w:ascii="Arial" w:hAnsi="Arial"/>
          <w:spacing w:val="-2"/>
          <w:lang w:val="pt-BR"/>
        </w:rPr>
        <w:t>E-MAIL:</w:t>
      </w:r>
      <w:r>
        <w:rPr>
          <w:rFonts w:ascii="Arial" w:hAnsi="Arial"/>
          <w:u w:val="single"/>
          <w:lang w:val="pt-BR"/>
        </w:rPr>
        <w:tab/>
      </w:r>
      <w:r>
        <w:rPr>
          <w:rFonts w:ascii="Arial" w:hAnsi="Arial"/>
          <w:u w:val="single"/>
          <w:lang w:val="pt-BR"/>
        </w:rPr>
        <w:tab/>
      </w:r>
    </w:p>
    <w:p w14:paraId="6FD1A66D" w14:textId="77777777" w:rsidR="00E6219E" w:rsidRPr="00D256FB" w:rsidRDefault="00E6219E">
      <w:pPr>
        <w:pStyle w:val="Corpodetexto"/>
        <w:spacing w:before="1"/>
        <w:ind w:firstLine="0"/>
        <w:jc w:val="both"/>
        <w:rPr>
          <w:rFonts w:ascii="Arial" w:hAnsi="Arial"/>
          <w:sz w:val="6"/>
          <w:szCs w:val="6"/>
          <w:lang w:val="pt-BR"/>
        </w:rPr>
      </w:pPr>
    </w:p>
    <w:p w14:paraId="58EAA48C" w14:textId="77777777" w:rsidR="00E6219E" w:rsidRDefault="006C3F2C">
      <w:pPr>
        <w:pStyle w:val="Corpodetexto"/>
        <w:spacing w:before="1"/>
        <w:ind w:firstLine="0"/>
        <w:jc w:val="both"/>
        <w:rPr>
          <w:rFonts w:ascii="Arial" w:hAnsi="Arial"/>
          <w:lang w:val="pt-BR"/>
        </w:rPr>
      </w:pPr>
      <w:r>
        <w:rPr>
          <w:rFonts w:ascii="Arial" w:hAnsi="Arial"/>
          <w:lang w:val="pt-BR"/>
        </w:rPr>
        <w:t>Conta</w:t>
      </w:r>
      <w:r>
        <w:rPr>
          <w:rFonts w:ascii="Arial" w:hAnsi="Arial"/>
          <w:spacing w:val="-6"/>
          <w:lang w:val="pt-BR"/>
        </w:rPr>
        <w:t xml:space="preserve"> </w:t>
      </w:r>
      <w:r>
        <w:rPr>
          <w:rFonts w:ascii="Arial" w:hAnsi="Arial"/>
          <w:lang w:val="pt-BR"/>
        </w:rPr>
        <w:t>Bancária</w:t>
      </w:r>
      <w:r>
        <w:rPr>
          <w:rFonts w:ascii="Arial" w:hAnsi="Arial"/>
          <w:spacing w:val="-3"/>
          <w:lang w:val="pt-BR"/>
        </w:rPr>
        <w:t xml:space="preserve"> </w:t>
      </w:r>
      <w:r>
        <w:rPr>
          <w:rFonts w:ascii="Arial" w:hAnsi="Arial"/>
          <w:lang w:val="pt-BR"/>
        </w:rPr>
        <w:t>para</w:t>
      </w:r>
      <w:r>
        <w:rPr>
          <w:rFonts w:ascii="Arial" w:hAnsi="Arial"/>
          <w:spacing w:val="-3"/>
          <w:lang w:val="pt-BR"/>
        </w:rPr>
        <w:t xml:space="preserve"> </w:t>
      </w:r>
      <w:r>
        <w:rPr>
          <w:rFonts w:ascii="Arial" w:hAnsi="Arial"/>
          <w:lang w:val="pt-BR"/>
        </w:rPr>
        <w:t>depósito</w:t>
      </w:r>
      <w:r>
        <w:rPr>
          <w:rFonts w:ascii="Arial" w:hAnsi="Arial"/>
          <w:spacing w:val="-4"/>
          <w:lang w:val="pt-BR"/>
        </w:rPr>
        <w:t xml:space="preserve"> </w:t>
      </w:r>
      <w:r>
        <w:rPr>
          <w:rFonts w:ascii="Arial" w:hAnsi="Arial"/>
          <w:lang w:val="pt-BR"/>
        </w:rPr>
        <w:t>para</w:t>
      </w:r>
      <w:r>
        <w:rPr>
          <w:rFonts w:ascii="Arial" w:hAnsi="Arial"/>
          <w:spacing w:val="-3"/>
          <w:lang w:val="pt-BR"/>
        </w:rPr>
        <w:t xml:space="preserve"> </w:t>
      </w:r>
      <w:r>
        <w:rPr>
          <w:rFonts w:ascii="Arial" w:hAnsi="Arial"/>
          <w:lang w:val="pt-BR"/>
        </w:rPr>
        <w:t>pagamento</w:t>
      </w:r>
      <w:r>
        <w:rPr>
          <w:rFonts w:ascii="Arial" w:hAnsi="Arial"/>
          <w:spacing w:val="-4"/>
          <w:lang w:val="pt-BR"/>
        </w:rPr>
        <w:t xml:space="preserve"> </w:t>
      </w:r>
      <w:r>
        <w:rPr>
          <w:rFonts w:ascii="Arial" w:hAnsi="Arial"/>
          <w:lang w:val="pt-BR"/>
        </w:rPr>
        <w:t>em</w:t>
      </w:r>
      <w:r>
        <w:rPr>
          <w:rFonts w:ascii="Arial" w:hAnsi="Arial"/>
          <w:spacing w:val="-2"/>
          <w:lang w:val="pt-BR"/>
        </w:rPr>
        <w:t xml:space="preserve"> </w:t>
      </w:r>
      <w:r>
        <w:rPr>
          <w:rFonts w:ascii="Arial" w:hAnsi="Arial"/>
          <w:lang w:val="pt-BR"/>
        </w:rPr>
        <w:t>caso</w:t>
      </w:r>
      <w:r>
        <w:rPr>
          <w:rFonts w:ascii="Arial" w:hAnsi="Arial"/>
          <w:spacing w:val="-4"/>
          <w:lang w:val="pt-BR"/>
        </w:rPr>
        <w:t xml:space="preserve"> </w:t>
      </w:r>
      <w:r>
        <w:rPr>
          <w:rFonts w:ascii="Arial" w:hAnsi="Arial"/>
          <w:lang w:val="pt-BR"/>
        </w:rPr>
        <w:t>de</w:t>
      </w:r>
      <w:r>
        <w:rPr>
          <w:rFonts w:ascii="Arial" w:hAnsi="Arial"/>
          <w:spacing w:val="-3"/>
          <w:lang w:val="pt-BR"/>
        </w:rPr>
        <w:t xml:space="preserve"> </w:t>
      </w:r>
      <w:r>
        <w:rPr>
          <w:rFonts w:ascii="Arial" w:hAnsi="Arial"/>
          <w:lang w:val="pt-BR"/>
        </w:rPr>
        <w:t>ser</w:t>
      </w:r>
      <w:r>
        <w:rPr>
          <w:rFonts w:ascii="Arial" w:hAnsi="Arial"/>
          <w:spacing w:val="-4"/>
          <w:lang w:val="pt-BR"/>
        </w:rPr>
        <w:t xml:space="preserve"> </w:t>
      </w:r>
      <w:r>
        <w:rPr>
          <w:rFonts w:ascii="Arial" w:hAnsi="Arial"/>
          <w:spacing w:val="-2"/>
          <w:lang w:val="pt-BR"/>
        </w:rPr>
        <w:t>vencedor:</w:t>
      </w:r>
    </w:p>
    <w:p w14:paraId="3CB77FED" w14:textId="77777777" w:rsidR="00E6219E" w:rsidRDefault="006C3F2C">
      <w:pPr>
        <w:pStyle w:val="Corpodetexto"/>
        <w:tabs>
          <w:tab w:val="left" w:pos="3663"/>
          <w:tab w:val="left" w:pos="6390"/>
          <w:tab w:val="left" w:pos="9445"/>
        </w:tabs>
        <w:spacing w:before="140"/>
        <w:ind w:firstLine="0"/>
        <w:jc w:val="both"/>
        <w:rPr>
          <w:rFonts w:ascii="Arial" w:hAnsi="Arial"/>
          <w:lang w:val="pt-BR"/>
        </w:rPr>
      </w:pPr>
      <w:r>
        <w:rPr>
          <w:rFonts w:ascii="Arial" w:hAnsi="Arial"/>
          <w:lang w:val="pt-BR"/>
        </w:rPr>
        <w:t xml:space="preserve">Banco </w:t>
      </w:r>
      <w:r>
        <w:rPr>
          <w:rFonts w:ascii="Arial" w:hAnsi="Arial"/>
          <w:u w:val="single"/>
          <w:lang w:val="pt-BR"/>
        </w:rPr>
        <w:tab/>
      </w:r>
      <w:r>
        <w:rPr>
          <w:rFonts w:ascii="Arial" w:hAnsi="Arial"/>
          <w:lang w:val="pt-BR"/>
        </w:rPr>
        <w:t>Nº</w:t>
      </w:r>
      <w:r>
        <w:rPr>
          <w:rFonts w:ascii="Arial" w:hAnsi="Arial"/>
          <w:spacing w:val="-2"/>
          <w:lang w:val="pt-BR"/>
        </w:rPr>
        <w:t xml:space="preserve"> Agência</w:t>
      </w:r>
      <w:r>
        <w:rPr>
          <w:rFonts w:ascii="Arial" w:hAnsi="Arial"/>
          <w:u w:val="single"/>
          <w:lang w:val="pt-BR"/>
        </w:rPr>
        <w:tab/>
      </w:r>
      <w:r>
        <w:rPr>
          <w:rFonts w:ascii="Arial" w:hAnsi="Arial"/>
          <w:lang w:val="pt-BR"/>
        </w:rPr>
        <w:t>Nº</w:t>
      </w:r>
      <w:r>
        <w:rPr>
          <w:rFonts w:ascii="Arial" w:hAnsi="Arial"/>
          <w:spacing w:val="-5"/>
          <w:lang w:val="pt-BR"/>
        </w:rPr>
        <w:t xml:space="preserve"> </w:t>
      </w:r>
      <w:r>
        <w:rPr>
          <w:rFonts w:ascii="Arial" w:hAnsi="Arial"/>
          <w:lang w:val="pt-BR"/>
        </w:rPr>
        <w:t>Conta</w:t>
      </w:r>
      <w:r>
        <w:rPr>
          <w:rFonts w:ascii="Arial" w:hAnsi="Arial"/>
          <w:spacing w:val="-5"/>
          <w:lang w:val="pt-BR"/>
        </w:rPr>
        <w:t xml:space="preserve"> nº</w:t>
      </w:r>
      <w:r>
        <w:rPr>
          <w:rFonts w:ascii="Arial" w:hAnsi="Arial"/>
          <w:u w:val="single"/>
          <w:lang w:val="pt-BR"/>
        </w:rPr>
        <w:tab/>
      </w:r>
    </w:p>
    <w:p w14:paraId="66B3849B" w14:textId="77777777" w:rsidR="00E6219E" w:rsidRDefault="006C3F2C">
      <w:pPr>
        <w:pStyle w:val="Corpodetexto"/>
        <w:spacing w:before="136"/>
        <w:ind w:right="352" w:firstLine="0"/>
        <w:jc w:val="both"/>
        <w:rPr>
          <w:rFonts w:ascii="Arial" w:hAnsi="Arial"/>
          <w:lang w:val="pt-BR"/>
        </w:rPr>
      </w:pPr>
      <w:r>
        <w:rPr>
          <w:rFonts w:ascii="Arial" w:hAnsi="Arial"/>
          <w:lang w:val="pt-BR"/>
        </w:rPr>
        <w:t>Declaro-me</w:t>
      </w:r>
      <w:r>
        <w:rPr>
          <w:rFonts w:ascii="Arial" w:hAnsi="Arial"/>
          <w:spacing w:val="-5"/>
          <w:lang w:val="pt-BR"/>
        </w:rPr>
        <w:t xml:space="preserve"> </w:t>
      </w:r>
      <w:r>
        <w:rPr>
          <w:rFonts w:ascii="Arial" w:hAnsi="Arial"/>
          <w:lang w:val="pt-BR"/>
        </w:rPr>
        <w:t>de</w:t>
      </w:r>
      <w:r>
        <w:rPr>
          <w:rFonts w:ascii="Arial" w:hAnsi="Arial"/>
          <w:spacing w:val="-3"/>
          <w:lang w:val="pt-BR"/>
        </w:rPr>
        <w:t xml:space="preserve"> </w:t>
      </w:r>
      <w:r>
        <w:rPr>
          <w:rFonts w:ascii="Arial" w:hAnsi="Arial"/>
          <w:lang w:val="pt-BR"/>
        </w:rPr>
        <w:t>pleno</w:t>
      </w:r>
      <w:r>
        <w:rPr>
          <w:rFonts w:ascii="Arial" w:hAnsi="Arial"/>
          <w:spacing w:val="-5"/>
          <w:lang w:val="pt-BR"/>
        </w:rPr>
        <w:t xml:space="preserve"> </w:t>
      </w:r>
      <w:r>
        <w:rPr>
          <w:rFonts w:ascii="Arial" w:hAnsi="Arial"/>
          <w:lang w:val="pt-BR"/>
        </w:rPr>
        <w:t>acordo</w:t>
      </w:r>
      <w:r>
        <w:rPr>
          <w:rFonts w:ascii="Arial" w:hAnsi="Arial"/>
          <w:spacing w:val="-3"/>
          <w:lang w:val="pt-BR"/>
        </w:rPr>
        <w:t xml:space="preserve"> </w:t>
      </w:r>
      <w:r>
        <w:rPr>
          <w:rFonts w:ascii="Arial" w:hAnsi="Arial"/>
          <w:lang w:val="pt-BR"/>
        </w:rPr>
        <w:t>com</w:t>
      </w:r>
      <w:r>
        <w:rPr>
          <w:rFonts w:ascii="Arial" w:hAnsi="Arial"/>
          <w:spacing w:val="-2"/>
          <w:lang w:val="pt-BR"/>
        </w:rPr>
        <w:t xml:space="preserve"> </w:t>
      </w:r>
      <w:r>
        <w:rPr>
          <w:rFonts w:ascii="Arial" w:hAnsi="Arial"/>
          <w:lang w:val="pt-BR"/>
        </w:rPr>
        <w:t>os</w:t>
      </w:r>
      <w:r>
        <w:rPr>
          <w:rFonts w:ascii="Arial" w:hAnsi="Arial"/>
          <w:spacing w:val="-5"/>
          <w:lang w:val="pt-BR"/>
        </w:rPr>
        <w:t xml:space="preserve"> </w:t>
      </w:r>
      <w:r>
        <w:rPr>
          <w:rFonts w:ascii="Arial" w:hAnsi="Arial"/>
          <w:lang w:val="pt-BR"/>
        </w:rPr>
        <w:t>termos</w:t>
      </w:r>
      <w:r>
        <w:rPr>
          <w:rFonts w:ascii="Arial" w:hAnsi="Arial"/>
          <w:spacing w:val="-3"/>
          <w:lang w:val="pt-BR"/>
        </w:rPr>
        <w:t xml:space="preserve"> </w:t>
      </w:r>
      <w:r>
        <w:rPr>
          <w:rFonts w:ascii="Arial" w:hAnsi="Arial"/>
          <w:lang w:val="pt-BR"/>
        </w:rPr>
        <w:t>e</w:t>
      </w:r>
      <w:r>
        <w:rPr>
          <w:rFonts w:ascii="Arial" w:hAnsi="Arial"/>
          <w:spacing w:val="-4"/>
          <w:lang w:val="pt-BR"/>
        </w:rPr>
        <w:t xml:space="preserve"> </w:t>
      </w:r>
      <w:r>
        <w:rPr>
          <w:rFonts w:ascii="Arial" w:hAnsi="Arial"/>
          <w:lang w:val="pt-BR"/>
        </w:rPr>
        <w:t>condições</w:t>
      </w:r>
      <w:r>
        <w:rPr>
          <w:rFonts w:ascii="Arial" w:hAnsi="Arial"/>
          <w:spacing w:val="-3"/>
          <w:lang w:val="pt-BR"/>
        </w:rPr>
        <w:t xml:space="preserve"> </w:t>
      </w:r>
      <w:r>
        <w:rPr>
          <w:rFonts w:ascii="Arial" w:hAnsi="Arial"/>
          <w:lang w:val="pt-BR"/>
        </w:rPr>
        <w:t>do</w:t>
      </w:r>
      <w:r>
        <w:rPr>
          <w:rFonts w:ascii="Arial" w:hAnsi="Arial"/>
          <w:spacing w:val="-5"/>
          <w:lang w:val="pt-BR"/>
        </w:rPr>
        <w:t xml:space="preserve"> </w:t>
      </w:r>
      <w:r>
        <w:rPr>
          <w:rFonts w:ascii="Arial" w:hAnsi="Arial"/>
          <w:lang w:val="pt-BR"/>
        </w:rPr>
        <w:t>Edital</w:t>
      </w:r>
      <w:r>
        <w:rPr>
          <w:rFonts w:ascii="Arial" w:hAnsi="Arial"/>
          <w:spacing w:val="-3"/>
          <w:lang w:val="pt-BR"/>
        </w:rPr>
        <w:t xml:space="preserve"> </w:t>
      </w:r>
      <w:r>
        <w:rPr>
          <w:rFonts w:ascii="Arial" w:hAnsi="Arial"/>
          <w:lang w:val="pt-BR"/>
        </w:rPr>
        <w:t>em</w:t>
      </w:r>
      <w:r>
        <w:rPr>
          <w:rFonts w:ascii="Arial" w:hAnsi="Arial"/>
          <w:spacing w:val="-2"/>
          <w:lang w:val="pt-BR"/>
        </w:rPr>
        <w:t xml:space="preserve"> </w:t>
      </w:r>
      <w:r>
        <w:rPr>
          <w:rFonts w:ascii="Arial" w:hAnsi="Arial"/>
          <w:lang w:val="pt-BR"/>
        </w:rPr>
        <w:t>epígrafe,</w:t>
      </w:r>
      <w:r>
        <w:rPr>
          <w:rFonts w:ascii="Arial" w:hAnsi="Arial"/>
          <w:spacing w:val="-2"/>
          <w:lang w:val="pt-BR"/>
        </w:rPr>
        <w:t xml:space="preserve"> </w:t>
      </w:r>
      <w:r>
        <w:rPr>
          <w:rFonts w:ascii="Arial" w:hAnsi="Arial"/>
          <w:lang w:val="pt-BR"/>
        </w:rPr>
        <w:t>apresentando a seguinte proposta financeira, para execução do seguinte serviço:</w:t>
      </w:r>
    </w:p>
    <w:p w14:paraId="0FF32287" w14:textId="77777777" w:rsidR="00E6219E" w:rsidRDefault="00E6219E">
      <w:pPr>
        <w:spacing w:line="360" w:lineRule="auto"/>
        <w:jc w:val="both"/>
        <w:rPr>
          <w:rFonts w:cs="Arial"/>
          <w:b/>
          <w:bCs/>
          <w:color w:val="000000"/>
        </w:rPr>
      </w:pPr>
    </w:p>
    <w:p w14:paraId="7D803DF3" w14:textId="4956434A" w:rsidR="00E6219E" w:rsidRDefault="006C3F2C">
      <w:pPr>
        <w:spacing w:line="360" w:lineRule="auto"/>
        <w:jc w:val="both"/>
        <w:rPr>
          <w:rFonts w:ascii="Arial" w:hAnsi="Arial"/>
          <w:sz w:val="24"/>
          <w:szCs w:val="24"/>
        </w:rPr>
      </w:pPr>
      <w:r>
        <w:rPr>
          <w:rFonts w:ascii="Arial" w:hAnsi="Arial"/>
          <w:b/>
          <w:bCs/>
          <w:sz w:val="24"/>
          <w:szCs w:val="24"/>
        </w:rPr>
        <w:tab/>
        <w:t xml:space="preserve">1. </w:t>
      </w:r>
      <w:r>
        <w:rPr>
          <w:rFonts w:ascii="Arial" w:hAnsi="Arial"/>
          <w:sz w:val="24"/>
          <w:szCs w:val="24"/>
        </w:rPr>
        <w:t xml:space="preserve">Contratação de empresa para disponibilização de 1 (um(a)) </w:t>
      </w:r>
      <w:r w:rsidR="00D256FB">
        <w:rPr>
          <w:rFonts w:ascii="Arial" w:hAnsi="Arial"/>
          <w:sz w:val="24"/>
          <w:szCs w:val="24"/>
        </w:rPr>
        <w:t>odontólogo</w:t>
      </w:r>
      <w:r>
        <w:rPr>
          <w:rFonts w:ascii="Arial" w:hAnsi="Arial"/>
          <w:sz w:val="24"/>
          <w:szCs w:val="24"/>
        </w:rPr>
        <w:t>(a), para trabalhar 40 (quarenta) horas semanais no Posto de Saúde do Município, de segunda a sexta-feira, das 8h as 12h e das 13h as 17h.</w:t>
      </w:r>
    </w:p>
    <w:p w14:paraId="3BD59A39" w14:textId="433B23CD" w:rsidR="00E6219E" w:rsidRDefault="006C3F2C">
      <w:pPr>
        <w:spacing w:line="360" w:lineRule="auto"/>
        <w:jc w:val="both"/>
        <w:rPr>
          <w:rFonts w:ascii="Arial" w:hAnsi="Arial"/>
          <w:sz w:val="24"/>
          <w:szCs w:val="24"/>
        </w:rPr>
      </w:pPr>
      <w:r>
        <w:rPr>
          <w:rFonts w:ascii="Arial" w:hAnsi="Arial"/>
          <w:b/>
          <w:bCs/>
          <w:sz w:val="24"/>
          <w:szCs w:val="24"/>
        </w:rPr>
        <w:tab/>
        <w:t>1.2.</w:t>
      </w:r>
      <w:r>
        <w:rPr>
          <w:rFonts w:ascii="Arial" w:hAnsi="Arial"/>
          <w:sz w:val="24"/>
          <w:szCs w:val="24"/>
        </w:rPr>
        <w:t xml:space="preserve"> As atividades incluem </w:t>
      </w:r>
      <w:r w:rsidR="00D256FB" w:rsidRPr="001109ED">
        <w:rPr>
          <w:color w:val="000000" w:themeColor="text1"/>
          <w:sz w:val="24"/>
          <w:szCs w:val="24"/>
        </w:rPr>
        <w:t>participação no Programa Saúde Bucal (PSF Bucal), realização de consultas e atendimentos ambulatoriais, execução de procedimentos odontológicos de baixa e média complexidade, condução de tratamentos preventivos, curativos, restaurações e extrações, desenvolvimento de ações educativas e preventivas, tanto individuais quanto coletivas, e a ministração de palestras educativas em instituições de ensino. Este profissional também atuará nos programas desenvolvidos pelo Município e executará outras tarefas afins pertinentes à função, em conformidade com o Código de Ética Odontológica e as leis vigentes. Esta contratação visa assegurar o bem-estar e a promoção da saúde bucal da população local</w:t>
      </w:r>
      <w:r>
        <w:rPr>
          <w:rFonts w:ascii="Arial" w:hAnsi="Arial"/>
          <w:sz w:val="24"/>
          <w:szCs w:val="24"/>
        </w:rPr>
        <w:t>.</w:t>
      </w:r>
    </w:p>
    <w:p w14:paraId="0C8A5BCB" w14:textId="77777777" w:rsidR="00E6219E" w:rsidRDefault="006C3F2C">
      <w:pPr>
        <w:spacing w:line="360" w:lineRule="auto"/>
        <w:jc w:val="both"/>
        <w:rPr>
          <w:rFonts w:ascii="Arial" w:hAnsi="Arial"/>
          <w:sz w:val="24"/>
          <w:szCs w:val="24"/>
        </w:rPr>
      </w:pPr>
      <w:r>
        <w:rPr>
          <w:rFonts w:ascii="Arial" w:hAnsi="Arial"/>
          <w:sz w:val="24"/>
          <w:szCs w:val="24"/>
        </w:rPr>
        <w:tab/>
      </w:r>
      <w:r>
        <w:rPr>
          <w:rFonts w:ascii="Arial" w:hAnsi="Arial"/>
          <w:b/>
          <w:bCs/>
          <w:sz w:val="24"/>
          <w:szCs w:val="24"/>
        </w:rPr>
        <w:t>1.3.</w:t>
      </w:r>
      <w:r>
        <w:rPr>
          <w:rFonts w:ascii="Arial" w:hAnsi="Arial"/>
          <w:sz w:val="24"/>
          <w:szCs w:val="24"/>
        </w:rPr>
        <w:t xml:space="preserve"> As despesas de deslocamento e alimentação é por contra da contratada.</w:t>
      </w:r>
    </w:p>
    <w:p w14:paraId="460CD124" w14:textId="7F8908AC" w:rsidR="00E6219E" w:rsidRDefault="006C3F2C">
      <w:pPr>
        <w:spacing w:line="360" w:lineRule="auto"/>
        <w:jc w:val="both"/>
        <w:rPr>
          <w:rFonts w:ascii="Arial" w:hAnsi="Arial"/>
          <w:sz w:val="24"/>
          <w:szCs w:val="24"/>
        </w:rPr>
      </w:pPr>
      <w:r>
        <w:rPr>
          <w:rFonts w:ascii="Arial" w:hAnsi="Arial"/>
          <w:b/>
          <w:bCs/>
          <w:sz w:val="24"/>
          <w:szCs w:val="24"/>
        </w:rPr>
        <w:t>2.</w:t>
      </w:r>
      <w:r>
        <w:rPr>
          <w:rFonts w:ascii="Arial" w:hAnsi="Arial"/>
          <w:sz w:val="24"/>
          <w:szCs w:val="24"/>
        </w:rPr>
        <w:t xml:space="preserve"> O valor proposto para a execução dos serviços é de R$  (  ) mensais.</w:t>
      </w:r>
    </w:p>
    <w:p w14:paraId="0D922ED4" w14:textId="77777777" w:rsidR="00E6219E" w:rsidRDefault="006C3F2C">
      <w:pPr>
        <w:ind w:left="53"/>
        <w:jc w:val="both"/>
        <w:rPr>
          <w:rFonts w:ascii="Arial" w:hAnsi="Arial"/>
          <w:sz w:val="24"/>
          <w:szCs w:val="24"/>
          <w:lang w:val="pt-BR"/>
        </w:rPr>
      </w:pPr>
      <w:r>
        <w:rPr>
          <w:rFonts w:ascii="Arial" w:hAnsi="Arial"/>
          <w:sz w:val="24"/>
          <w:szCs w:val="24"/>
          <w:lang w:val="pt-BR"/>
        </w:rPr>
        <w:t>Validade</w:t>
      </w:r>
      <w:r>
        <w:rPr>
          <w:rFonts w:ascii="Arial" w:hAnsi="Arial"/>
          <w:spacing w:val="-4"/>
          <w:sz w:val="24"/>
          <w:szCs w:val="24"/>
          <w:lang w:val="pt-BR"/>
        </w:rPr>
        <w:t xml:space="preserve"> </w:t>
      </w:r>
      <w:r>
        <w:rPr>
          <w:rFonts w:ascii="Arial" w:hAnsi="Arial"/>
          <w:sz w:val="24"/>
          <w:szCs w:val="24"/>
          <w:lang w:val="pt-BR"/>
        </w:rPr>
        <w:t>da</w:t>
      </w:r>
      <w:r>
        <w:rPr>
          <w:rFonts w:ascii="Arial" w:hAnsi="Arial"/>
          <w:spacing w:val="-3"/>
          <w:sz w:val="24"/>
          <w:szCs w:val="24"/>
          <w:lang w:val="pt-BR"/>
        </w:rPr>
        <w:t xml:space="preserve"> </w:t>
      </w:r>
      <w:r>
        <w:rPr>
          <w:rFonts w:ascii="Arial" w:hAnsi="Arial"/>
          <w:sz w:val="24"/>
          <w:szCs w:val="24"/>
          <w:lang w:val="pt-BR"/>
        </w:rPr>
        <w:t>proposta:</w:t>
      </w:r>
      <w:r>
        <w:rPr>
          <w:rFonts w:ascii="Arial" w:hAnsi="Arial"/>
          <w:spacing w:val="-5"/>
          <w:sz w:val="24"/>
          <w:szCs w:val="24"/>
          <w:lang w:val="pt-BR"/>
        </w:rPr>
        <w:t xml:space="preserve"> </w:t>
      </w:r>
      <w:r>
        <w:rPr>
          <w:rFonts w:ascii="Arial" w:hAnsi="Arial"/>
          <w:sz w:val="24"/>
          <w:szCs w:val="24"/>
          <w:lang w:val="pt-BR"/>
        </w:rPr>
        <w:t>60</w:t>
      </w:r>
      <w:r>
        <w:rPr>
          <w:rFonts w:ascii="Arial" w:hAnsi="Arial"/>
          <w:spacing w:val="-5"/>
          <w:sz w:val="24"/>
          <w:szCs w:val="24"/>
          <w:lang w:val="pt-BR"/>
        </w:rPr>
        <w:t xml:space="preserve"> </w:t>
      </w:r>
      <w:r>
        <w:rPr>
          <w:rFonts w:ascii="Arial" w:hAnsi="Arial"/>
          <w:sz w:val="24"/>
          <w:szCs w:val="24"/>
          <w:lang w:val="pt-BR"/>
        </w:rPr>
        <w:t>dias</w:t>
      </w:r>
      <w:r>
        <w:rPr>
          <w:rFonts w:ascii="Arial" w:hAnsi="Arial"/>
          <w:spacing w:val="-3"/>
          <w:sz w:val="24"/>
          <w:szCs w:val="24"/>
          <w:lang w:val="pt-BR"/>
        </w:rPr>
        <w:t xml:space="preserve"> </w:t>
      </w:r>
      <w:r>
        <w:rPr>
          <w:rFonts w:ascii="Arial" w:hAnsi="Arial"/>
          <w:spacing w:val="-2"/>
          <w:sz w:val="24"/>
          <w:szCs w:val="24"/>
          <w:lang w:val="pt-BR"/>
        </w:rPr>
        <w:t>úteis.</w:t>
      </w:r>
    </w:p>
    <w:p w14:paraId="3C1B3024" w14:textId="77777777" w:rsidR="00E6219E" w:rsidRDefault="00E6219E">
      <w:pPr>
        <w:pStyle w:val="Corpodetexto"/>
        <w:spacing w:before="25"/>
        <w:ind w:left="0" w:firstLine="0"/>
        <w:jc w:val="both"/>
        <w:rPr>
          <w:rFonts w:ascii="Arial" w:hAnsi="Arial"/>
          <w:lang w:val="pt-BR"/>
        </w:rPr>
      </w:pPr>
    </w:p>
    <w:p w14:paraId="7A12A699" w14:textId="77777777" w:rsidR="00E6219E" w:rsidRDefault="006C3F2C">
      <w:pPr>
        <w:pStyle w:val="Corpodetexto"/>
        <w:tabs>
          <w:tab w:val="left" w:pos="6749"/>
          <w:tab w:val="left" w:pos="9088"/>
        </w:tabs>
        <w:ind w:left="5447" w:firstLine="0"/>
        <w:jc w:val="both"/>
        <w:rPr>
          <w:rFonts w:ascii="Arial" w:hAnsi="Arial"/>
          <w:lang w:val="pt-BR"/>
        </w:rPr>
      </w:pPr>
      <w:r>
        <w:rPr>
          <w:rFonts w:ascii="Arial" w:hAnsi="Arial"/>
          <w:lang w:val="pt-BR"/>
        </w:rPr>
        <w:t xml:space="preserve">Local, </w:t>
      </w:r>
      <w:r>
        <w:rPr>
          <w:rFonts w:ascii="Arial" w:hAnsi="Arial"/>
          <w:u w:val="single"/>
          <w:lang w:val="pt-BR"/>
        </w:rPr>
        <w:tab/>
      </w:r>
      <w:r>
        <w:rPr>
          <w:rFonts w:ascii="Arial" w:hAnsi="Arial"/>
          <w:lang w:val="pt-BR"/>
        </w:rPr>
        <w:t xml:space="preserve">de </w:t>
      </w:r>
      <w:r>
        <w:rPr>
          <w:rFonts w:ascii="Arial" w:hAnsi="Arial"/>
          <w:u w:val="single"/>
          <w:lang w:val="pt-BR"/>
        </w:rPr>
        <w:tab/>
      </w:r>
      <w:proofErr w:type="spellStart"/>
      <w:r>
        <w:rPr>
          <w:rFonts w:ascii="Arial" w:hAnsi="Arial"/>
          <w:lang w:val="pt-BR"/>
        </w:rPr>
        <w:t>de</w:t>
      </w:r>
      <w:proofErr w:type="spellEnd"/>
      <w:r>
        <w:rPr>
          <w:rFonts w:ascii="Arial" w:hAnsi="Arial"/>
          <w:spacing w:val="-2"/>
          <w:lang w:val="pt-BR"/>
        </w:rPr>
        <w:t xml:space="preserve"> </w:t>
      </w:r>
      <w:r>
        <w:rPr>
          <w:rFonts w:ascii="Arial" w:hAnsi="Arial"/>
          <w:spacing w:val="-4"/>
          <w:lang w:val="pt-BR"/>
        </w:rPr>
        <w:t>2025.</w:t>
      </w:r>
    </w:p>
    <w:p w14:paraId="41707899" w14:textId="77777777" w:rsidR="00E6219E" w:rsidRPr="00D256FB" w:rsidRDefault="00E6219E">
      <w:pPr>
        <w:pStyle w:val="Corpodetexto"/>
        <w:ind w:left="0" w:firstLine="0"/>
        <w:jc w:val="both"/>
        <w:rPr>
          <w:rFonts w:ascii="Arial" w:hAnsi="Arial"/>
          <w:sz w:val="6"/>
          <w:szCs w:val="6"/>
          <w:lang w:val="pt-BR"/>
        </w:rPr>
      </w:pPr>
    </w:p>
    <w:p w14:paraId="12CF578F" w14:textId="77777777" w:rsidR="00E6219E" w:rsidRDefault="00E6219E">
      <w:pPr>
        <w:pStyle w:val="Corpodetexto"/>
        <w:ind w:left="0" w:firstLine="0"/>
        <w:jc w:val="both"/>
        <w:rPr>
          <w:rFonts w:ascii="Arial" w:hAnsi="Arial"/>
          <w:lang w:val="pt-BR"/>
        </w:rPr>
      </w:pPr>
    </w:p>
    <w:p w14:paraId="375EB17C" w14:textId="77777777" w:rsidR="00E6219E" w:rsidRDefault="006C3F2C">
      <w:pPr>
        <w:pStyle w:val="Corpodetexto"/>
        <w:ind w:left="4472" w:right="4832" w:firstLine="3"/>
        <w:jc w:val="both"/>
        <w:rPr>
          <w:rFonts w:ascii="Arial" w:hAnsi="Arial"/>
          <w:lang w:val="pt-BR"/>
        </w:rPr>
        <w:sectPr w:rsidR="00E6219E">
          <w:headerReference w:type="default" r:id="rId22"/>
          <w:footerReference w:type="default" r:id="rId23"/>
          <w:headerReference w:type="first" r:id="rId24"/>
          <w:footerReference w:type="first" r:id="rId25"/>
          <w:pgSz w:w="12240" w:h="15840"/>
          <w:pgMar w:top="2600" w:right="720" w:bottom="720" w:left="1080" w:header="493" w:footer="529" w:gutter="0"/>
          <w:cols w:space="720"/>
          <w:formProt w:val="0"/>
          <w:docGrid w:linePitch="100" w:charSpace="8192"/>
        </w:sectPr>
      </w:pPr>
      <w:r>
        <w:rPr>
          <w:rFonts w:ascii="Arial" w:hAnsi="Arial"/>
          <w:spacing w:val="-4"/>
          <w:lang w:val="pt-BR"/>
        </w:rPr>
        <w:t xml:space="preserve">Nome </w:t>
      </w:r>
      <w:r>
        <w:rPr>
          <w:rFonts w:ascii="Arial" w:hAnsi="Arial"/>
          <w:spacing w:val="-2"/>
          <w:lang w:val="pt-BR"/>
        </w:rPr>
        <w:t>Assinatura</w:t>
      </w:r>
    </w:p>
    <w:p w14:paraId="46CBC627" w14:textId="77777777" w:rsidR="00E6219E" w:rsidRDefault="00E6219E">
      <w:pPr>
        <w:pStyle w:val="Corpodetexto"/>
        <w:ind w:left="0" w:firstLine="0"/>
        <w:jc w:val="both"/>
        <w:rPr>
          <w:rFonts w:ascii="Arial" w:hAnsi="Arial"/>
          <w:lang w:val="pt-BR"/>
        </w:rPr>
      </w:pPr>
    </w:p>
    <w:p w14:paraId="127D936C" w14:textId="77777777" w:rsidR="00E6219E" w:rsidRDefault="00E6219E">
      <w:pPr>
        <w:pStyle w:val="Ttulo1"/>
        <w:ind w:left="2353" w:right="2710"/>
        <w:jc w:val="center"/>
        <w:rPr>
          <w:lang w:val="pt-BR"/>
        </w:rPr>
      </w:pPr>
    </w:p>
    <w:p w14:paraId="768D541F" w14:textId="77777777" w:rsidR="00E6219E" w:rsidRDefault="006C3F2C">
      <w:pPr>
        <w:pStyle w:val="Ttulo1"/>
        <w:ind w:left="2353" w:right="2710"/>
        <w:jc w:val="center"/>
        <w:rPr>
          <w:lang w:val="pt-BR"/>
        </w:rPr>
      </w:pPr>
      <w:r>
        <w:rPr>
          <w:lang w:val="pt-BR"/>
        </w:rPr>
        <w:t>ANEXO</w:t>
      </w:r>
      <w:r>
        <w:rPr>
          <w:spacing w:val="-5"/>
          <w:lang w:val="pt-BR"/>
        </w:rPr>
        <w:t xml:space="preserve"> III</w:t>
      </w:r>
    </w:p>
    <w:p w14:paraId="26E12AD1" w14:textId="133FBE90" w:rsidR="00E6219E" w:rsidRDefault="006C3F2C">
      <w:pPr>
        <w:ind w:left="3015" w:right="3372" w:hanging="6"/>
        <w:jc w:val="center"/>
        <w:rPr>
          <w:rFonts w:ascii="Arial" w:hAnsi="Arial"/>
          <w:sz w:val="24"/>
          <w:szCs w:val="24"/>
          <w:lang w:val="pt-BR"/>
        </w:rPr>
      </w:pPr>
      <w:r>
        <w:rPr>
          <w:rFonts w:ascii="Arial" w:hAnsi="Arial"/>
          <w:b/>
          <w:sz w:val="24"/>
          <w:szCs w:val="24"/>
          <w:lang w:val="pt-BR"/>
        </w:rPr>
        <w:t>MODELO DE DECLARAÇÕES PREGÃO</w:t>
      </w:r>
      <w:r>
        <w:rPr>
          <w:rFonts w:ascii="Arial" w:hAnsi="Arial"/>
          <w:b/>
          <w:spacing w:val="-12"/>
          <w:sz w:val="24"/>
          <w:szCs w:val="24"/>
          <w:lang w:val="pt-BR"/>
        </w:rPr>
        <w:t xml:space="preserve"> </w:t>
      </w:r>
      <w:r>
        <w:rPr>
          <w:rFonts w:ascii="Arial" w:hAnsi="Arial"/>
          <w:b/>
          <w:sz w:val="24"/>
          <w:szCs w:val="24"/>
          <w:lang w:val="pt-BR"/>
        </w:rPr>
        <w:t>PRESENCIAL</w:t>
      </w:r>
      <w:r>
        <w:rPr>
          <w:rFonts w:ascii="Arial" w:hAnsi="Arial"/>
          <w:b/>
          <w:spacing w:val="-14"/>
          <w:sz w:val="24"/>
          <w:szCs w:val="24"/>
          <w:lang w:val="pt-BR"/>
        </w:rPr>
        <w:t xml:space="preserve"> </w:t>
      </w:r>
      <w:r>
        <w:rPr>
          <w:rFonts w:ascii="Arial" w:hAnsi="Arial"/>
          <w:b/>
          <w:sz w:val="24"/>
          <w:szCs w:val="24"/>
          <w:lang w:val="pt-BR"/>
        </w:rPr>
        <w:t>Nº</w:t>
      </w:r>
      <w:r>
        <w:rPr>
          <w:rFonts w:ascii="Arial" w:hAnsi="Arial"/>
          <w:b/>
          <w:spacing w:val="-12"/>
          <w:sz w:val="24"/>
          <w:szCs w:val="24"/>
          <w:lang w:val="pt-BR"/>
        </w:rPr>
        <w:t xml:space="preserve"> </w:t>
      </w:r>
      <w:r>
        <w:rPr>
          <w:rFonts w:ascii="Arial" w:hAnsi="Arial"/>
          <w:b/>
          <w:sz w:val="24"/>
          <w:szCs w:val="24"/>
          <w:lang w:val="pt-BR"/>
        </w:rPr>
        <w:t>0</w:t>
      </w:r>
      <w:r w:rsidR="00D256FB">
        <w:rPr>
          <w:rFonts w:ascii="Arial" w:hAnsi="Arial"/>
          <w:b/>
          <w:sz w:val="24"/>
          <w:szCs w:val="24"/>
          <w:lang w:val="pt-BR"/>
        </w:rPr>
        <w:t>12</w:t>
      </w:r>
      <w:r>
        <w:rPr>
          <w:rFonts w:ascii="Arial" w:hAnsi="Arial"/>
          <w:b/>
          <w:sz w:val="24"/>
          <w:szCs w:val="24"/>
          <w:lang w:val="pt-BR"/>
        </w:rPr>
        <w:t>/2025</w:t>
      </w:r>
    </w:p>
    <w:p w14:paraId="273449A7" w14:textId="77777777" w:rsidR="00E6219E" w:rsidRDefault="00E6219E">
      <w:pPr>
        <w:pStyle w:val="Corpodetexto"/>
        <w:ind w:left="0" w:firstLine="0"/>
        <w:jc w:val="both"/>
        <w:rPr>
          <w:rFonts w:ascii="Arial" w:hAnsi="Arial"/>
          <w:b/>
          <w:lang w:val="pt-BR"/>
        </w:rPr>
      </w:pPr>
    </w:p>
    <w:p w14:paraId="1BFA4836" w14:textId="77777777" w:rsidR="00E6219E" w:rsidRDefault="00E6219E">
      <w:pPr>
        <w:pStyle w:val="Corpodetexto"/>
        <w:ind w:left="0" w:firstLine="0"/>
        <w:jc w:val="both"/>
        <w:rPr>
          <w:rFonts w:ascii="Arial" w:hAnsi="Arial"/>
          <w:b/>
          <w:lang w:val="pt-BR"/>
        </w:rPr>
      </w:pPr>
    </w:p>
    <w:p w14:paraId="6BB11076" w14:textId="77777777" w:rsidR="00E6219E" w:rsidRDefault="00E6219E">
      <w:pPr>
        <w:pStyle w:val="Corpodetexto"/>
        <w:ind w:left="0" w:firstLine="0"/>
        <w:jc w:val="both"/>
        <w:rPr>
          <w:rFonts w:ascii="Arial" w:hAnsi="Arial"/>
          <w:b/>
          <w:lang w:val="pt-BR"/>
        </w:rPr>
      </w:pPr>
    </w:p>
    <w:p w14:paraId="02D17EB3" w14:textId="77777777" w:rsidR="00E6219E" w:rsidRDefault="006C3F2C">
      <w:pPr>
        <w:pStyle w:val="Ttulo1"/>
        <w:jc w:val="both"/>
        <w:rPr>
          <w:lang w:val="pt-BR"/>
        </w:rPr>
      </w:pPr>
      <w:r>
        <w:rPr>
          <w:lang w:val="pt-BR"/>
        </w:rPr>
        <w:t>DADOS</w:t>
      </w:r>
      <w:r>
        <w:rPr>
          <w:spacing w:val="-4"/>
          <w:lang w:val="pt-BR"/>
        </w:rPr>
        <w:t xml:space="preserve"> </w:t>
      </w:r>
      <w:r>
        <w:rPr>
          <w:lang w:val="pt-BR"/>
        </w:rPr>
        <w:t>DA</w:t>
      </w:r>
      <w:r>
        <w:rPr>
          <w:spacing w:val="-4"/>
          <w:lang w:val="pt-BR"/>
        </w:rPr>
        <w:t xml:space="preserve"> </w:t>
      </w:r>
      <w:r>
        <w:rPr>
          <w:spacing w:val="-2"/>
          <w:lang w:val="pt-BR"/>
        </w:rPr>
        <w:t>EMPRESA:</w:t>
      </w:r>
    </w:p>
    <w:p w14:paraId="39F64802" w14:textId="77777777" w:rsidR="00E6219E" w:rsidRDefault="006C3F2C">
      <w:pPr>
        <w:pStyle w:val="Corpodetexto"/>
        <w:tabs>
          <w:tab w:val="left" w:pos="4683"/>
          <w:tab w:val="left" w:pos="9742"/>
          <w:tab w:val="left" w:pos="9815"/>
        </w:tabs>
        <w:spacing w:before="137" w:line="360" w:lineRule="auto"/>
        <w:ind w:right="622" w:firstLine="0"/>
        <w:jc w:val="both"/>
        <w:rPr>
          <w:rFonts w:ascii="Arial" w:hAnsi="Arial"/>
          <w:lang w:val="pt-BR"/>
        </w:rPr>
      </w:pPr>
      <w:r>
        <w:rPr>
          <w:rFonts w:ascii="Arial" w:hAnsi="Arial"/>
          <w:lang w:val="pt-BR"/>
        </w:rPr>
        <w:t xml:space="preserve">RAZÃO SOCIAL: </w:t>
      </w:r>
      <w:r>
        <w:rPr>
          <w:rFonts w:ascii="Arial" w:hAnsi="Arial"/>
          <w:u w:val="single"/>
          <w:lang w:val="pt-BR"/>
        </w:rPr>
        <w:tab/>
      </w:r>
      <w:proofErr w:type="gramStart"/>
      <w:r>
        <w:rPr>
          <w:rFonts w:ascii="Arial" w:hAnsi="Arial"/>
          <w:u w:val="single"/>
          <w:lang w:val="pt-BR"/>
        </w:rPr>
        <w:tab/>
      </w:r>
      <w:r>
        <w:rPr>
          <w:rFonts w:ascii="Arial" w:hAnsi="Arial"/>
          <w:spacing w:val="-17"/>
          <w:u w:val="single"/>
          <w:lang w:val="pt-BR"/>
        </w:rPr>
        <w:t xml:space="preserve"> </w:t>
      </w:r>
      <w:r>
        <w:rPr>
          <w:rFonts w:ascii="Arial" w:hAnsi="Arial"/>
          <w:spacing w:val="-17"/>
          <w:lang w:val="pt-BR"/>
        </w:rPr>
        <w:t xml:space="preserve"> </w:t>
      </w:r>
      <w:r>
        <w:rPr>
          <w:rFonts w:ascii="Arial" w:hAnsi="Arial"/>
          <w:spacing w:val="-2"/>
          <w:lang w:val="pt-BR"/>
        </w:rPr>
        <w:t>CNPJ</w:t>
      </w:r>
      <w:proofErr w:type="gramEnd"/>
      <w:r>
        <w:rPr>
          <w:rFonts w:ascii="Arial" w:hAnsi="Arial"/>
          <w:spacing w:val="-2"/>
          <w:lang w:val="pt-BR"/>
        </w:rPr>
        <w:t>/MF/Nº</w:t>
      </w:r>
      <w:r>
        <w:rPr>
          <w:rFonts w:ascii="Arial" w:hAnsi="Arial"/>
          <w:u w:val="single"/>
          <w:lang w:val="pt-BR"/>
        </w:rPr>
        <w:tab/>
      </w:r>
      <w:r>
        <w:rPr>
          <w:rFonts w:ascii="Arial" w:hAnsi="Arial"/>
          <w:lang w:val="pt-BR"/>
        </w:rPr>
        <w:t xml:space="preserve">INSCRIÇÃO ESTADUAL: </w:t>
      </w:r>
      <w:r>
        <w:rPr>
          <w:rFonts w:ascii="Arial" w:hAnsi="Arial"/>
          <w:u w:val="single"/>
          <w:lang w:val="pt-BR"/>
        </w:rPr>
        <w:tab/>
      </w:r>
      <w:r>
        <w:rPr>
          <w:rFonts w:ascii="Arial" w:hAnsi="Arial"/>
          <w:u w:val="single"/>
          <w:lang w:val="pt-BR"/>
        </w:rPr>
        <w:tab/>
      </w:r>
      <w:r>
        <w:rPr>
          <w:rFonts w:ascii="Arial" w:hAnsi="Arial"/>
          <w:lang w:val="pt-BR"/>
        </w:rPr>
        <w:t xml:space="preserve"> ENDEREÇO: </w:t>
      </w:r>
      <w:r>
        <w:rPr>
          <w:rFonts w:ascii="Arial" w:hAnsi="Arial"/>
          <w:u w:val="single"/>
          <w:lang w:val="pt-BR"/>
        </w:rPr>
        <w:tab/>
      </w:r>
      <w:r>
        <w:rPr>
          <w:rFonts w:ascii="Arial" w:hAnsi="Arial"/>
          <w:u w:val="single"/>
          <w:lang w:val="pt-BR"/>
        </w:rPr>
        <w:tab/>
      </w:r>
    </w:p>
    <w:p w14:paraId="38354A4C" w14:textId="77777777" w:rsidR="00E6219E" w:rsidRDefault="006C3F2C">
      <w:pPr>
        <w:pStyle w:val="Corpodetexto"/>
        <w:tabs>
          <w:tab w:val="left" w:pos="8173"/>
        </w:tabs>
        <w:spacing w:before="2" w:line="360" w:lineRule="auto"/>
        <w:ind w:right="421" w:firstLine="0"/>
        <w:jc w:val="both"/>
        <w:rPr>
          <w:rFonts w:ascii="Arial" w:hAnsi="Arial"/>
          <w:lang w:val="pt-BR"/>
        </w:rPr>
      </w:pPr>
      <w:r>
        <w:rPr>
          <w:rFonts w:ascii="Arial" w:hAnsi="Arial"/>
          <w:lang w:val="pt-BR"/>
        </w:rPr>
        <w:t xml:space="preserve">Na qualidade de representante legal da empresa acima descrita, declaro sob as penas da lei e para fins da licitação Modalidade Pregão Presencial n.º </w:t>
      </w:r>
      <w:r>
        <w:rPr>
          <w:rFonts w:ascii="Arial" w:hAnsi="Arial"/>
          <w:u w:val="single"/>
          <w:lang w:val="pt-BR"/>
        </w:rPr>
        <w:tab/>
      </w:r>
      <w:r>
        <w:rPr>
          <w:rFonts w:ascii="Arial" w:hAnsi="Arial"/>
          <w:lang w:val="pt-BR"/>
        </w:rPr>
        <w:t>, que a Empresa por mim apresentada:</w:t>
      </w:r>
    </w:p>
    <w:p w14:paraId="6F7020B8" w14:textId="77777777" w:rsidR="00E6219E" w:rsidRDefault="006C3F2C">
      <w:pPr>
        <w:pStyle w:val="Corpodetexto"/>
        <w:spacing w:before="275" w:line="360" w:lineRule="auto"/>
        <w:ind w:right="419" w:firstLine="0"/>
        <w:jc w:val="both"/>
        <w:rPr>
          <w:rFonts w:ascii="Arial" w:hAnsi="Arial"/>
          <w:lang w:val="pt-BR"/>
        </w:rPr>
      </w:pPr>
      <w:proofErr w:type="gramStart"/>
      <w:r>
        <w:rPr>
          <w:rFonts w:ascii="Arial" w:hAnsi="Arial"/>
          <w:lang w:val="pt-BR"/>
        </w:rPr>
        <w:t>( )</w:t>
      </w:r>
      <w:proofErr w:type="gramEnd"/>
      <w:r>
        <w:rPr>
          <w:rFonts w:ascii="Arial" w:hAnsi="Arial"/>
          <w:lang w:val="pt-BR"/>
        </w:rPr>
        <w:t xml:space="preserve"> não está suspensa temporariamente da participação em licitações, nem impedida de contratar</w:t>
      </w:r>
      <w:r>
        <w:rPr>
          <w:rFonts w:ascii="Arial" w:hAnsi="Arial"/>
          <w:spacing w:val="-2"/>
          <w:lang w:val="pt-BR"/>
        </w:rPr>
        <w:t xml:space="preserve"> </w:t>
      </w:r>
      <w:r>
        <w:rPr>
          <w:rFonts w:ascii="Arial" w:hAnsi="Arial"/>
          <w:lang w:val="pt-BR"/>
        </w:rPr>
        <w:t>com</w:t>
      </w:r>
      <w:r>
        <w:rPr>
          <w:rFonts w:ascii="Arial" w:hAnsi="Arial"/>
          <w:spacing w:val="-2"/>
          <w:lang w:val="pt-BR"/>
        </w:rPr>
        <w:t xml:space="preserve"> </w:t>
      </w:r>
      <w:r>
        <w:rPr>
          <w:rFonts w:ascii="Arial" w:hAnsi="Arial"/>
          <w:lang w:val="pt-BR"/>
        </w:rPr>
        <w:t>o</w:t>
      </w:r>
      <w:r>
        <w:rPr>
          <w:rFonts w:ascii="Arial" w:hAnsi="Arial"/>
          <w:spacing w:val="-2"/>
          <w:lang w:val="pt-BR"/>
        </w:rPr>
        <w:t xml:space="preserve"> </w:t>
      </w:r>
      <w:r>
        <w:rPr>
          <w:rFonts w:ascii="Arial" w:hAnsi="Arial"/>
          <w:lang w:val="pt-BR"/>
        </w:rPr>
        <w:t>Poder</w:t>
      </w:r>
      <w:r>
        <w:rPr>
          <w:rFonts w:ascii="Arial" w:hAnsi="Arial"/>
          <w:spacing w:val="-7"/>
          <w:lang w:val="pt-BR"/>
        </w:rPr>
        <w:t xml:space="preserve"> </w:t>
      </w:r>
      <w:r>
        <w:rPr>
          <w:rFonts w:ascii="Arial" w:hAnsi="Arial"/>
          <w:lang w:val="pt-BR"/>
        </w:rPr>
        <w:t>Público</w:t>
      </w:r>
      <w:r>
        <w:rPr>
          <w:rFonts w:ascii="Arial" w:hAnsi="Arial"/>
          <w:spacing w:val="-2"/>
          <w:lang w:val="pt-BR"/>
        </w:rPr>
        <w:t xml:space="preserve"> </w:t>
      </w:r>
      <w:r>
        <w:rPr>
          <w:rFonts w:ascii="Arial" w:hAnsi="Arial"/>
          <w:lang w:val="pt-BR"/>
        </w:rPr>
        <w:t>e,</w:t>
      </w:r>
      <w:r>
        <w:rPr>
          <w:rFonts w:ascii="Arial" w:hAnsi="Arial"/>
          <w:spacing w:val="-3"/>
          <w:lang w:val="pt-BR"/>
        </w:rPr>
        <w:t xml:space="preserve"> </w:t>
      </w:r>
      <w:r>
        <w:rPr>
          <w:rFonts w:ascii="Arial" w:hAnsi="Arial"/>
          <w:lang w:val="pt-BR"/>
        </w:rPr>
        <w:t>da</w:t>
      </w:r>
      <w:r>
        <w:rPr>
          <w:rFonts w:ascii="Arial" w:hAnsi="Arial"/>
          <w:spacing w:val="-3"/>
          <w:lang w:val="pt-BR"/>
        </w:rPr>
        <w:t xml:space="preserve"> </w:t>
      </w:r>
      <w:r>
        <w:rPr>
          <w:rFonts w:ascii="Arial" w:hAnsi="Arial"/>
          <w:lang w:val="pt-BR"/>
        </w:rPr>
        <w:t>mesma</w:t>
      </w:r>
      <w:r>
        <w:rPr>
          <w:rFonts w:ascii="Arial" w:hAnsi="Arial"/>
          <w:spacing w:val="-2"/>
          <w:lang w:val="pt-BR"/>
        </w:rPr>
        <w:t xml:space="preserve"> </w:t>
      </w:r>
      <w:r>
        <w:rPr>
          <w:rFonts w:ascii="Arial" w:hAnsi="Arial"/>
          <w:lang w:val="pt-BR"/>
        </w:rPr>
        <w:t>forma</w:t>
      </w:r>
      <w:r>
        <w:rPr>
          <w:rFonts w:ascii="Arial" w:hAnsi="Arial"/>
          <w:spacing w:val="-2"/>
          <w:lang w:val="pt-BR"/>
        </w:rPr>
        <w:t xml:space="preserve"> </w:t>
      </w:r>
      <w:r>
        <w:rPr>
          <w:rFonts w:ascii="Arial" w:hAnsi="Arial"/>
          <w:lang w:val="pt-BR"/>
        </w:rPr>
        <w:t>não</w:t>
      </w:r>
      <w:r>
        <w:rPr>
          <w:rFonts w:ascii="Arial" w:hAnsi="Arial"/>
          <w:spacing w:val="-2"/>
          <w:lang w:val="pt-BR"/>
        </w:rPr>
        <w:t xml:space="preserve"> </w:t>
      </w:r>
      <w:r>
        <w:rPr>
          <w:rFonts w:ascii="Arial" w:hAnsi="Arial"/>
          <w:lang w:val="pt-BR"/>
        </w:rPr>
        <w:t>está</w:t>
      </w:r>
      <w:r>
        <w:rPr>
          <w:rFonts w:ascii="Arial" w:hAnsi="Arial"/>
          <w:spacing w:val="-3"/>
          <w:lang w:val="pt-BR"/>
        </w:rPr>
        <w:t xml:space="preserve"> </w:t>
      </w:r>
      <w:r>
        <w:rPr>
          <w:rFonts w:ascii="Arial" w:hAnsi="Arial"/>
          <w:lang w:val="pt-BR"/>
        </w:rPr>
        <w:t>na</w:t>
      </w:r>
      <w:r>
        <w:rPr>
          <w:rFonts w:ascii="Arial" w:hAnsi="Arial"/>
          <w:spacing w:val="-2"/>
          <w:lang w:val="pt-BR"/>
        </w:rPr>
        <w:t xml:space="preserve"> </w:t>
      </w:r>
      <w:r>
        <w:rPr>
          <w:rFonts w:ascii="Arial" w:hAnsi="Arial"/>
          <w:lang w:val="pt-BR"/>
        </w:rPr>
        <w:t>situação</w:t>
      </w:r>
      <w:r>
        <w:rPr>
          <w:rFonts w:ascii="Arial" w:hAnsi="Arial"/>
          <w:spacing w:val="-3"/>
          <w:lang w:val="pt-BR"/>
        </w:rPr>
        <w:t xml:space="preserve"> </w:t>
      </w:r>
      <w:r>
        <w:rPr>
          <w:rFonts w:ascii="Arial" w:hAnsi="Arial"/>
          <w:lang w:val="pt-BR"/>
        </w:rPr>
        <w:t>de</w:t>
      </w:r>
      <w:r>
        <w:rPr>
          <w:rFonts w:ascii="Arial" w:hAnsi="Arial"/>
          <w:spacing w:val="-2"/>
          <w:lang w:val="pt-BR"/>
        </w:rPr>
        <w:t xml:space="preserve"> </w:t>
      </w:r>
      <w:r>
        <w:rPr>
          <w:rFonts w:ascii="Arial" w:hAnsi="Arial"/>
          <w:lang w:val="pt-BR"/>
        </w:rPr>
        <w:t>empresa inidônea para licitar ou contratar com o Poder Público.</w:t>
      </w:r>
    </w:p>
    <w:p w14:paraId="3BA42E40" w14:textId="77777777" w:rsidR="00E6219E" w:rsidRDefault="006C3F2C">
      <w:pPr>
        <w:pStyle w:val="Corpodetexto"/>
        <w:spacing w:before="1" w:line="360" w:lineRule="auto"/>
        <w:ind w:right="423" w:firstLine="0"/>
        <w:jc w:val="both"/>
        <w:rPr>
          <w:rFonts w:ascii="Arial" w:hAnsi="Arial"/>
          <w:lang w:val="pt-BR"/>
        </w:rPr>
      </w:pPr>
      <w:proofErr w:type="gramStart"/>
      <w:r>
        <w:rPr>
          <w:rFonts w:ascii="Arial" w:hAnsi="Arial"/>
          <w:lang w:val="pt-BR"/>
        </w:rPr>
        <w:t>( )</w:t>
      </w:r>
      <w:proofErr w:type="gramEnd"/>
      <w:r>
        <w:rPr>
          <w:rFonts w:ascii="Arial" w:hAnsi="Arial"/>
          <w:lang w:val="pt-BR"/>
        </w:rPr>
        <w:t xml:space="preserve"> não emprega menor de dezoito anos em trabalho noturno, perigoso ou insalubre e não emprega menor de dezesseis anos.</w:t>
      </w:r>
    </w:p>
    <w:p w14:paraId="248F2D63" w14:textId="77777777" w:rsidR="00E6219E" w:rsidRDefault="006C3F2C">
      <w:pPr>
        <w:pStyle w:val="Corpodetexto"/>
        <w:spacing w:line="360" w:lineRule="auto"/>
        <w:ind w:right="424" w:firstLine="0"/>
        <w:jc w:val="both"/>
        <w:rPr>
          <w:rFonts w:ascii="Arial" w:hAnsi="Arial"/>
          <w:lang w:val="pt-BR"/>
        </w:rPr>
      </w:pPr>
      <w:proofErr w:type="gramStart"/>
      <w:r>
        <w:rPr>
          <w:rFonts w:ascii="Arial" w:hAnsi="Arial"/>
          <w:lang w:val="pt-BR"/>
        </w:rPr>
        <w:t>( )</w:t>
      </w:r>
      <w:proofErr w:type="gramEnd"/>
      <w:r>
        <w:rPr>
          <w:rFonts w:ascii="Arial" w:hAnsi="Arial"/>
          <w:lang w:val="pt-BR"/>
        </w:rPr>
        <w:t xml:space="preserve"> cumpre os requisitos para a habilitação e a conformidade de sua proposta com as exigências do edital, como condição de participação.</w:t>
      </w:r>
    </w:p>
    <w:p w14:paraId="23CCE42A" w14:textId="77777777" w:rsidR="00E6219E" w:rsidRDefault="006C3F2C">
      <w:pPr>
        <w:pStyle w:val="Corpodetexto"/>
        <w:spacing w:line="360" w:lineRule="auto"/>
        <w:ind w:right="415" w:firstLine="0"/>
        <w:jc w:val="both"/>
        <w:rPr>
          <w:rFonts w:ascii="Arial" w:hAnsi="Arial"/>
          <w:lang w:val="pt-BR"/>
        </w:rPr>
      </w:pPr>
      <w:proofErr w:type="gramStart"/>
      <w:r>
        <w:rPr>
          <w:rFonts w:ascii="Arial" w:hAnsi="Arial"/>
          <w:lang w:val="pt-BR"/>
        </w:rPr>
        <w:t>(</w:t>
      </w:r>
      <w:r>
        <w:rPr>
          <w:rFonts w:ascii="Arial" w:hAnsi="Arial"/>
          <w:spacing w:val="40"/>
          <w:lang w:val="pt-BR"/>
        </w:rPr>
        <w:t xml:space="preserve"> </w:t>
      </w:r>
      <w:r>
        <w:rPr>
          <w:rFonts w:ascii="Arial" w:hAnsi="Arial"/>
          <w:lang w:val="pt-BR"/>
        </w:rPr>
        <w:t>)</w:t>
      </w:r>
      <w:proofErr w:type="gramEnd"/>
      <w:r>
        <w:rPr>
          <w:rFonts w:ascii="Arial" w:hAnsi="Arial"/>
          <w:spacing w:val="-3"/>
          <w:lang w:val="pt-BR"/>
        </w:rPr>
        <w:t xml:space="preserve"> </w:t>
      </w:r>
      <w:r>
        <w:rPr>
          <w:rFonts w:ascii="Arial" w:hAnsi="Arial"/>
          <w:lang w:val="pt-BR"/>
        </w:rPr>
        <w:t>está</w:t>
      </w:r>
      <w:r>
        <w:rPr>
          <w:rFonts w:ascii="Arial" w:hAnsi="Arial"/>
          <w:spacing w:val="-2"/>
          <w:lang w:val="pt-BR"/>
        </w:rPr>
        <w:t xml:space="preserve"> </w:t>
      </w:r>
      <w:r>
        <w:rPr>
          <w:rFonts w:ascii="Arial" w:hAnsi="Arial"/>
          <w:lang w:val="pt-BR"/>
        </w:rPr>
        <w:t>em</w:t>
      </w:r>
      <w:r>
        <w:rPr>
          <w:rFonts w:ascii="Arial" w:hAnsi="Arial"/>
          <w:spacing w:val="-4"/>
          <w:lang w:val="pt-BR"/>
        </w:rPr>
        <w:t xml:space="preserve"> </w:t>
      </w:r>
      <w:r>
        <w:rPr>
          <w:rFonts w:ascii="Arial" w:hAnsi="Arial"/>
          <w:lang w:val="pt-BR"/>
        </w:rPr>
        <w:t>observância</w:t>
      </w:r>
      <w:r>
        <w:rPr>
          <w:rFonts w:ascii="Arial" w:hAnsi="Arial"/>
          <w:spacing w:val="-3"/>
          <w:lang w:val="pt-BR"/>
        </w:rPr>
        <w:t xml:space="preserve"> </w:t>
      </w:r>
      <w:r>
        <w:rPr>
          <w:rFonts w:ascii="Arial" w:hAnsi="Arial"/>
          <w:lang w:val="pt-BR"/>
        </w:rPr>
        <w:t>ao</w:t>
      </w:r>
      <w:r>
        <w:rPr>
          <w:rFonts w:ascii="Arial" w:hAnsi="Arial"/>
          <w:spacing w:val="-3"/>
          <w:lang w:val="pt-BR"/>
        </w:rPr>
        <w:t xml:space="preserve"> </w:t>
      </w:r>
      <w:r>
        <w:rPr>
          <w:rFonts w:ascii="Arial" w:hAnsi="Arial"/>
          <w:lang w:val="pt-BR"/>
        </w:rPr>
        <w:t>limite</w:t>
      </w:r>
      <w:r>
        <w:rPr>
          <w:rFonts w:ascii="Arial" w:hAnsi="Arial"/>
          <w:spacing w:val="-3"/>
          <w:lang w:val="pt-BR"/>
        </w:rPr>
        <w:t xml:space="preserve"> </w:t>
      </w:r>
      <w:r>
        <w:rPr>
          <w:rFonts w:ascii="Arial" w:hAnsi="Arial"/>
          <w:lang w:val="pt-BR"/>
        </w:rPr>
        <w:t>de</w:t>
      </w:r>
      <w:r>
        <w:rPr>
          <w:rFonts w:ascii="Arial" w:hAnsi="Arial"/>
          <w:spacing w:val="-3"/>
          <w:lang w:val="pt-BR"/>
        </w:rPr>
        <w:t xml:space="preserve"> </w:t>
      </w:r>
      <w:r>
        <w:rPr>
          <w:rFonts w:ascii="Arial" w:hAnsi="Arial"/>
          <w:lang w:val="pt-BR"/>
        </w:rPr>
        <w:t>R$</w:t>
      </w:r>
      <w:r>
        <w:rPr>
          <w:rFonts w:ascii="Arial" w:hAnsi="Arial"/>
          <w:spacing w:val="-2"/>
          <w:lang w:val="pt-BR"/>
        </w:rPr>
        <w:t xml:space="preserve"> </w:t>
      </w:r>
      <w:r>
        <w:rPr>
          <w:rFonts w:ascii="Arial" w:hAnsi="Arial"/>
          <w:lang w:val="pt-BR"/>
        </w:rPr>
        <w:t>4.800.000,00</w:t>
      </w:r>
      <w:r>
        <w:rPr>
          <w:rFonts w:ascii="Arial" w:hAnsi="Arial"/>
          <w:spacing w:val="-2"/>
          <w:lang w:val="pt-BR"/>
        </w:rPr>
        <w:t xml:space="preserve"> </w:t>
      </w:r>
      <w:r>
        <w:rPr>
          <w:rFonts w:ascii="Arial" w:hAnsi="Arial"/>
          <w:lang w:val="pt-BR"/>
        </w:rPr>
        <w:t>na</w:t>
      </w:r>
      <w:r>
        <w:rPr>
          <w:rFonts w:ascii="Arial" w:hAnsi="Arial"/>
          <w:spacing w:val="-4"/>
          <w:lang w:val="pt-BR"/>
        </w:rPr>
        <w:t xml:space="preserve"> </w:t>
      </w:r>
      <w:r>
        <w:rPr>
          <w:rFonts w:ascii="Arial" w:hAnsi="Arial"/>
          <w:lang w:val="pt-BR"/>
        </w:rPr>
        <w:t>licitação,</w:t>
      </w:r>
      <w:r>
        <w:rPr>
          <w:rFonts w:ascii="Arial" w:hAnsi="Arial"/>
          <w:spacing w:val="-2"/>
          <w:lang w:val="pt-BR"/>
        </w:rPr>
        <w:t xml:space="preserve"> </w:t>
      </w:r>
      <w:r>
        <w:rPr>
          <w:rFonts w:ascii="Arial" w:hAnsi="Arial"/>
          <w:lang w:val="pt-BR"/>
        </w:rPr>
        <w:t>limitada</w:t>
      </w:r>
      <w:r>
        <w:rPr>
          <w:rFonts w:ascii="Arial" w:hAnsi="Arial"/>
          <w:spacing w:val="-2"/>
          <w:lang w:val="pt-BR"/>
        </w:rPr>
        <w:t xml:space="preserve"> </w:t>
      </w:r>
      <w:r>
        <w:rPr>
          <w:rFonts w:ascii="Arial" w:hAnsi="Arial"/>
          <w:lang w:val="pt-BR"/>
        </w:rPr>
        <w:t>às</w:t>
      </w:r>
      <w:r>
        <w:rPr>
          <w:rFonts w:ascii="Arial" w:hAnsi="Arial"/>
          <w:spacing w:val="-4"/>
          <w:lang w:val="pt-BR"/>
        </w:rPr>
        <w:t xml:space="preserve"> </w:t>
      </w:r>
      <w:r>
        <w:rPr>
          <w:rFonts w:ascii="Arial" w:hAnsi="Arial"/>
          <w:lang w:val="pt-BR"/>
        </w:rPr>
        <w:t>microempresas e às empresas de pequeno porte que, no ano-calendário de realização da licitação, ainda</w:t>
      </w:r>
      <w:r>
        <w:rPr>
          <w:rFonts w:ascii="Arial" w:hAnsi="Arial"/>
          <w:spacing w:val="40"/>
          <w:lang w:val="pt-BR"/>
        </w:rPr>
        <w:t xml:space="preserve"> </w:t>
      </w:r>
      <w:r>
        <w:rPr>
          <w:rFonts w:ascii="Arial" w:hAnsi="Arial"/>
          <w:lang w:val="pt-BR"/>
        </w:rPr>
        <w:t>não tenham celebrado contratos com a Administração Pública cujos valores somados extrapolem a receita bruta máxima admitida para fins de enquadramento como empresa de pequeno porte.</w:t>
      </w:r>
    </w:p>
    <w:p w14:paraId="0659F7C1" w14:textId="77777777" w:rsidR="00E6219E" w:rsidRDefault="006C3F2C">
      <w:pPr>
        <w:pStyle w:val="Corpodetexto"/>
        <w:spacing w:line="360" w:lineRule="auto"/>
        <w:ind w:right="418" w:firstLine="0"/>
        <w:jc w:val="both"/>
        <w:rPr>
          <w:rFonts w:ascii="Arial" w:hAnsi="Arial"/>
          <w:lang w:val="pt-BR"/>
        </w:rPr>
        <w:sectPr w:rsidR="00E6219E">
          <w:headerReference w:type="default" r:id="rId26"/>
          <w:footerReference w:type="default" r:id="rId27"/>
          <w:headerReference w:type="first" r:id="rId28"/>
          <w:footerReference w:type="first" r:id="rId29"/>
          <w:pgSz w:w="12240" w:h="15840"/>
          <w:pgMar w:top="2600" w:right="720" w:bottom="720" w:left="1080" w:header="493" w:footer="529" w:gutter="0"/>
          <w:cols w:space="720"/>
          <w:formProt w:val="0"/>
          <w:docGrid w:linePitch="100" w:charSpace="8192"/>
        </w:sectPr>
      </w:pPr>
      <w:proofErr w:type="gramStart"/>
      <w:r>
        <w:rPr>
          <w:rFonts w:ascii="Arial" w:hAnsi="Arial"/>
          <w:lang w:val="pt-BR"/>
        </w:rPr>
        <w:t>( )</w:t>
      </w:r>
      <w:proofErr w:type="gramEnd"/>
      <w:r>
        <w:rPr>
          <w:rFonts w:ascii="Arial" w:hAnsi="Arial"/>
          <w:lang w:val="pt-BR"/>
        </w:rPr>
        <w:t xml:space="preserve"> apresenta proposta econômica que compreende a integralidade dos custos para atendimento dos direitos trabalhistas assegurados na Constituição Federal, nas leis trabalhistas, nas normas infralegais, nas convenções coletivas de trabalho e nos termos de ajustamento de conduta vigentes na data de entrega.</w:t>
      </w:r>
    </w:p>
    <w:p w14:paraId="44824815" w14:textId="77777777" w:rsidR="00E6219E" w:rsidRDefault="00E6219E">
      <w:pPr>
        <w:pStyle w:val="Corpodetexto"/>
        <w:ind w:left="0" w:firstLine="0"/>
        <w:jc w:val="both"/>
        <w:rPr>
          <w:rFonts w:ascii="Arial" w:hAnsi="Arial"/>
          <w:lang w:val="pt-BR"/>
        </w:rPr>
      </w:pPr>
    </w:p>
    <w:p w14:paraId="55142478" w14:textId="77777777" w:rsidR="00E6219E" w:rsidRDefault="006C3F2C">
      <w:pPr>
        <w:pStyle w:val="Corpodetexto"/>
        <w:spacing w:line="360" w:lineRule="auto"/>
        <w:ind w:right="419" w:firstLine="0"/>
        <w:jc w:val="both"/>
        <w:rPr>
          <w:rFonts w:ascii="Arial" w:hAnsi="Arial"/>
          <w:lang w:val="pt-BR"/>
        </w:rPr>
      </w:pPr>
      <w:proofErr w:type="gramStart"/>
      <w:r>
        <w:rPr>
          <w:rFonts w:ascii="Arial" w:hAnsi="Arial"/>
          <w:lang w:val="pt-BR"/>
        </w:rPr>
        <w:t>(</w:t>
      </w:r>
      <w:r>
        <w:rPr>
          <w:rFonts w:ascii="Arial" w:hAnsi="Arial"/>
          <w:spacing w:val="80"/>
          <w:lang w:val="pt-BR"/>
        </w:rPr>
        <w:t xml:space="preserve"> </w:t>
      </w:r>
      <w:r>
        <w:rPr>
          <w:rFonts w:ascii="Arial" w:hAnsi="Arial"/>
          <w:lang w:val="pt-BR"/>
        </w:rPr>
        <w:t>)</w:t>
      </w:r>
      <w:proofErr w:type="gramEnd"/>
      <w:r>
        <w:rPr>
          <w:rFonts w:ascii="Arial" w:hAnsi="Arial"/>
          <w:lang w:val="pt-BR"/>
        </w:rPr>
        <w:t xml:space="preserve"> cumpre as exigências de reserva de cargos para pessoa com deficiência e para reabilitado da Previdência Social, nos limites previstos no art. 93 da Lei nº 8.213, de 24 de julho de 1991.</w:t>
      </w:r>
    </w:p>
    <w:p w14:paraId="00C7FD71" w14:textId="77777777" w:rsidR="00E6219E" w:rsidRDefault="006C3F2C">
      <w:pPr>
        <w:pStyle w:val="Corpodetexto"/>
        <w:spacing w:line="360" w:lineRule="auto"/>
        <w:ind w:right="421" w:firstLine="0"/>
        <w:jc w:val="both"/>
        <w:rPr>
          <w:rFonts w:ascii="Arial" w:hAnsi="Arial"/>
          <w:lang w:val="pt-BR"/>
        </w:rPr>
      </w:pPr>
      <w:proofErr w:type="gramStart"/>
      <w:r>
        <w:rPr>
          <w:rFonts w:ascii="Arial" w:hAnsi="Arial"/>
          <w:lang w:val="pt-BR"/>
        </w:rPr>
        <w:t>(</w:t>
      </w:r>
      <w:r>
        <w:rPr>
          <w:rFonts w:ascii="Arial" w:hAnsi="Arial"/>
          <w:spacing w:val="40"/>
          <w:lang w:val="pt-BR"/>
        </w:rPr>
        <w:t xml:space="preserve"> </w:t>
      </w:r>
      <w:r>
        <w:rPr>
          <w:rFonts w:ascii="Arial" w:hAnsi="Arial"/>
          <w:lang w:val="pt-BR"/>
        </w:rPr>
        <w:t>)</w:t>
      </w:r>
      <w:proofErr w:type="gramEnd"/>
      <w:r>
        <w:rPr>
          <w:rFonts w:ascii="Arial" w:hAnsi="Arial"/>
          <w:lang w:val="pt-BR"/>
        </w:rPr>
        <w:t xml:space="preserv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conforme art. 14, IV da Lei nº 14.133/2021.</w:t>
      </w:r>
    </w:p>
    <w:p w14:paraId="13529678" w14:textId="77777777" w:rsidR="00E6219E" w:rsidRDefault="00E6219E">
      <w:pPr>
        <w:pStyle w:val="Corpodetexto"/>
        <w:ind w:left="0" w:firstLine="0"/>
        <w:jc w:val="both"/>
        <w:rPr>
          <w:rFonts w:ascii="Arial" w:hAnsi="Arial"/>
          <w:lang w:val="pt-BR"/>
        </w:rPr>
      </w:pPr>
    </w:p>
    <w:p w14:paraId="626338D5" w14:textId="77777777" w:rsidR="00E6219E" w:rsidRDefault="00E6219E">
      <w:pPr>
        <w:pStyle w:val="Corpodetexto"/>
        <w:ind w:left="0" w:firstLine="0"/>
        <w:jc w:val="both"/>
        <w:rPr>
          <w:rFonts w:ascii="Arial" w:hAnsi="Arial"/>
          <w:lang w:val="pt-BR"/>
        </w:rPr>
      </w:pPr>
    </w:p>
    <w:p w14:paraId="13883469" w14:textId="77777777" w:rsidR="00E6219E" w:rsidRDefault="00E6219E">
      <w:pPr>
        <w:pStyle w:val="Corpodetexto"/>
        <w:spacing w:before="1"/>
        <w:ind w:left="0" w:firstLine="0"/>
        <w:jc w:val="both"/>
        <w:rPr>
          <w:rFonts w:ascii="Arial" w:hAnsi="Arial"/>
          <w:lang w:val="pt-BR"/>
        </w:rPr>
      </w:pPr>
    </w:p>
    <w:p w14:paraId="6B4F6706" w14:textId="77777777" w:rsidR="00E6219E" w:rsidRDefault="006C3F2C">
      <w:pPr>
        <w:pStyle w:val="Corpodetexto"/>
        <w:tabs>
          <w:tab w:val="left" w:pos="6749"/>
          <w:tab w:val="left" w:pos="9088"/>
        </w:tabs>
        <w:ind w:left="5447" w:firstLine="0"/>
        <w:jc w:val="both"/>
        <w:rPr>
          <w:rFonts w:ascii="Arial" w:hAnsi="Arial"/>
          <w:lang w:val="pt-BR"/>
        </w:rPr>
      </w:pPr>
      <w:r>
        <w:rPr>
          <w:rFonts w:ascii="Arial" w:hAnsi="Arial"/>
          <w:lang w:val="pt-BR"/>
        </w:rPr>
        <w:t xml:space="preserve">Local, </w:t>
      </w:r>
      <w:r>
        <w:rPr>
          <w:rFonts w:ascii="Arial" w:hAnsi="Arial"/>
          <w:u w:val="single"/>
          <w:lang w:val="pt-BR"/>
        </w:rPr>
        <w:tab/>
      </w:r>
      <w:r>
        <w:rPr>
          <w:rFonts w:ascii="Arial" w:hAnsi="Arial"/>
          <w:lang w:val="pt-BR"/>
        </w:rPr>
        <w:t xml:space="preserve">de </w:t>
      </w:r>
      <w:r>
        <w:rPr>
          <w:rFonts w:ascii="Arial" w:hAnsi="Arial"/>
          <w:u w:val="single"/>
          <w:lang w:val="pt-BR"/>
        </w:rPr>
        <w:tab/>
      </w:r>
      <w:proofErr w:type="spellStart"/>
      <w:r>
        <w:rPr>
          <w:rFonts w:ascii="Arial" w:hAnsi="Arial"/>
          <w:lang w:val="pt-BR"/>
        </w:rPr>
        <w:t>de</w:t>
      </w:r>
      <w:proofErr w:type="spellEnd"/>
      <w:r>
        <w:rPr>
          <w:rFonts w:ascii="Arial" w:hAnsi="Arial"/>
          <w:spacing w:val="-2"/>
          <w:lang w:val="pt-BR"/>
        </w:rPr>
        <w:t xml:space="preserve"> </w:t>
      </w:r>
      <w:r>
        <w:rPr>
          <w:rFonts w:ascii="Arial" w:hAnsi="Arial"/>
          <w:spacing w:val="-4"/>
          <w:lang w:val="pt-BR"/>
        </w:rPr>
        <w:t>2025.</w:t>
      </w:r>
    </w:p>
    <w:p w14:paraId="60304AF0" w14:textId="77777777" w:rsidR="00E6219E" w:rsidRDefault="00E6219E">
      <w:pPr>
        <w:pStyle w:val="Corpodetexto"/>
        <w:ind w:left="0" w:firstLine="0"/>
        <w:jc w:val="both"/>
        <w:rPr>
          <w:rFonts w:ascii="Arial" w:hAnsi="Arial"/>
          <w:lang w:val="pt-BR"/>
        </w:rPr>
      </w:pPr>
    </w:p>
    <w:p w14:paraId="37B7B979" w14:textId="77777777" w:rsidR="00E6219E" w:rsidRDefault="00E6219E">
      <w:pPr>
        <w:pStyle w:val="Corpodetexto"/>
        <w:ind w:left="0" w:firstLine="0"/>
        <w:jc w:val="both"/>
        <w:rPr>
          <w:rFonts w:ascii="Arial" w:hAnsi="Arial"/>
          <w:lang w:val="pt-BR"/>
        </w:rPr>
      </w:pPr>
    </w:p>
    <w:p w14:paraId="1E531A18" w14:textId="77777777" w:rsidR="00E6219E" w:rsidRDefault="00E6219E">
      <w:pPr>
        <w:pStyle w:val="Corpodetexto"/>
        <w:ind w:left="0" w:firstLine="0"/>
        <w:jc w:val="both"/>
        <w:rPr>
          <w:rFonts w:ascii="Arial" w:hAnsi="Arial"/>
          <w:lang w:val="pt-BR"/>
        </w:rPr>
      </w:pPr>
    </w:p>
    <w:p w14:paraId="751CDAF7" w14:textId="77777777" w:rsidR="00E6219E" w:rsidRDefault="006C3F2C">
      <w:pPr>
        <w:pStyle w:val="Corpodetexto"/>
        <w:ind w:left="4472" w:right="4832" w:firstLine="3"/>
        <w:jc w:val="both"/>
        <w:rPr>
          <w:rFonts w:ascii="Arial" w:hAnsi="Arial"/>
          <w:lang w:val="pt-BR"/>
        </w:rPr>
      </w:pPr>
      <w:r>
        <w:rPr>
          <w:rFonts w:ascii="Arial" w:hAnsi="Arial"/>
          <w:spacing w:val="-4"/>
          <w:lang w:val="pt-BR"/>
        </w:rPr>
        <w:t xml:space="preserve">Nome </w:t>
      </w:r>
      <w:r>
        <w:rPr>
          <w:rFonts w:ascii="Arial" w:hAnsi="Arial"/>
          <w:spacing w:val="-2"/>
          <w:lang w:val="pt-BR"/>
        </w:rPr>
        <w:t>Assinatura</w:t>
      </w:r>
    </w:p>
    <w:p w14:paraId="6F09242C" w14:textId="77777777" w:rsidR="00E6219E" w:rsidRDefault="00E6219E">
      <w:pPr>
        <w:pStyle w:val="Corpodetexto"/>
        <w:ind w:left="4472" w:right="4832" w:firstLine="3"/>
        <w:jc w:val="both"/>
        <w:rPr>
          <w:spacing w:val="-2"/>
        </w:rPr>
      </w:pPr>
    </w:p>
    <w:p w14:paraId="4CBDA24C" w14:textId="77777777" w:rsidR="00E6219E" w:rsidRDefault="00E6219E">
      <w:pPr>
        <w:pStyle w:val="Corpodetexto"/>
        <w:ind w:left="4472" w:right="4832" w:firstLine="3"/>
        <w:jc w:val="both"/>
        <w:rPr>
          <w:spacing w:val="-2"/>
        </w:rPr>
      </w:pPr>
    </w:p>
    <w:p w14:paraId="22081042" w14:textId="77777777" w:rsidR="00E6219E" w:rsidRDefault="00E6219E">
      <w:pPr>
        <w:pStyle w:val="Corpodetexto"/>
        <w:ind w:left="4472" w:right="4832" w:firstLine="3"/>
        <w:jc w:val="both"/>
        <w:rPr>
          <w:spacing w:val="-2"/>
        </w:rPr>
      </w:pPr>
    </w:p>
    <w:p w14:paraId="2A6474DE" w14:textId="77777777" w:rsidR="00E6219E" w:rsidRDefault="00E6219E">
      <w:pPr>
        <w:pStyle w:val="Corpodetexto"/>
        <w:ind w:left="4472" w:right="4832" w:firstLine="3"/>
        <w:jc w:val="both"/>
        <w:rPr>
          <w:spacing w:val="-2"/>
        </w:rPr>
      </w:pPr>
    </w:p>
    <w:p w14:paraId="6AE427A9" w14:textId="77777777" w:rsidR="00E6219E" w:rsidRDefault="00E6219E">
      <w:pPr>
        <w:pStyle w:val="Corpodetexto"/>
        <w:ind w:left="4472" w:right="4832" w:firstLine="3"/>
        <w:jc w:val="both"/>
        <w:rPr>
          <w:spacing w:val="-2"/>
        </w:rPr>
      </w:pPr>
    </w:p>
    <w:p w14:paraId="4DD27561" w14:textId="77777777" w:rsidR="00E6219E" w:rsidRDefault="00E6219E">
      <w:pPr>
        <w:pStyle w:val="Corpodetexto"/>
        <w:ind w:left="4472" w:right="4832" w:firstLine="3"/>
        <w:jc w:val="both"/>
        <w:rPr>
          <w:spacing w:val="-2"/>
        </w:rPr>
      </w:pPr>
    </w:p>
    <w:p w14:paraId="1DEDF52A" w14:textId="77777777" w:rsidR="00E6219E" w:rsidRDefault="00E6219E">
      <w:pPr>
        <w:pStyle w:val="Corpodetexto"/>
        <w:ind w:left="4472" w:right="4832" w:firstLine="3"/>
        <w:jc w:val="both"/>
        <w:rPr>
          <w:spacing w:val="-2"/>
        </w:rPr>
      </w:pPr>
    </w:p>
    <w:p w14:paraId="4CE30773" w14:textId="77777777" w:rsidR="00E6219E" w:rsidRDefault="00E6219E">
      <w:pPr>
        <w:pStyle w:val="Corpodetexto"/>
        <w:ind w:left="4472" w:right="4832" w:firstLine="3"/>
        <w:jc w:val="both"/>
        <w:rPr>
          <w:spacing w:val="-2"/>
        </w:rPr>
      </w:pPr>
    </w:p>
    <w:p w14:paraId="3CA1B3A6" w14:textId="77777777" w:rsidR="00E6219E" w:rsidRDefault="00E6219E">
      <w:pPr>
        <w:pStyle w:val="Corpodetexto"/>
        <w:ind w:left="4472" w:right="4832" w:firstLine="3"/>
        <w:jc w:val="both"/>
        <w:rPr>
          <w:spacing w:val="-2"/>
        </w:rPr>
      </w:pPr>
    </w:p>
    <w:p w14:paraId="2275BE39" w14:textId="77777777" w:rsidR="00E6219E" w:rsidRDefault="00E6219E">
      <w:pPr>
        <w:pStyle w:val="Corpodetexto"/>
        <w:ind w:left="4472" w:right="4832" w:firstLine="3"/>
        <w:jc w:val="both"/>
        <w:rPr>
          <w:spacing w:val="-2"/>
        </w:rPr>
      </w:pPr>
    </w:p>
    <w:p w14:paraId="1A0F5F29" w14:textId="77777777" w:rsidR="00E6219E" w:rsidRDefault="00E6219E">
      <w:pPr>
        <w:pStyle w:val="Corpodetexto"/>
        <w:ind w:left="4472" w:right="4832" w:firstLine="3"/>
        <w:jc w:val="both"/>
        <w:rPr>
          <w:spacing w:val="-2"/>
        </w:rPr>
      </w:pPr>
    </w:p>
    <w:p w14:paraId="5AC26230" w14:textId="77777777" w:rsidR="00E6219E" w:rsidRDefault="00E6219E">
      <w:pPr>
        <w:pStyle w:val="Corpodetexto"/>
        <w:ind w:left="4472" w:right="4832" w:firstLine="3"/>
        <w:jc w:val="both"/>
        <w:rPr>
          <w:spacing w:val="-2"/>
        </w:rPr>
      </w:pPr>
    </w:p>
    <w:p w14:paraId="6E3DB16A" w14:textId="77777777" w:rsidR="00E6219E" w:rsidRDefault="00E6219E">
      <w:pPr>
        <w:pStyle w:val="Corpodetexto"/>
        <w:ind w:left="4472" w:right="4832" w:firstLine="3"/>
        <w:jc w:val="both"/>
        <w:rPr>
          <w:spacing w:val="-2"/>
        </w:rPr>
      </w:pPr>
    </w:p>
    <w:p w14:paraId="4FCC1183" w14:textId="77777777" w:rsidR="00E6219E" w:rsidRDefault="00E6219E">
      <w:pPr>
        <w:pStyle w:val="Corpodetexto"/>
        <w:ind w:left="4472" w:right="4832" w:firstLine="3"/>
        <w:jc w:val="both"/>
        <w:rPr>
          <w:spacing w:val="-2"/>
        </w:rPr>
      </w:pPr>
    </w:p>
    <w:p w14:paraId="62C8BEE8" w14:textId="77777777" w:rsidR="00E6219E" w:rsidRDefault="00E6219E">
      <w:pPr>
        <w:pStyle w:val="Corpodetexto"/>
        <w:ind w:left="4472" w:right="4832" w:firstLine="3"/>
        <w:jc w:val="both"/>
        <w:rPr>
          <w:spacing w:val="-2"/>
        </w:rPr>
      </w:pPr>
    </w:p>
    <w:p w14:paraId="4A50AED6" w14:textId="77777777" w:rsidR="00E6219E" w:rsidRDefault="00E6219E">
      <w:pPr>
        <w:pStyle w:val="Corpodetexto"/>
        <w:ind w:left="4472" w:right="4832" w:firstLine="3"/>
        <w:jc w:val="both"/>
        <w:rPr>
          <w:spacing w:val="-2"/>
        </w:rPr>
      </w:pPr>
    </w:p>
    <w:p w14:paraId="14501871" w14:textId="77777777" w:rsidR="00E6219E" w:rsidRDefault="00E6219E">
      <w:pPr>
        <w:pStyle w:val="Corpodetexto"/>
        <w:ind w:left="4472" w:right="4832" w:firstLine="3"/>
        <w:jc w:val="both"/>
        <w:rPr>
          <w:spacing w:val="-2"/>
        </w:rPr>
      </w:pPr>
    </w:p>
    <w:p w14:paraId="5FC67294" w14:textId="77777777" w:rsidR="00E6219E" w:rsidRDefault="00E6219E">
      <w:pPr>
        <w:pStyle w:val="Corpodetexto"/>
        <w:ind w:left="4472" w:right="4832" w:firstLine="3"/>
        <w:jc w:val="both"/>
        <w:rPr>
          <w:spacing w:val="-2"/>
        </w:rPr>
      </w:pPr>
    </w:p>
    <w:p w14:paraId="5B267533" w14:textId="77777777" w:rsidR="00E6219E" w:rsidRDefault="00E6219E">
      <w:pPr>
        <w:pStyle w:val="Corpodetexto"/>
        <w:ind w:left="4472" w:right="4832" w:firstLine="3"/>
        <w:jc w:val="both"/>
        <w:rPr>
          <w:spacing w:val="-2"/>
        </w:rPr>
      </w:pPr>
    </w:p>
    <w:p w14:paraId="6D6B12C5" w14:textId="77777777" w:rsidR="00E6219E" w:rsidRDefault="00E6219E">
      <w:pPr>
        <w:pStyle w:val="Corpodetexto"/>
        <w:ind w:left="4472" w:right="4832" w:firstLine="3"/>
        <w:jc w:val="both"/>
        <w:rPr>
          <w:spacing w:val="-2"/>
        </w:rPr>
      </w:pPr>
    </w:p>
    <w:p w14:paraId="3FBC0953" w14:textId="77777777" w:rsidR="00E6219E" w:rsidRDefault="00E6219E">
      <w:pPr>
        <w:pStyle w:val="Corpodetexto"/>
        <w:ind w:left="4472" w:right="4832" w:firstLine="3"/>
        <w:jc w:val="both"/>
        <w:rPr>
          <w:spacing w:val="-2"/>
        </w:rPr>
      </w:pPr>
    </w:p>
    <w:p w14:paraId="2BBE9570" w14:textId="77777777" w:rsidR="00E6219E" w:rsidRDefault="00E6219E">
      <w:pPr>
        <w:pStyle w:val="Corpodetexto"/>
        <w:ind w:left="4472" w:right="4832" w:firstLine="3"/>
        <w:jc w:val="both"/>
        <w:rPr>
          <w:spacing w:val="-2"/>
        </w:rPr>
      </w:pPr>
    </w:p>
    <w:p w14:paraId="4977ACD3" w14:textId="77777777" w:rsidR="00E6219E" w:rsidRDefault="00E6219E">
      <w:pPr>
        <w:pStyle w:val="Corpodetexto"/>
        <w:ind w:left="4472" w:right="4832" w:firstLine="3"/>
        <w:jc w:val="both"/>
        <w:rPr>
          <w:spacing w:val="-2"/>
        </w:rPr>
      </w:pPr>
    </w:p>
    <w:p w14:paraId="0F2DEAE7" w14:textId="77777777" w:rsidR="00E6219E" w:rsidRDefault="00E6219E">
      <w:pPr>
        <w:pStyle w:val="Ttulo1"/>
        <w:ind w:left="2353" w:right="2710"/>
        <w:jc w:val="center"/>
        <w:rPr>
          <w:lang w:val="pt-BR"/>
        </w:rPr>
      </w:pPr>
    </w:p>
    <w:p w14:paraId="6F9967FF" w14:textId="77777777" w:rsidR="00E6219E" w:rsidRDefault="006C3F2C">
      <w:pPr>
        <w:pStyle w:val="Ttulo1"/>
        <w:ind w:left="2353" w:right="2710"/>
        <w:jc w:val="center"/>
        <w:rPr>
          <w:lang w:val="pt-BR"/>
        </w:rPr>
      </w:pPr>
      <w:r>
        <w:rPr>
          <w:lang w:val="pt-BR"/>
        </w:rPr>
        <w:lastRenderedPageBreak/>
        <w:t>ANEXO</w:t>
      </w:r>
      <w:r>
        <w:rPr>
          <w:spacing w:val="-5"/>
          <w:lang w:val="pt-BR"/>
        </w:rPr>
        <w:t xml:space="preserve"> IV</w:t>
      </w:r>
    </w:p>
    <w:p w14:paraId="6B3797CC" w14:textId="77777777" w:rsidR="00E6219E" w:rsidRDefault="006C3F2C">
      <w:pPr>
        <w:ind w:left="3015" w:right="3372" w:hanging="6"/>
        <w:jc w:val="center"/>
        <w:rPr>
          <w:rFonts w:ascii="Arial" w:hAnsi="Arial"/>
          <w:sz w:val="24"/>
          <w:szCs w:val="24"/>
          <w:lang w:val="pt-BR"/>
        </w:rPr>
      </w:pPr>
      <w:r>
        <w:rPr>
          <w:rFonts w:ascii="Arial" w:hAnsi="Arial"/>
          <w:b/>
          <w:spacing w:val="-2"/>
          <w:sz w:val="24"/>
          <w:szCs w:val="24"/>
          <w:lang w:val="pt-BR"/>
        </w:rPr>
        <w:t>MINUTA DE CONTRATO</w:t>
      </w:r>
    </w:p>
    <w:p w14:paraId="4EC7582E" w14:textId="1631A303" w:rsidR="00E6219E" w:rsidRDefault="006C3F2C">
      <w:pPr>
        <w:ind w:left="3015" w:right="3372" w:hanging="6"/>
        <w:jc w:val="center"/>
        <w:rPr>
          <w:rFonts w:ascii="Arial" w:hAnsi="Arial"/>
          <w:sz w:val="24"/>
          <w:szCs w:val="24"/>
          <w:lang w:val="pt-BR"/>
        </w:rPr>
      </w:pPr>
      <w:r>
        <w:rPr>
          <w:rFonts w:ascii="Arial" w:hAnsi="Arial"/>
          <w:b/>
          <w:spacing w:val="-2"/>
          <w:sz w:val="24"/>
          <w:szCs w:val="24"/>
          <w:lang w:val="pt-BR"/>
        </w:rPr>
        <w:t>PREGÃO</w:t>
      </w:r>
      <w:r>
        <w:rPr>
          <w:rFonts w:ascii="Arial" w:hAnsi="Arial"/>
          <w:b/>
          <w:spacing w:val="-12"/>
          <w:sz w:val="24"/>
          <w:szCs w:val="24"/>
          <w:lang w:val="pt-BR"/>
        </w:rPr>
        <w:t xml:space="preserve"> </w:t>
      </w:r>
      <w:r>
        <w:rPr>
          <w:rFonts w:ascii="Arial" w:hAnsi="Arial"/>
          <w:b/>
          <w:spacing w:val="-2"/>
          <w:sz w:val="24"/>
          <w:szCs w:val="24"/>
          <w:lang w:val="pt-BR"/>
        </w:rPr>
        <w:t>PRESENCIAL</w:t>
      </w:r>
      <w:r>
        <w:rPr>
          <w:rFonts w:ascii="Arial" w:hAnsi="Arial"/>
          <w:b/>
          <w:spacing w:val="-14"/>
          <w:sz w:val="24"/>
          <w:szCs w:val="24"/>
          <w:lang w:val="pt-BR"/>
        </w:rPr>
        <w:t xml:space="preserve"> </w:t>
      </w:r>
      <w:r>
        <w:rPr>
          <w:rFonts w:ascii="Arial" w:hAnsi="Arial"/>
          <w:b/>
          <w:spacing w:val="-2"/>
          <w:sz w:val="24"/>
          <w:szCs w:val="24"/>
          <w:lang w:val="pt-BR"/>
        </w:rPr>
        <w:t>Nº</w:t>
      </w:r>
      <w:r>
        <w:rPr>
          <w:rFonts w:ascii="Arial" w:hAnsi="Arial"/>
          <w:b/>
          <w:spacing w:val="-12"/>
          <w:sz w:val="24"/>
          <w:szCs w:val="24"/>
          <w:lang w:val="pt-BR"/>
        </w:rPr>
        <w:t xml:space="preserve"> </w:t>
      </w:r>
      <w:r>
        <w:rPr>
          <w:rFonts w:ascii="Arial" w:hAnsi="Arial"/>
          <w:b/>
          <w:spacing w:val="-2"/>
          <w:sz w:val="24"/>
          <w:szCs w:val="24"/>
          <w:lang w:val="pt-BR"/>
        </w:rPr>
        <w:t>0</w:t>
      </w:r>
      <w:r w:rsidR="00D256FB">
        <w:rPr>
          <w:rFonts w:ascii="Arial" w:hAnsi="Arial"/>
          <w:b/>
          <w:spacing w:val="-2"/>
          <w:sz w:val="24"/>
          <w:szCs w:val="24"/>
          <w:lang w:val="pt-BR"/>
        </w:rPr>
        <w:t>12</w:t>
      </w:r>
      <w:r>
        <w:rPr>
          <w:rFonts w:ascii="Arial" w:hAnsi="Arial"/>
          <w:b/>
          <w:spacing w:val="-2"/>
          <w:sz w:val="24"/>
          <w:szCs w:val="24"/>
          <w:lang w:val="pt-BR"/>
        </w:rPr>
        <w:t>/2025</w:t>
      </w:r>
    </w:p>
    <w:p w14:paraId="508ECC47" w14:textId="77777777" w:rsidR="00E6219E" w:rsidRDefault="00E6219E">
      <w:pPr>
        <w:ind w:left="3015" w:right="3372" w:hanging="6"/>
        <w:jc w:val="center"/>
        <w:rPr>
          <w:b/>
          <w:spacing w:val="-2"/>
        </w:rPr>
      </w:pPr>
    </w:p>
    <w:p w14:paraId="113FAB65" w14:textId="77777777" w:rsidR="00E6219E" w:rsidRDefault="006C3F2C">
      <w:pPr>
        <w:tabs>
          <w:tab w:val="left" w:pos="1134"/>
        </w:tabs>
        <w:jc w:val="center"/>
        <w:rPr>
          <w:rFonts w:ascii="Arial" w:hAnsi="Arial"/>
          <w:sz w:val="24"/>
          <w:szCs w:val="24"/>
        </w:rPr>
      </w:pPr>
      <w:r>
        <w:rPr>
          <w:rFonts w:ascii="Arial" w:hAnsi="Arial" w:cs="Arial"/>
          <w:b/>
          <w:bCs/>
          <w:sz w:val="24"/>
          <w:szCs w:val="24"/>
        </w:rPr>
        <w:t>Contrato n º XXX/2025</w:t>
      </w:r>
    </w:p>
    <w:p w14:paraId="529EEEDF" w14:textId="77777777" w:rsidR="00E6219E" w:rsidRDefault="00E6219E">
      <w:pPr>
        <w:tabs>
          <w:tab w:val="left" w:pos="1134"/>
        </w:tabs>
        <w:jc w:val="center"/>
        <w:rPr>
          <w:rFonts w:ascii="Arial" w:hAnsi="Arial" w:cs="Arial"/>
          <w:b/>
          <w:bCs/>
          <w:sz w:val="24"/>
          <w:szCs w:val="24"/>
        </w:rPr>
      </w:pPr>
    </w:p>
    <w:p w14:paraId="363ECF28" w14:textId="77777777" w:rsidR="00E6219E" w:rsidRDefault="00E6219E">
      <w:pPr>
        <w:tabs>
          <w:tab w:val="left" w:pos="1134"/>
        </w:tabs>
        <w:jc w:val="center"/>
        <w:rPr>
          <w:rFonts w:ascii="Arial" w:hAnsi="Arial" w:cs="Arial"/>
          <w:b/>
          <w:bCs/>
          <w:sz w:val="24"/>
          <w:szCs w:val="24"/>
        </w:rPr>
      </w:pPr>
    </w:p>
    <w:p w14:paraId="229E0BD2" w14:textId="20F1363D" w:rsidR="00E6219E" w:rsidRDefault="006C3F2C">
      <w:pPr>
        <w:tabs>
          <w:tab w:val="left" w:pos="1134"/>
        </w:tabs>
        <w:jc w:val="both"/>
        <w:rPr>
          <w:rFonts w:ascii="Arial" w:hAnsi="Arial" w:cs="Arial"/>
          <w:b/>
          <w:bCs/>
          <w:sz w:val="24"/>
          <w:szCs w:val="24"/>
        </w:rPr>
      </w:pPr>
      <w:r>
        <w:rPr>
          <w:rFonts w:ascii="Arial" w:hAnsi="Arial" w:cs="Arial"/>
          <w:b/>
          <w:bCs/>
          <w:sz w:val="24"/>
          <w:szCs w:val="24"/>
        </w:rPr>
        <w:t>Processo: Pregão Presencial nº 0</w:t>
      </w:r>
      <w:r w:rsidR="00D256FB">
        <w:rPr>
          <w:rFonts w:ascii="Arial" w:hAnsi="Arial" w:cs="Arial"/>
          <w:b/>
          <w:bCs/>
          <w:sz w:val="24"/>
          <w:szCs w:val="24"/>
        </w:rPr>
        <w:t>12</w:t>
      </w:r>
      <w:r>
        <w:rPr>
          <w:rFonts w:ascii="Arial" w:hAnsi="Arial" w:cs="Arial"/>
          <w:b/>
          <w:bCs/>
          <w:sz w:val="24"/>
          <w:szCs w:val="24"/>
        </w:rPr>
        <w:t>/2025</w:t>
      </w:r>
    </w:p>
    <w:p w14:paraId="24384C69" w14:textId="77777777" w:rsidR="00E6219E" w:rsidRDefault="006C3F2C">
      <w:pPr>
        <w:tabs>
          <w:tab w:val="left" w:pos="1134"/>
        </w:tabs>
        <w:jc w:val="both"/>
        <w:rPr>
          <w:rFonts w:ascii="Arial" w:hAnsi="Arial" w:cs="Arial"/>
          <w:b/>
          <w:bCs/>
          <w:sz w:val="24"/>
          <w:szCs w:val="24"/>
        </w:rPr>
      </w:pPr>
      <w:r>
        <w:rPr>
          <w:rFonts w:ascii="Arial" w:hAnsi="Arial" w:cs="Arial"/>
          <w:b/>
          <w:bCs/>
          <w:sz w:val="24"/>
          <w:szCs w:val="24"/>
        </w:rPr>
        <w:t xml:space="preserve">Vigência: </w:t>
      </w:r>
    </w:p>
    <w:p w14:paraId="1ED818CF" w14:textId="77777777" w:rsidR="00E6219E" w:rsidRDefault="00E6219E">
      <w:pPr>
        <w:tabs>
          <w:tab w:val="left" w:pos="1134"/>
        </w:tabs>
        <w:jc w:val="center"/>
        <w:rPr>
          <w:rFonts w:ascii="Arial" w:hAnsi="Arial" w:cs="Arial"/>
          <w:b/>
          <w:bCs/>
          <w:sz w:val="24"/>
          <w:szCs w:val="24"/>
        </w:rPr>
      </w:pPr>
    </w:p>
    <w:p w14:paraId="633C8DAC" w14:textId="77777777" w:rsidR="00E6219E" w:rsidRDefault="006C3F2C">
      <w:pPr>
        <w:tabs>
          <w:tab w:val="left" w:pos="4253"/>
        </w:tabs>
        <w:spacing w:before="120" w:after="200" w:line="360" w:lineRule="auto"/>
        <w:ind w:firstLine="1418"/>
        <w:jc w:val="both"/>
        <w:rPr>
          <w:rFonts w:ascii="Arial" w:hAnsi="Arial"/>
          <w:sz w:val="24"/>
          <w:szCs w:val="24"/>
        </w:rPr>
      </w:pPr>
      <w:r>
        <w:rPr>
          <w:rFonts w:ascii="Arial" w:hAnsi="Arial" w:cs="Arial"/>
          <w:sz w:val="24"/>
          <w:szCs w:val="24"/>
        </w:rPr>
        <w:t xml:space="preserve">O </w:t>
      </w:r>
      <w:r>
        <w:rPr>
          <w:rFonts w:ascii="Arial" w:hAnsi="Arial" w:cs="Arial"/>
          <w:b/>
          <w:bCs/>
          <w:sz w:val="24"/>
          <w:szCs w:val="24"/>
        </w:rPr>
        <w:t>MUNICÍPIO DE CORONEL PILAR</w:t>
      </w:r>
      <w:r>
        <w:rPr>
          <w:rFonts w:ascii="Arial" w:hAnsi="Arial" w:cs="Arial"/>
          <w:sz w:val="24"/>
          <w:szCs w:val="24"/>
        </w:rPr>
        <w:t xml:space="preserve">, </w:t>
      </w:r>
      <w:r>
        <w:rPr>
          <w:rFonts w:ascii="Arial" w:eastAsia="MS Mincho;Yu Gothic UI" w:hAnsi="Arial" w:cs="Arial"/>
          <w:sz w:val="24"/>
          <w:szCs w:val="24"/>
        </w:rPr>
        <w:t>pessoa jurídica de direito público, inscrito no CNPJ sob o nº 04.215.013/0001-39, com sede na Av. 25 de Julho, nº 538, Sede, cidade de Coronel Pilar, Estado do Rio Grande do Sul, neste ato representado pelo Prefeito Municipal, Sr. Ivan Batista Agatti</w:t>
      </w:r>
      <w:r>
        <w:rPr>
          <w:rFonts w:ascii="Arial" w:hAnsi="Arial" w:cs="Arial"/>
          <w:sz w:val="24"/>
          <w:szCs w:val="24"/>
        </w:rPr>
        <w:t xml:space="preserve">, </w:t>
      </w:r>
      <w:r>
        <w:rPr>
          <w:rFonts w:ascii="Arial" w:eastAsia="MS Mincho;Yu Gothic UI" w:hAnsi="Arial" w:cs="Arial"/>
          <w:sz w:val="24"/>
          <w:szCs w:val="24"/>
        </w:rPr>
        <w:t xml:space="preserve">brasileiro, maior, residente e domiciliado no Município de Coronel Pilar, doravante denominado simplesmente de </w:t>
      </w:r>
      <w:r>
        <w:rPr>
          <w:rFonts w:ascii="Arial" w:hAnsi="Arial" w:cs="Arial"/>
          <w:b/>
          <w:bCs/>
          <w:sz w:val="24"/>
          <w:szCs w:val="24"/>
        </w:rPr>
        <w:t>CONTRATANTE</w:t>
      </w:r>
      <w:r>
        <w:rPr>
          <w:rFonts w:ascii="Arial" w:hAnsi="Arial" w:cs="Arial"/>
          <w:sz w:val="24"/>
          <w:szCs w:val="24"/>
        </w:rPr>
        <w:t xml:space="preserve"> e, de outro lado, a empresa ____________, pessoa jurídica de direito privado, inscrita no CNPJ sob nº __________________, com sede na Rua/Av. </w:t>
      </w:r>
      <w:r>
        <w:rPr>
          <w:rFonts w:ascii="Arial" w:eastAsia="MS Mincho;Yu Gothic UI" w:hAnsi="Arial" w:cs="Arial"/>
          <w:sz w:val="24"/>
          <w:szCs w:val="24"/>
        </w:rPr>
        <w:t>_______________, nº ___, bairro _______________, cidade de ________________, Estado do ________________, neste ato representado pelo seu diretor, Sr. (Sra.) _________________</w:t>
      </w:r>
      <w:r>
        <w:rPr>
          <w:rFonts w:ascii="Arial" w:hAnsi="Arial" w:cs="Arial"/>
          <w:sz w:val="24"/>
          <w:szCs w:val="24"/>
        </w:rPr>
        <w:t xml:space="preserve">, </w:t>
      </w:r>
      <w:r>
        <w:rPr>
          <w:rFonts w:ascii="Arial" w:eastAsia="MS Mincho;Yu Gothic UI" w:hAnsi="Arial" w:cs="Arial"/>
          <w:sz w:val="24"/>
          <w:szCs w:val="24"/>
        </w:rPr>
        <w:t xml:space="preserve">brasileiro(a), maior, residente e domiciliado(a) na Rua/Av. _______________, nº ___, </w:t>
      </w:r>
      <w:r>
        <w:rPr>
          <w:rFonts w:ascii="Arial" w:hAnsi="Arial" w:cs="Arial"/>
          <w:sz w:val="24"/>
          <w:szCs w:val="24"/>
        </w:rPr>
        <w:t xml:space="preserve">Município de _______________, Estado do _______________, </w:t>
      </w:r>
      <w:r>
        <w:rPr>
          <w:rFonts w:ascii="Arial" w:eastAsia="MS Mincho;Yu Gothic UI" w:hAnsi="Arial" w:cs="Arial"/>
          <w:sz w:val="24"/>
          <w:szCs w:val="24"/>
        </w:rPr>
        <w:t xml:space="preserve">portador(a) do CPF nº ______________ e Carteira de Identidade nº _____________, </w:t>
      </w:r>
      <w:r>
        <w:rPr>
          <w:rFonts w:ascii="Arial" w:hAnsi="Arial" w:cs="Arial"/>
          <w:sz w:val="24"/>
          <w:szCs w:val="24"/>
        </w:rPr>
        <w:t xml:space="preserve">doravante denominada simplesmente </w:t>
      </w:r>
      <w:r>
        <w:rPr>
          <w:rFonts w:ascii="Arial" w:hAnsi="Arial" w:cs="Arial"/>
          <w:b/>
          <w:bCs/>
          <w:sz w:val="24"/>
          <w:szCs w:val="24"/>
        </w:rPr>
        <w:t>CONTRATADA</w:t>
      </w:r>
      <w:r>
        <w:rPr>
          <w:rFonts w:ascii="Arial" w:hAnsi="Arial" w:cs="Arial"/>
          <w:sz w:val="24"/>
          <w:szCs w:val="24"/>
        </w:rPr>
        <w:t xml:space="preserve">, celebram entre si o presente Contrato que será regido pelas cláusulas e condições que seguem. </w:t>
      </w:r>
    </w:p>
    <w:p w14:paraId="2513DC79" w14:textId="77777777" w:rsidR="00E6219E" w:rsidRDefault="006C3F2C">
      <w:pPr>
        <w:tabs>
          <w:tab w:val="left" w:pos="4253"/>
        </w:tabs>
        <w:spacing w:before="120" w:after="200" w:line="360" w:lineRule="auto"/>
        <w:jc w:val="both"/>
        <w:rPr>
          <w:rFonts w:ascii="Arial" w:hAnsi="Arial" w:cs="Arial"/>
          <w:b/>
          <w:sz w:val="24"/>
          <w:szCs w:val="24"/>
        </w:rPr>
      </w:pPr>
      <w:r>
        <w:rPr>
          <w:rFonts w:ascii="Arial" w:hAnsi="Arial" w:cs="Arial"/>
          <w:b/>
          <w:sz w:val="24"/>
          <w:szCs w:val="24"/>
        </w:rPr>
        <w:t>CLÁUSULA PRIMEIRA – DA FUNDAMENTAÇÃO</w:t>
      </w:r>
    </w:p>
    <w:p w14:paraId="05FDD165" w14:textId="26BA3EF7" w:rsidR="00E6219E" w:rsidRDefault="006C3F2C">
      <w:pPr>
        <w:spacing w:line="360" w:lineRule="auto"/>
        <w:jc w:val="both"/>
        <w:rPr>
          <w:rFonts w:ascii="Arial" w:hAnsi="Arial" w:cs="Arial"/>
          <w:sz w:val="24"/>
          <w:szCs w:val="24"/>
        </w:rPr>
      </w:pPr>
      <w:r>
        <w:rPr>
          <w:rFonts w:ascii="Arial" w:hAnsi="Arial" w:cs="Arial"/>
          <w:sz w:val="24"/>
          <w:szCs w:val="24"/>
        </w:rPr>
        <w:tab/>
        <w:t xml:space="preserve">1.1. O presente instrumento é fundamentado no procedimento realizado pela CONTRATANTE através do edital de licitação Pregão Presencial nº </w:t>
      </w:r>
      <w:r w:rsidR="00D256FB">
        <w:rPr>
          <w:rFonts w:ascii="Arial" w:hAnsi="Arial" w:cs="Arial"/>
          <w:sz w:val="24"/>
          <w:szCs w:val="24"/>
        </w:rPr>
        <w:t>012</w:t>
      </w:r>
      <w:r>
        <w:rPr>
          <w:rFonts w:ascii="Arial" w:hAnsi="Arial" w:cs="Arial"/>
          <w:sz w:val="24"/>
          <w:szCs w:val="24"/>
        </w:rPr>
        <w:t>/2025 e na proposta vencedora, conforme termos de homologação e de adjudicação, e se regerá pelas cláusulas aqui previstas, bem como pelas normas da Lei Federal nº 14.133/2021 (inclusive nos casos omissos), suas alterações posteriores e demais dispositivos legais aplicáveis.</w:t>
      </w:r>
    </w:p>
    <w:p w14:paraId="7556D572" w14:textId="77777777" w:rsidR="00E6219E" w:rsidRDefault="006C3F2C">
      <w:pPr>
        <w:spacing w:before="120" w:line="360" w:lineRule="auto"/>
        <w:jc w:val="both"/>
        <w:rPr>
          <w:rFonts w:ascii="Arial" w:hAnsi="Arial" w:cs="Arial"/>
          <w:sz w:val="24"/>
          <w:szCs w:val="24"/>
        </w:rPr>
      </w:pPr>
      <w:r>
        <w:rPr>
          <w:rFonts w:ascii="Arial" w:hAnsi="Arial" w:cs="Arial"/>
          <w:b/>
          <w:sz w:val="24"/>
          <w:szCs w:val="24"/>
        </w:rPr>
        <w:t>CLÁUSULA SEGUNDA – DO OBJETO</w:t>
      </w:r>
    </w:p>
    <w:p w14:paraId="1F477ABD" w14:textId="77777777" w:rsidR="00E6219E" w:rsidRDefault="006C3F2C">
      <w:pPr>
        <w:spacing w:line="360" w:lineRule="auto"/>
        <w:jc w:val="both"/>
        <w:rPr>
          <w:rFonts w:ascii="Arial" w:hAnsi="Arial" w:cs="Arial"/>
          <w:sz w:val="24"/>
          <w:szCs w:val="24"/>
        </w:rPr>
      </w:pPr>
      <w:r>
        <w:rPr>
          <w:rFonts w:ascii="Arial" w:hAnsi="Arial" w:cs="Arial"/>
          <w:sz w:val="24"/>
          <w:szCs w:val="24"/>
        </w:rPr>
        <w:tab/>
      </w:r>
    </w:p>
    <w:p w14:paraId="143C761C" w14:textId="1CF7B4F9" w:rsidR="00E6219E" w:rsidRDefault="006C3F2C">
      <w:pPr>
        <w:spacing w:line="360" w:lineRule="auto"/>
        <w:jc w:val="both"/>
        <w:rPr>
          <w:rFonts w:ascii="Arial" w:hAnsi="Arial"/>
          <w:sz w:val="24"/>
          <w:szCs w:val="24"/>
        </w:rPr>
      </w:pPr>
      <w:r>
        <w:rPr>
          <w:rFonts w:ascii="Arial" w:hAnsi="Arial" w:cs="Arial"/>
          <w:b/>
          <w:bCs/>
          <w:sz w:val="24"/>
          <w:szCs w:val="24"/>
        </w:rPr>
        <w:tab/>
        <w:t xml:space="preserve">2.1. </w:t>
      </w:r>
      <w:r>
        <w:rPr>
          <w:rFonts w:ascii="Arial" w:hAnsi="Arial" w:cs="Arial"/>
          <w:sz w:val="24"/>
          <w:szCs w:val="24"/>
        </w:rPr>
        <w:t xml:space="preserve">Contratação de empresa para disponibilização de 1 (um(a)) </w:t>
      </w:r>
      <w:r w:rsidR="00D256FB">
        <w:rPr>
          <w:rFonts w:ascii="Arial" w:hAnsi="Arial" w:cs="Arial"/>
          <w:sz w:val="24"/>
          <w:szCs w:val="24"/>
        </w:rPr>
        <w:t>odontólogo</w:t>
      </w:r>
      <w:r>
        <w:rPr>
          <w:rFonts w:ascii="Arial" w:hAnsi="Arial" w:cs="Arial"/>
          <w:sz w:val="24"/>
          <w:szCs w:val="24"/>
        </w:rPr>
        <w:t xml:space="preserve">(a), para </w:t>
      </w:r>
      <w:r>
        <w:rPr>
          <w:rFonts w:ascii="Arial" w:hAnsi="Arial" w:cs="Arial"/>
          <w:sz w:val="24"/>
          <w:szCs w:val="24"/>
        </w:rPr>
        <w:lastRenderedPageBreak/>
        <w:t>trabalhar 40 (quarenta) horas semanais no Posto de Saúde do Município, de segunda a sexta-feira, das 8h as 12h e das 13h as 17h.</w:t>
      </w:r>
    </w:p>
    <w:p w14:paraId="6E8BD4A7" w14:textId="53450C76" w:rsidR="00E6219E" w:rsidRDefault="006C3F2C">
      <w:pPr>
        <w:spacing w:line="360" w:lineRule="auto"/>
        <w:jc w:val="both"/>
        <w:rPr>
          <w:rFonts w:ascii="Arial" w:hAnsi="Arial"/>
          <w:sz w:val="24"/>
          <w:szCs w:val="24"/>
        </w:rPr>
      </w:pPr>
      <w:r>
        <w:rPr>
          <w:rFonts w:ascii="Arial" w:hAnsi="Arial"/>
          <w:b/>
          <w:bCs/>
          <w:sz w:val="24"/>
          <w:szCs w:val="24"/>
        </w:rPr>
        <w:tab/>
        <w:t>2.1.2.</w:t>
      </w:r>
      <w:r>
        <w:rPr>
          <w:rFonts w:ascii="Arial" w:hAnsi="Arial"/>
          <w:sz w:val="24"/>
          <w:szCs w:val="24"/>
        </w:rPr>
        <w:t xml:space="preserve"> As atividades incluem </w:t>
      </w:r>
      <w:r w:rsidR="00D256FB" w:rsidRPr="001109ED">
        <w:rPr>
          <w:color w:val="000000" w:themeColor="text1"/>
          <w:sz w:val="24"/>
          <w:szCs w:val="24"/>
        </w:rPr>
        <w:t>participação no Programa Saúde Bucal (PSF Bucal), realização de consultas e atendimentos ambulatoriais, execução de procedimentos odontológicos de baixa e média complexidade, condução de tratamentos preventivos, curativos, restaurações e extrações, desenvolvimento de ações educativas e preventivas, tanto individuais quanto coletivas, e a ministração de palestras educativas em instituições de ensino. Este profissional também atuará nos programas desenvolvidos pelo Município e executará outras tarefas afins pertinentes à função, em conformidade com o Código de Ética Odontológica e as leis vigentes. Esta contratação visa assegurar o bem-estar e a promoção da saúde bucal da população local</w:t>
      </w:r>
      <w:r>
        <w:rPr>
          <w:rFonts w:ascii="Arial" w:hAnsi="Arial"/>
          <w:sz w:val="24"/>
          <w:szCs w:val="24"/>
        </w:rPr>
        <w:t>.</w:t>
      </w:r>
    </w:p>
    <w:p w14:paraId="056A0BA0" w14:textId="77777777" w:rsidR="00E6219E" w:rsidRDefault="006C3F2C">
      <w:pPr>
        <w:spacing w:line="360" w:lineRule="auto"/>
        <w:jc w:val="both"/>
        <w:rPr>
          <w:rFonts w:ascii="Arial" w:hAnsi="Arial"/>
          <w:sz w:val="24"/>
          <w:szCs w:val="24"/>
        </w:rPr>
      </w:pPr>
      <w:r>
        <w:rPr>
          <w:rFonts w:ascii="Arial" w:hAnsi="Arial"/>
          <w:sz w:val="24"/>
          <w:szCs w:val="24"/>
        </w:rPr>
        <w:tab/>
      </w:r>
      <w:r>
        <w:rPr>
          <w:rFonts w:ascii="Arial" w:hAnsi="Arial"/>
          <w:b/>
          <w:bCs/>
          <w:sz w:val="24"/>
          <w:szCs w:val="24"/>
        </w:rPr>
        <w:t>2.1.3.</w:t>
      </w:r>
      <w:r>
        <w:rPr>
          <w:rFonts w:ascii="Arial" w:hAnsi="Arial"/>
          <w:sz w:val="24"/>
          <w:szCs w:val="24"/>
        </w:rPr>
        <w:t xml:space="preserve"> As despesas de deslocamento e alimentação é por contra da contratada.</w:t>
      </w:r>
    </w:p>
    <w:p w14:paraId="504C9D77" w14:textId="77777777" w:rsidR="00E6219E" w:rsidRDefault="006C3F2C">
      <w:pPr>
        <w:spacing w:line="360" w:lineRule="auto"/>
        <w:jc w:val="both"/>
        <w:rPr>
          <w:rFonts w:ascii="Arial" w:hAnsi="Arial"/>
          <w:sz w:val="24"/>
          <w:szCs w:val="24"/>
        </w:rPr>
      </w:pPr>
      <w:r>
        <w:rPr>
          <w:rFonts w:ascii="Arial" w:hAnsi="Arial" w:cs="Arial"/>
          <w:b/>
          <w:bCs/>
          <w:sz w:val="24"/>
          <w:szCs w:val="24"/>
          <w:lang w:val="pt-BR"/>
        </w:rPr>
        <w:tab/>
      </w:r>
    </w:p>
    <w:p w14:paraId="2641BBBE" w14:textId="77777777" w:rsidR="00E6219E" w:rsidRDefault="006C3F2C">
      <w:pPr>
        <w:spacing w:before="57" w:after="57"/>
        <w:jc w:val="both"/>
        <w:rPr>
          <w:rFonts w:ascii="Arial" w:hAnsi="Arial"/>
          <w:sz w:val="24"/>
          <w:szCs w:val="24"/>
        </w:rPr>
      </w:pPr>
      <w:r>
        <w:rPr>
          <w:rFonts w:ascii="Arial" w:hAnsi="Arial" w:cs="Arial"/>
          <w:b/>
          <w:bCs/>
          <w:sz w:val="24"/>
          <w:szCs w:val="24"/>
        </w:rPr>
        <w:t>CLÁUSULA TERCEIRA – DO PREÇO</w:t>
      </w:r>
    </w:p>
    <w:p w14:paraId="42CC35E0" w14:textId="77777777" w:rsidR="00E6219E" w:rsidRDefault="006C3F2C">
      <w:pPr>
        <w:spacing w:before="57" w:after="57"/>
        <w:jc w:val="both"/>
        <w:rPr>
          <w:rFonts w:ascii="Arial" w:hAnsi="Arial" w:cs="Arial"/>
          <w:sz w:val="24"/>
          <w:szCs w:val="24"/>
        </w:rPr>
      </w:pPr>
      <w:r>
        <w:rPr>
          <w:rFonts w:ascii="Arial" w:hAnsi="Arial" w:cs="Arial"/>
          <w:sz w:val="24"/>
          <w:szCs w:val="24"/>
        </w:rPr>
        <w:tab/>
      </w:r>
    </w:p>
    <w:p w14:paraId="2F3BA1A7" w14:textId="77777777" w:rsidR="00E6219E" w:rsidRDefault="006C3F2C">
      <w:pPr>
        <w:spacing w:before="57" w:after="57" w:line="360" w:lineRule="auto"/>
        <w:jc w:val="both"/>
        <w:rPr>
          <w:rFonts w:ascii="Arial" w:hAnsi="Arial"/>
          <w:sz w:val="24"/>
          <w:szCs w:val="24"/>
        </w:rPr>
      </w:pPr>
      <w:r>
        <w:rPr>
          <w:rFonts w:ascii="Arial" w:hAnsi="Arial" w:cs="Arial"/>
          <w:b/>
          <w:bCs/>
          <w:sz w:val="24"/>
          <w:szCs w:val="24"/>
        </w:rPr>
        <w:tab/>
        <w:t>3.1.</w:t>
      </w:r>
      <w:r>
        <w:rPr>
          <w:rFonts w:ascii="Arial" w:hAnsi="Arial" w:cs="Arial"/>
          <w:sz w:val="24"/>
          <w:szCs w:val="24"/>
        </w:rPr>
        <w:t xml:space="preserve"> O preço total a ser pago pela execução do objeto do presente contrato é de R$ __________ (____ reais) mensais, conforme proposta vencedora da licitação, este como preço justo e suficiente para a total execução do presente objeto.</w:t>
      </w:r>
    </w:p>
    <w:p w14:paraId="1DB53DE4" w14:textId="77777777" w:rsidR="00E6219E" w:rsidRDefault="006C3F2C">
      <w:pPr>
        <w:spacing w:line="360" w:lineRule="auto"/>
        <w:jc w:val="both"/>
        <w:rPr>
          <w:rFonts w:ascii="Arial" w:hAnsi="Arial" w:cs="Arial"/>
          <w:sz w:val="24"/>
          <w:szCs w:val="24"/>
        </w:rPr>
      </w:pPr>
      <w:r>
        <w:rPr>
          <w:rFonts w:ascii="Arial" w:hAnsi="Arial" w:cs="Arial"/>
          <w:b/>
          <w:bCs/>
          <w:sz w:val="24"/>
          <w:szCs w:val="24"/>
        </w:rPr>
        <w:tab/>
      </w:r>
    </w:p>
    <w:p w14:paraId="4D140C79" w14:textId="77777777" w:rsidR="00E6219E" w:rsidRDefault="006C3F2C">
      <w:pPr>
        <w:spacing w:line="360" w:lineRule="auto"/>
        <w:jc w:val="both"/>
        <w:rPr>
          <w:rFonts w:ascii="Arial" w:hAnsi="Arial" w:cs="Arial"/>
          <w:b/>
          <w:bCs/>
          <w:sz w:val="24"/>
          <w:szCs w:val="24"/>
        </w:rPr>
      </w:pPr>
      <w:r>
        <w:rPr>
          <w:rFonts w:ascii="Arial" w:hAnsi="Arial" w:cs="Arial"/>
          <w:b/>
          <w:bCs/>
          <w:sz w:val="24"/>
          <w:szCs w:val="24"/>
        </w:rPr>
        <w:t>CLÁUSULA QUARTA – DAS CONDIÇÕES DE PAGAMENTO</w:t>
      </w:r>
    </w:p>
    <w:p w14:paraId="152F6416" w14:textId="77777777" w:rsidR="00E6219E" w:rsidRDefault="006C3F2C">
      <w:pPr>
        <w:spacing w:line="360" w:lineRule="auto"/>
        <w:jc w:val="both"/>
        <w:rPr>
          <w:rFonts w:ascii="Arial" w:hAnsi="Arial"/>
          <w:sz w:val="24"/>
          <w:szCs w:val="24"/>
        </w:rPr>
      </w:pPr>
      <w:r>
        <w:rPr>
          <w:rFonts w:ascii="Arial" w:hAnsi="Arial" w:cs="Arial"/>
          <w:sz w:val="24"/>
          <w:szCs w:val="24"/>
        </w:rPr>
        <w:tab/>
      </w:r>
      <w:r>
        <w:rPr>
          <w:rFonts w:ascii="Arial" w:hAnsi="Arial" w:cs="Arial"/>
          <w:b/>
          <w:bCs/>
          <w:sz w:val="24"/>
          <w:szCs w:val="24"/>
          <w:lang w:val="pt-BR"/>
        </w:rPr>
        <w:t>4</w:t>
      </w:r>
      <w:r>
        <w:rPr>
          <w:rFonts w:ascii="Arial" w:hAnsi="Arial" w:cs="Arial"/>
          <w:b/>
          <w:bCs/>
          <w:color w:val="000000" w:themeColor="text1"/>
          <w:sz w:val="24"/>
          <w:szCs w:val="24"/>
          <w:lang w:val="pt-BR"/>
        </w:rPr>
        <w:t>.1.</w:t>
      </w:r>
      <w:r>
        <w:rPr>
          <w:rFonts w:ascii="Arial" w:hAnsi="Arial" w:cs="Arial"/>
          <w:color w:val="000000" w:themeColor="text1"/>
          <w:sz w:val="24"/>
          <w:szCs w:val="24"/>
          <w:lang w:val="pt-BR"/>
        </w:rPr>
        <w:t xml:space="preserve"> O pagamento será efetuado, por meio de depósito bancário, no prazo de até 20 (vinte) dias subsequentes à liquidação da Nota Fiscal, após a conferência e a aprovação, pela Fiscal do Contrato, da execução do objeto, de acordo</w:t>
      </w:r>
      <w:bookmarkStart w:id="0" w:name="art6xxiiih"/>
      <w:bookmarkEnd w:id="0"/>
      <w:r>
        <w:rPr>
          <w:rFonts w:ascii="Arial" w:hAnsi="Arial" w:cs="Arial"/>
          <w:color w:val="000000" w:themeColor="text1"/>
          <w:sz w:val="24"/>
          <w:szCs w:val="24"/>
          <w:lang w:val="pt-BR"/>
        </w:rPr>
        <w:t xml:space="preserve"> com a Nota de Empenho.</w:t>
      </w:r>
    </w:p>
    <w:p w14:paraId="561F6992" w14:textId="77777777" w:rsidR="00E6219E" w:rsidRDefault="006C3F2C">
      <w:pPr>
        <w:spacing w:line="360" w:lineRule="auto"/>
        <w:jc w:val="both"/>
        <w:rPr>
          <w:rFonts w:ascii="Arial" w:hAnsi="Arial"/>
          <w:lang w:val="pt-BR"/>
        </w:rPr>
      </w:pPr>
      <w:r>
        <w:rPr>
          <w:rFonts w:ascii="Arial" w:hAnsi="Arial"/>
          <w:color w:val="000000" w:themeColor="text1"/>
          <w:sz w:val="24"/>
          <w:szCs w:val="24"/>
          <w:lang w:val="pt-BR"/>
        </w:rPr>
        <w:tab/>
      </w:r>
      <w:r>
        <w:rPr>
          <w:rFonts w:ascii="Arial" w:hAnsi="Arial"/>
          <w:b/>
          <w:bCs/>
          <w:color w:val="000000" w:themeColor="text1"/>
          <w:sz w:val="24"/>
          <w:szCs w:val="24"/>
          <w:lang w:val="pt-BR"/>
        </w:rPr>
        <w:t>4.2.</w:t>
      </w:r>
      <w:r>
        <w:rPr>
          <w:rFonts w:ascii="Arial" w:hAnsi="Arial"/>
          <w:color w:val="000000" w:themeColor="text1"/>
          <w:sz w:val="24"/>
          <w:szCs w:val="24"/>
          <w:lang w:val="pt-BR"/>
        </w:rPr>
        <w:t xml:space="preserve"> No ato do pagamento, serão efetuadas as retenções Tributárias e Previdenciárias previstas na legislação pertinente.</w:t>
      </w:r>
    </w:p>
    <w:p w14:paraId="0E21EE1E" w14:textId="77777777" w:rsidR="00E6219E" w:rsidRDefault="006C3F2C">
      <w:pPr>
        <w:spacing w:line="360" w:lineRule="auto"/>
        <w:jc w:val="both"/>
        <w:rPr>
          <w:rFonts w:ascii="Arial" w:hAnsi="Arial"/>
          <w:lang w:val="pt-BR"/>
        </w:rPr>
      </w:pPr>
      <w:r>
        <w:rPr>
          <w:rFonts w:ascii="Arial" w:hAnsi="Arial"/>
          <w:color w:val="000000" w:themeColor="text1"/>
          <w:sz w:val="24"/>
          <w:szCs w:val="24"/>
          <w:lang w:val="pt-BR"/>
        </w:rPr>
        <w:tab/>
      </w:r>
      <w:r>
        <w:rPr>
          <w:rFonts w:ascii="Arial" w:hAnsi="Arial"/>
          <w:b/>
          <w:bCs/>
          <w:color w:val="000000" w:themeColor="text1"/>
          <w:sz w:val="24"/>
          <w:szCs w:val="24"/>
          <w:lang w:val="pt-BR"/>
        </w:rPr>
        <w:t xml:space="preserve">4.3. </w:t>
      </w:r>
      <w:r>
        <w:rPr>
          <w:rFonts w:ascii="Arial" w:hAnsi="Arial"/>
          <w:color w:val="000000" w:themeColor="text1"/>
          <w:sz w:val="24"/>
          <w:szCs w:val="24"/>
          <w:lang w:val="pt-BR"/>
        </w:rPr>
        <w:t>A Nota Fiscal/Fatura emitida pelo(a) Contratado(a) deverá conter, em local de fácil visualização, a indicação do Número do Empenho, a fim de acelerar a liberação do Documento Fiscal para pagamento.</w:t>
      </w:r>
    </w:p>
    <w:p w14:paraId="46B8B3D7" w14:textId="77777777" w:rsidR="00E6219E" w:rsidRDefault="006C3F2C">
      <w:pPr>
        <w:spacing w:line="360" w:lineRule="auto"/>
        <w:jc w:val="both"/>
        <w:rPr>
          <w:rFonts w:ascii="Arial" w:hAnsi="Arial"/>
          <w:sz w:val="24"/>
          <w:szCs w:val="24"/>
        </w:rPr>
      </w:pPr>
      <w:r>
        <w:rPr>
          <w:rFonts w:ascii="Arial" w:hAnsi="Arial" w:cs="Arial"/>
          <w:color w:val="000000" w:themeColor="text1"/>
          <w:spacing w:val="-2"/>
          <w:sz w:val="24"/>
          <w:szCs w:val="24"/>
          <w:lang w:val="pt-BR"/>
        </w:rPr>
        <w:tab/>
      </w:r>
      <w:r>
        <w:rPr>
          <w:rFonts w:ascii="Arial" w:hAnsi="Arial" w:cs="Arial"/>
          <w:b/>
          <w:bCs/>
          <w:color w:val="000000" w:themeColor="text1"/>
          <w:spacing w:val="-2"/>
          <w:sz w:val="24"/>
          <w:szCs w:val="24"/>
          <w:lang w:val="pt-BR"/>
        </w:rPr>
        <w:t>4.4.</w:t>
      </w:r>
      <w:r>
        <w:rPr>
          <w:rFonts w:ascii="Arial" w:hAnsi="Arial" w:cs="Arial"/>
          <w:color w:val="000000" w:themeColor="text1"/>
          <w:spacing w:val="-2"/>
          <w:sz w:val="24"/>
          <w:szCs w:val="24"/>
          <w:lang w:val="pt-BR"/>
        </w:rPr>
        <w:t xml:space="preserve"> Poderá o Município de Coronel Pilar compensar multas aplicadas com valores contratados e ainda não pagos.</w:t>
      </w:r>
    </w:p>
    <w:p w14:paraId="36D808C3" w14:textId="77777777" w:rsidR="00E6219E" w:rsidRDefault="00E6219E">
      <w:pPr>
        <w:spacing w:line="360" w:lineRule="auto"/>
        <w:jc w:val="both"/>
        <w:rPr>
          <w:rFonts w:ascii="Arial" w:hAnsi="Arial" w:cs="Arial"/>
          <w:sz w:val="24"/>
          <w:szCs w:val="24"/>
        </w:rPr>
      </w:pPr>
    </w:p>
    <w:p w14:paraId="18D4E986" w14:textId="77777777" w:rsidR="00E6219E" w:rsidRDefault="006C3F2C">
      <w:pPr>
        <w:spacing w:line="360" w:lineRule="auto"/>
        <w:jc w:val="both"/>
        <w:rPr>
          <w:rFonts w:ascii="Arial" w:hAnsi="Arial" w:cs="Arial"/>
          <w:b/>
          <w:bCs/>
          <w:sz w:val="24"/>
          <w:szCs w:val="24"/>
        </w:rPr>
      </w:pPr>
      <w:r>
        <w:rPr>
          <w:rFonts w:ascii="Arial" w:hAnsi="Arial" w:cs="Arial"/>
          <w:b/>
          <w:bCs/>
          <w:sz w:val="24"/>
          <w:szCs w:val="24"/>
        </w:rPr>
        <w:lastRenderedPageBreak/>
        <w:t>CLÁUSULA QUINTA – DOS PRAZOS</w:t>
      </w:r>
    </w:p>
    <w:p w14:paraId="3B0F7480" w14:textId="77777777" w:rsidR="00E6219E" w:rsidRDefault="006C3F2C">
      <w:pPr>
        <w:spacing w:line="360" w:lineRule="auto"/>
        <w:jc w:val="both"/>
        <w:rPr>
          <w:rFonts w:ascii="Arial" w:hAnsi="Arial"/>
          <w:sz w:val="24"/>
          <w:szCs w:val="24"/>
        </w:rPr>
      </w:pPr>
      <w:r>
        <w:rPr>
          <w:rFonts w:ascii="Arial" w:hAnsi="Arial" w:cs="Arial"/>
          <w:sz w:val="24"/>
          <w:szCs w:val="24"/>
        </w:rPr>
        <w:tab/>
      </w:r>
      <w:r>
        <w:rPr>
          <w:rFonts w:ascii="Arial" w:hAnsi="Arial" w:cs="Arial"/>
          <w:b/>
          <w:bCs/>
          <w:sz w:val="24"/>
          <w:szCs w:val="24"/>
        </w:rPr>
        <w:t>5.1.</w:t>
      </w:r>
      <w:r>
        <w:rPr>
          <w:rFonts w:ascii="Arial" w:hAnsi="Arial" w:cs="Arial"/>
          <w:sz w:val="24"/>
          <w:szCs w:val="24"/>
        </w:rPr>
        <w:t xml:space="preserve"> O prazo de vigência do contrato será de 12 (doze) meses, a partir de XX até XX, </w:t>
      </w:r>
      <w:r>
        <w:rPr>
          <w:rFonts w:ascii="Arial" w:hAnsi="Arial" w:cs="Arial"/>
          <w:sz w:val="24"/>
          <w:szCs w:val="24"/>
          <w:lang w:val="pt-BR"/>
        </w:rPr>
        <w:t>podendo ser prorrogado até a vigência máxima decenal, desde que a autoridade competente ateste que as condições e os preços permanecem vantajosos para a Administração, permitida a negociação com o contratado ou a extinção contratual sem ônus para qualquer das partes, nos termos do artigo 107 da lei 14.133/2021.</w:t>
      </w:r>
    </w:p>
    <w:p w14:paraId="5AF51C87" w14:textId="77777777" w:rsidR="00E6219E" w:rsidRDefault="006C3F2C">
      <w:pPr>
        <w:spacing w:line="360" w:lineRule="auto"/>
        <w:jc w:val="both"/>
        <w:rPr>
          <w:rFonts w:ascii="Arial" w:hAnsi="Arial"/>
          <w:sz w:val="24"/>
          <w:szCs w:val="24"/>
        </w:rPr>
      </w:pPr>
      <w:r>
        <w:rPr>
          <w:rFonts w:ascii="Arial" w:hAnsi="Arial" w:cs="Arial"/>
          <w:sz w:val="24"/>
          <w:szCs w:val="24"/>
        </w:rPr>
        <w:tab/>
      </w:r>
      <w:r>
        <w:rPr>
          <w:rFonts w:ascii="Arial" w:hAnsi="Arial" w:cs="Arial"/>
          <w:sz w:val="24"/>
          <w:szCs w:val="24"/>
        </w:rPr>
        <w:tab/>
      </w:r>
    </w:p>
    <w:p w14:paraId="08545292" w14:textId="77777777" w:rsidR="00E6219E" w:rsidRDefault="006C3F2C">
      <w:pPr>
        <w:spacing w:line="360" w:lineRule="auto"/>
        <w:jc w:val="both"/>
        <w:rPr>
          <w:rFonts w:ascii="Arial" w:hAnsi="Arial" w:cs="Arial"/>
          <w:b/>
          <w:bCs/>
          <w:sz w:val="24"/>
          <w:szCs w:val="24"/>
        </w:rPr>
      </w:pPr>
      <w:r>
        <w:rPr>
          <w:rFonts w:ascii="Arial" w:hAnsi="Arial" w:cs="Arial"/>
          <w:b/>
          <w:bCs/>
          <w:sz w:val="24"/>
          <w:szCs w:val="24"/>
        </w:rPr>
        <w:t>CLÁUSULA SEXTA – DO RECURSO FINANCEIRO</w:t>
      </w:r>
    </w:p>
    <w:p w14:paraId="25F05141" w14:textId="77777777" w:rsidR="00E6219E" w:rsidRDefault="006C3F2C">
      <w:pPr>
        <w:spacing w:line="360" w:lineRule="auto"/>
        <w:jc w:val="both"/>
      </w:pPr>
      <w:r>
        <w:rPr>
          <w:rFonts w:ascii="Arial" w:hAnsi="Arial" w:cs="Arial"/>
          <w:b/>
          <w:bCs/>
          <w:sz w:val="24"/>
          <w:szCs w:val="24"/>
        </w:rPr>
        <w:tab/>
      </w:r>
      <w:r>
        <w:rPr>
          <w:rFonts w:ascii="Arial" w:hAnsi="Arial"/>
          <w:b/>
          <w:bCs/>
          <w:sz w:val="24"/>
          <w:szCs w:val="24"/>
        </w:rPr>
        <w:t>6.1.</w:t>
      </w:r>
      <w:r>
        <w:rPr>
          <w:rFonts w:ascii="Arial" w:hAnsi="Arial"/>
          <w:sz w:val="24"/>
          <w:szCs w:val="24"/>
        </w:rPr>
        <w:t xml:space="preserve"> As despesas do presente contrato correrão à conta da seguinte dotação orçamentária:</w:t>
      </w:r>
    </w:p>
    <w:p w14:paraId="0F69F685" w14:textId="77777777" w:rsidR="00E6219E" w:rsidRDefault="006C3F2C">
      <w:pPr>
        <w:spacing w:line="360" w:lineRule="auto"/>
        <w:jc w:val="both"/>
        <w:rPr>
          <w:rFonts w:ascii="Arial" w:hAnsi="Arial"/>
          <w:sz w:val="24"/>
          <w:szCs w:val="24"/>
        </w:rPr>
      </w:pPr>
      <w:r>
        <w:rPr>
          <w:rFonts w:ascii="Arial" w:hAnsi="Arial"/>
          <w:sz w:val="24"/>
          <w:szCs w:val="24"/>
        </w:rPr>
        <w:tab/>
        <w:t>ÓRGÃO 5 – SEC DE SAÚDE, MEIO AMBIENTE E ASS SOCIAL</w:t>
      </w:r>
    </w:p>
    <w:p w14:paraId="6F22FFDD" w14:textId="77777777" w:rsidR="00E6219E" w:rsidRDefault="006C3F2C">
      <w:pPr>
        <w:spacing w:line="360" w:lineRule="auto"/>
        <w:jc w:val="both"/>
        <w:rPr>
          <w:rFonts w:ascii="Arial" w:hAnsi="Arial"/>
          <w:sz w:val="24"/>
          <w:szCs w:val="24"/>
        </w:rPr>
      </w:pPr>
      <w:r>
        <w:rPr>
          <w:rFonts w:ascii="Arial" w:hAnsi="Arial"/>
          <w:sz w:val="24"/>
          <w:szCs w:val="24"/>
        </w:rPr>
        <w:tab/>
        <w:t>UNIDADE 1 – FMS - ASPS</w:t>
      </w:r>
    </w:p>
    <w:p w14:paraId="2CBEC04A" w14:textId="77777777" w:rsidR="00E6219E" w:rsidRDefault="006C3F2C">
      <w:pPr>
        <w:spacing w:line="360" w:lineRule="auto"/>
        <w:jc w:val="both"/>
        <w:rPr>
          <w:rFonts w:ascii="Arial" w:hAnsi="Arial"/>
          <w:sz w:val="24"/>
          <w:szCs w:val="24"/>
        </w:rPr>
      </w:pPr>
      <w:r>
        <w:rPr>
          <w:rFonts w:ascii="Arial" w:hAnsi="Arial"/>
          <w:sz w:val="24"/>
          <w:szCs w:val="24"/>
        </w:rPr>
        <w:tab/>
        <w:t>ATIVIDADE 2505 – MANUT DESPESAS PESSOAL E ENCAR SOCIAIS/ATENÇÃO PRIMÁRIA</w:t>
      </w:r>
    </w:p>
    <w:p w14:paraId="2CE3AC3A" w14:textId="77777777" w:rsidR="00E6219E" w:rsidRDefault="006C3F2C">
      <w:pPr>
        <w:spacing w:line="360" w:lineRule="auto"/>
        <w:jc w:val="both"/>
        <w:rPr>
          <w:rFonts w:ascii="Arial" w:hAnsi="Arial"/>
          <w:sz w:val="24"/>
          <w:szCs w:val="24"/>
        </w:rPr>
      </w:pPr>
      <w:r>
        <w:rPr>
          <w:rFonts w:ascii="Arial" w:hAnsi="Arial"/>
          <w:sz w:val="24"/>
          <w:szCs w:val="24"/>
        </w:rPr>
        <w:tab/>
        <w:t>3.3.1.90.04.99.01.00.00 – CONTRATAÇÃO POR TEMPO DETERMINADO DE PROFISSIONAIS DA (545)</w:t>
      </w:r>
    </w:p>
    <w:p w14:paraId="355302A4" w14:textId="77777777" w:rsidR="00E6219E" w:rsidRDefault="00E6219E">
      <w:pPr>
        <w:jc w:val="both"/>
        <w:rPr>
          <w:rFonts w:cs="Arial"/>
          <w:lang w:val="pt-BR"/>
        </w:rPr>
      </w:pPr>
    </w:p>
    <w:p w14:paraId="4C9911B0" w14:textId="77777777" w:rsidR="00E6219E" w:rsidRDefault="006C3F2C">
      <w:pPr>
        <w:spacing w:line="360" w:lineRule="auto"/>
        <w:jc w:val="both"/>
        <w:rPr>
          <w:rFonts w:ascii="Arial" w:hAnsi="Arial" w:cs="Arial"/>
          <w:b/>
          <w:bCs/>
          <w:sz w:val="24"/>
          <w:szCs w:val="24"/>
        </w:rPr>
      </w:pPr>
      <w:r>
        <w:rPr>
          <w:rFonts w:ascii="Arial" w:hAnsi="Arial" w:cs="Arial"/>
          <w:b/>
          <w:bCs/>
          <w:sz w:val="24"/>
          <w:szCs w:val="24"/>
        </w:rPr>
        <w:t>CLÁUSULA SÉTIMA – DA ATUALIZAÇÃO MONETÁRIA</w:t>
      </w:r>
    </w:p>
    <w:p w14:paraId="27486B0D" w14:textId="77777777" w:rsidR="00E6219E" w:rsidRDefault="006C3F2C">
      <w:pPr>
        <w:spacing w:line="360" w:lineRule="auto"/>
        <w:jc w:val="both"/>
        <w:rPr>
          <w:rFonts w:ascii="Arial" w:hAnsi="Arial"/>
          <w:sz w:val="24"/>
          <w:szCs w:val="24"/>
        </w:rPr>
      </w:pPr>
      <w:r>
        <w:rPr>
          <w:rFonts w:ascii="Arial" w:hAnsi="Arial" w:cs="Arial"/>
          <w:sz w:val="24"/>
          <w:szCs w:val="24"/>
        </w:rPr>
        <w:tab/>
      </w:r>
      <w:r>
        <w:rPr>
          <w:rFonts w:ascii="Arial" w:hAnsi="Arial" w:cs="Arial"/>
          <w:b/>
          <w:bCs/>
          <w:sz w:val="24"/>
          <w:szCs w:val="24"/>
        </w:rPr>
        <w:t>7.1.</w:t>
      </w:r>
      <w:r>
        <w:rPr>
          <w:rFonts w:ascii="Arial" w:hAnsi="Arial" w:cs="Arial"/>
          <w:sz w:val="24"/>
          <w:szCs w:val="24"/>
        </w:rPr>
        <w:t xml:space="preserve"> Ocorrendo atraso no pagamento, os valores serão corrigidos monetariamente pelo índice do IPCA do período, ou outro índice que vier a substituí-lo, e a Administração compensará a contratada com juros de 0,5% ao mês, pro rata. </w:t>
      </w:r>
    </w:p>
    <w:p w14:paraId="203F8A98" w14:textId="77777777" w:rsidR="00E6219E" w:rsidRDefault="00E6219E">
      <w:pPr>
        <w:spacing w:line="360" w:lineRule="auto"/>
        <w:jc w:val="both"/>
        <w:rPr>
          <w:rFonts w:ascii="Arial" w:hAnsi="Arial" w:cs="Arial"/>
          <w:sz w:val="24"/>
          <w:szCs w:val="24"/>
        </w:rPr>
      </w:pPr>
    </w:p>
    <w:p w14:paraId="40B4BDE3" w14:textId="77777777" w:rsidR="00E6219E" w:rsidRDefault="006C3F2C">
      <w:pPr>
        <w:spacing w:line="360" w:lineRule="auto"/>
        <w:jc w:val="both"/>
        <w:rPr>
          <w:rFonts w:ascii="Arial" w:hAnsi="Arial" w:cs="Arial"/>
          <w:b/>
          <w:bCs/>
          <w:sz w:val="24"/>
          <w:szCs w:val="24"/>
        </w:rPr>
      </w:pPr>
      <w:r>
        <w:rPr>
          <w:rFonts w:ascii="Arial" w:hAnsi="Arial" w:cs="Arial"/>
          <w:b/>
          <w:bCs/>
          <w:sz w:val="24"/>
          <w:szCs w:val="24"/>
        </w:rPr>
        <w:t xml:space="preserve">CLÁUSULA OITAVA – DO REAJUSTAMENTO </w:t>
      </w:r>
    </w:p>
    <w:p w14:paraId="70E5910B" w14:textId="77777777" w:rsidR="00E6219E" w:rsidRDefault="006C3F2C">
      <w:pPr>
        <w:spacing w:line="360" w:lineRule="auto"/>
        <w:jc w:val="both"/>
      </w:pPr>
      <w:r>
        <w:rPr>
          <w:rFonts w:ascii="Arial" w:hAnsi="Arial" w:cs="Arial"/>
          <w:b/>
          <w:bCs/>
          <w:sz w:val="24"/>
          <w:szCs w:val="24"/>
        </w:rPr>
        <w:tab/>
        <w:t xml:space="preserve">8.1. </w:t>
      </w:r>
      <w:r>
        <w:rPr>
          <w:rFonts w:ascii="Arial" w:hAnsi="Arial" w:cs="Arial"/>
          <w:sz w:val="24"/>
          <w:szCs w:val="24"/>
        </w:rPr>
        <w:t xml:space="preserve">Na renovação da apólice, o valor poderá ser reajustado até o percentual acumulado do IPCA, divulgado pelo IBGE, referente aos últimos 12 (doze) meses apurados, ou outro índice que vier a substituí-lo. </w:t>
      </w:r>
    </w:p>
    <w:p w14:paraId="31FA3C32" w14:textId="77777777" w:rsidR="00E6219E" w:rsidRDefault="00E6219E">
      <w:pPr>
        <w:spacing w:line="360" w:lineRule="auto"/>
        <w:jc w:val="both"/>
        <w:rPr>
          <w:rFonts w:ascii="Arial" w:hAnsi="Arial" w:cs="Arial"/>
          <w:sz w:val="24"/>
          <w:szCs w:val="24"/>
        </w:rPr>
      </w:pPr>
    </w:p>
    <w:p w14:paraId="67E424E6" w14:textId="77777777" w:rsidR="00E6219E" w:rsidRDefault="006C3F2C">
      <w:pPr>
        <w:spacing w:line="360" w:lineRule="auto"/>
        <w:jc w:val="both"/>
        <w:rPr>
          <w:rFonts w:ascii="Arial" w:hAnsi="Arial" w:cs="Arial"/>
          <w:b/>
          <w:bCs/>
          <w:sz w:val="24"/>
          <w:szCs w:val="24"/>
        </w:rPr>
      </w:pPr>
      <w:r>
        <w:rPr>
          <w:rFonts w:ascii="Arial" w:hAnsi="Arial" w:cs="Arial"/>
          <w:b/>
          <w:bCs/>
          <w:sz w:val="24"/>
          <w:szCs w:val="24"/>
        </w:rPr>
        <w:t>CLÁUSULA NONA – DO REEQUILÍBRIO ECONÔMICO-FINANCEIRO</w:t>
      </w:r>
    </w:p>
    <w:p w14:paraId="36688A7C" w14:textId="77777777" w:rsidR="00E6219E" w:rsidRDefault="006C3F2C">
      <w:pPr>
        <w:spacing w:line="360" w:lineRule="auto"/>
        <w:jc w:val="both"/>
        <w:rPr>
          <w:rFonts w:ascii="Arial" w:hAnsi="Arial"/>
          <w:sz w:val="24"/>
          <w:szCs w:val="24"/>
        </w:rPr>
      </w:pPr>
      <w:r>
        <w:rPr>
          <w:rFonts w:ascii="Arial" w:hAnsi="Arial" w:cs="Arial"/>
          <w:sz w:val="24"/>
          <w:szCs w:val="24"/>
        </w:rPr>
        <w:tab/>
      </w:r>
      <w:r>
        <w:rPr>
          <w:rFonts w:ascii="Arial" w:hAnsi="Arial" w:cs="Arial"/>
          <w:b/>
          <w:bCs/>
          <w:sz w:val="24"/>
          <w:szCs w:val="24"/>
        </w:rPr>
        <w:t>9.1.</w:t>
      </w:r>
      <w:r>
        <w:rPr>
          <w:rFonts w:ascii="Arial" w:hAnsi="Arial" w:cs="Arial"/>
          <w:sz w:val="24"/>
          <w:szCs w:val="24"/>
        </w:rPr>
        <w:t xml:space="preserve"> Diante da ocorrência de fatos imprevisíveis ou previsíveis de consequências incalculáveis que venham a inviabilizar a execução do contrato nos termos inicialmente pactuados, será possível a alteração dos valores pactuados visando o restabelecimento do equilíbrio </w:t>
      </w:r>
      <w:r>
        <w:rPr>
          <w:rFonts w:ascii="Arial" w:hAnsi="Arial" w:cs="Arial"/>
          <w:sz w:val="24"/>
          <w:szCs w:val="24"/>
        </w:rPr>
        <w:lastRenderedPageBreak/>
        <w:t>econômico-financeiro, mediante comprovação e respeitando a repartição objetiva de risco estabelecida.</w:t>
      </w:r>
    </w:p>
    <w:p w14:paraId="63958558" w14:textId="77777777" w:rsidR="00E6219E" w:rsidRDefault="006C3F2C">
      <w:pPr>
        <w:spacing w:line="360" w:lineRule="auto"/>
        <w:jc w:val="both"/>
        <w:rPr>
          <w:rFonts w:ascii="Arial" w:hAnsi="Arial"/>
          <w:sz w:val="24"/>
          <w:szCs w:val="24"/>
        </w:rPr>
      </w:pPr>
      <w:r>
        <w:rPr>
          <w:rFonts w:ascii="Arial" w:hAnsi="Arial" w:cs="Arial"/>
          <w:sz w:val="24"/>
          <w:szCs w:val="24"/>
        </w:rPr>
        <w:tab/>
      </w:r>
      <w:r>
        <w:rPr>
          <w:rFonts w:ascii="Arial" w:hAnsi="Arial" w:cs="Arial"/>
          <w:b/>
          <w:bCs/>
          <w:sz w:val="24"/>
          <w:szCs w:val="24"/>
        </w:rPr>
        <w:t>9.2.</w:t>
      </w:r>
      <w:r>
        <w:rPr>
          <w:rFonts w:ascii="Arial" w:hAnsi="Arial" w:cs="Arial"/>
          <w:sz w:val="24"/>
          <w:szCs w:val="24"/>
        </w:rPr>
        <w:t xml:space="preserve"> Em sendo solicitado o reequilíbrio econômico-financeiro, a CONTRATANTE responderá ao pedido dentro do prazo máximo de 30 (trinta) dias contados da data do fornecimento da documentação que o instruiu.</w:t>
      </w:r>
    </w:p>
    <w:p w14:paraId="7A297A0D" w14:textId="77777777" w:rsidR="00E6219E" w:rsidRDefault="00E6219E">
      <w:pPr>
        <w:spacing w:line="360" w:lineRule="auto"/>
        <w:jc w:val="both"/>
        <w:rPr>
          <w:rFonts w:ascii="Arial" w:hAnsi="Arial" w:cs="Arial"/>
          <w:sz w:val="24"/>
          <w:szCs w:val="24"/>
        </w:rPr>
      </w:pPr>
    </w:p>
    <w:p w14:paraId="243C32F2" w14:textId="77777777" w:rsidR="00E6219E" w:rsidRDefault="006C3F2C">
      <w:pPr>
        <w:spacing w:line="360" w:lineRule="auto"/>
        <w:jc w:val="both"/>
        <w:rPr>
          <w:rFonts w:ascii="Arial" w:hAnsi="Arial" w:cs="Arial"/>
          <w:b/>
          <w:bCs/>
          <w:sz w:val="24"/>
          <w:szCs w:val="24"/>
        </w:rPr>
      </w:pPr>
      <w:r>
        <w:rPr>
          <w:rFonts w:ascii="Arial" w:hAnsi="Arial" w:cs="Arial"/>
          <w:b/>
          <w:bCs/>
          <w:sz w:val="24"/>
          <w:szCs w:val="24"/>
        </w:rPr>
        <w:t>CLÁUSULA DÉCIMA – DAS OBRIGAÇÕES DA CONTRATANTE</w:t>
      </w:r>
    </w:p>
    <w:p w14:paraId="347B28E2" w14:textId="77777777" w:rsidR="00E6219E" w:rsidRDefault="006C3F2C">
      <w:pPr>
        <w:spacing w:line="360" w:lineRule="auto"/>
        <w:jc w:val="both"/>
        <w:rPr>
          <w:rFonts w:ascii="Arial" w:hAnsi="Arial"/>
          <w:sz w:val="24"/>
          <w:szCs w:val="24"/>
        </w:rPr>
      </w:pPr>
      <w:r>
        <w:rPr>
          <w:rFonts w:ascii="Arial" w:hAnsi="Arial" w:cs="Arial"/>
          <w:sz w:val="24"/>
          <w:szCs w:val="24"/>
        </w:rPr>
        <w:tab/>
      </w:r>
      <w:r>
        <w:rPr>
          <w:rFonts w:ascii="Arial" w:hAnsi="Arial" w:cs="Arial"/>
          <w:b/>
          <w:bCs/>
          <w:sz w:val="24"/>
          <w:szCs w:val="24"/>
        </w:rPr>
        <w:t>10.1.</w:t>
      </w:r>
      <w:r>
        <w:rPr>
          <w:rFonts w:ascii="Arial" w:hAnsi="Arial" w:cs="Arial"/>
          <w:sz w:val="24"/>
          <w:szCs w:val="24"/>
        </w:rPr>
        <w:t xml:space="preserve"> São obrigações da CONTRATANTE:</w:t>
      </w:r>
    </w:p>
    <w:p w14:paraId="73DC3E11" w14:textId="77777777" w:rsidR="00E6219E" w:rsidRDefault="006C3F2C">
      <w:pPr>
        <w:spacing w:line="360" w:lineRule="auto"/>
        <w:jc w:val="both"/>
        <w:rPr>
          <w:rFonts w:ascii="Arial" w:hAnsi="Arial" w:cs="Arial"/>
          <w:sz w:val="24"/>
          <w:szCs w:val="24"/>
        </w:rPr>
      </w:pPr>
      <w:r>
        <w:rPr>
          <w:rFonts w:ascii="Arial" w:hAnsi="Arial" w:cs="Arial"/>
          <w:sz w:val="24"/>
          <w:szCs w:val="24"/>
        </w:rPr>
        <w:tab/>
        <w:t>I - Efetuar o devido pagamento à CONTRATADA referente aos serviços executados, nos termos do presente instrumento;</w:t>
      </w:r>
    </w:p>
    <w:p w14:paraId="6345F574" w14:textId="77777777" w:rsidR="00E6219E" w:rsidRDefault="006C3F2C">
      <w:pPr>
        <w:spacing w:line="360" w:lineRule="auto"/>
        <w:jc w:val="both"/>
        <w:rPr>
          <w:rFonts w:ascii="Arial" w:hAnsi="Arial" w:cs="Arial"/>
          <w:sz w:val="24"/>
          <w:szCs w:val="24"/>
        </w:rPr>
      </w:pPr>
      <w:r>
        <w:rPr>
          <w:rFonts w:ascii="Arial" w:hAnsi="Arial" w:cs="Arial"/>
          <w:sz w:val="24"/>
          <w:szCs w:val="24"/>
        </w:rPr>
        <w:tab/>
        <w:t>II - Dar à CONTRATADA as condições necessárias à regular execução do contrato;</w:t>
      </w:r>
    </w:p>
    <w:p w14:paraId="0DE656E9" w14:textId="77777777" w:rsidR="00E6219E" w:rsidRDefault="006C3F2C">
      <w:pPr>
        <w:spacing w:line="360" w:lineRule="auto"/>
        <w:jc w:val="both"/>
        <w:rPr>
          <w:rFonts w:ascii="Arial" w:hAnsi="Arial" w:cs="Arial"/>
          <w:sz w:val="24"/>
          <w:szCs w:val="24"/>
        </w:rPr>
      </w:pPr>
      <w:r>
        <w:rPr>
          <w:rFonts w:ascii="Arial" w:hAnsi="Arial" w:cs="Arial"/>
          <w:sz w:val="24"/>
          <w:szCs w:val="24"/>
        </w:rPr>
        <w:tab/>
        <w:t>III – Determinar as providências necessárias quando os serviços não estiverem sendo realizados na forma estipulada no edital e no presente contrato, sem prejuízo da aplicação das sanções pertinentes, quando for o caso;</w:t>
      </w:r>
    </w:p>
    <w:p w14:paraId="58A0CE1C" w14:textId="77777777" w:rsidR="00E6219E" w:rsidRDefault="006C3F2C">
      <w:pPr>
        <w:spacing w:line="360" w:lineRule="auto"/>
        <w:jc w:val="both"/>
        <w:rPr>
          <w:rFonts w:ascii="Arial" w:hAnsi="Arial" w:cs="Arial"/>
          <w:sz w:val="24"/>
          <w:szCs w:val="24"/>
        </w:rPr>
      </w:pPr>
      <w:r>
        <w:rPr>
          <w:rFonts w:ascii="Arial" w:hAnsi="Arial" w:cs="Arial"/>
          <w:sz w:val="24"/>
          <w:szCs w:val="24"/>
        </w:rPr>
        <w:tab/>
        <w:t>IV - Designar servidor pertencente ao quadro da CONTRATANTE, para ser responsável pelo acompanhamento e fiscalização da execução dos serviços objeto desse contrato.</w:t>
      </w:r>
    </w:p>
    <w:p w14:paraId="2C0FDB1E" w14:textId="77777777" w:rsidR="00E6219E" w:rsidRDefault="00E6219E">
      <w:pPr>
        <w:spacing w:line="360" w:lineRule="auto"/>
        <w:jc w:val="both"/>
        <w:rPr>
          <w:rFonts w:ascii="Arial" w:hAnsi="Arial" w:cs="Arial"/>
          <w:sz w:val="24"/>
          <w:szCs w:val="24"/>
        </w:rPr>
      </w:pPr>
    </w:p>
    <w:p w14:paraId="7755EAA8" w14:textId="77777777" w:rsidR="00E6219E" w:rsidRDefault="006C3F2C">
      <w:pPr>
        <w:spacing w:line="360" w:lineRule="auto"/>
        <w:jc w:val="both"/>
        <w:rPr>
          <w:rFonts w:ascii="Arial" w:hAnsi="Arial" w:cs="Arial"/>
          <w:b/>
          <w:bCs/>
          <w:sz w:val="24"/>
          <w:szCs w:val="24"/>
        </w:rPr>
      </w:pPr>
      <w:r>
        <w:rPr>
          <w:rFonts w:ascii="Arial" w:hAnsi="Arial" w:cs="Arial"/>
          <w:b/>
          <w:bCs/>
          <w:sz w:val="24"/>
          <w:szCs w:val="24"/>
        </w:rPr>
        <w:t>CLÁUSULA DÉCIMA PRIMEIRA – DAS OBRIGAÇÕES DA CONTRATADA</w:t>
      </w:r>
    </w:p>
    <w:p w14:paraId="36182A4A" w14:textId="77777777" w:rsidR="00E6219E" w:rsidRDefault="006C3F2C">
      <w:pPr>
        <w:spacing w:line="360" w:lineRule="auto"/>
        <w:jc w:val="both"/>
        <w:rPr>
          <w:rFonts w:ascii="Arial" w:hAnsi="Arial"/>
          <w:sz w:val="24"/>
          <w:szCs w:val="24"/>
        </w:rPr>
      </w:pPr>
      <w:r>
        <w:rPr>
          <w:rFonts w:ascii="Arial" w:hAnsi="Arial" w:cs="Arial"/>
          <w:sz w:val="24"/>
          <w:szCs w:val="24"/>
        </w:rPr>
        <w:tab/>
      </w:r>
      <w:r>
        <w:rPr>
          <w:rFonts w:ascii="Arial" w:hAnsi="Arial" w:cs="Arial"/>
          <w:b/>
          <w:bCs/>
          <w:sz w:val="24"/>
          <w:szCs w:val="24"/>
        </w:rPr>
        <w:t>11.1.</w:t>
      </w:r>
      <w:r>
        <w:rPr>
          <w:rFonts w:ascii="Arial" w:hAnsi="Arial" w:cs="Arial"/>
          <w:sz w:val="24"/>
          <w:szCs w:val="24"/>
        </w:rPr>
        <w:t xml:space="preserve"> São obrigações da CONTRATADA:</w:t>
      </w:r>
    </w:p>
    <w:p w14:paraId="581B2B14" w14:textId="77777777" w:rsidR="00E6219E" w:rsidRDefault="006C3F2C">
      <w:pPr>
        <w:spacing w:line="360" w:lineRule="auto"/>
        <w:jc w:val="both"/>
        <w:rPr>
          <w:rFonts w:ascii="Arial" w:hAnsi="Arial" w:cs="Arial"/>
          <w:sz w:val="24"/>
          <w:szCs w:val="24"/>
        </w:rPr>
      </w:pPr>
      <w:r>
        <w:rPr>
          <w:rFonts w:ascii="Arial" w:hAnsi="Arial" w:cs="Arial"/>
          <w:sz w:val="24"/>
          <w:szCs w:val="24"/>
        </w:rPr>
        <w:tab/>
        <w:t>I – Executar os serviços observando fielmente as disposições contidas em edital e em contrato, bem como nos termos da sua proposta;</w:t>
      </w:r>
    </w:p>
    <w:p w14:paraId="25508212" w14:textId="77777777" w:rsidR="00E6219E" w:rsidRDefault="006C3F2C">
      <w:pPr>
        <w:spacing w:line="360" w:lineRule="auto"/>
        <w:jc w:val="both"/>
        <w:rPr>
          <w:rFonts w:ascii="Arial" w:hAnsi="Arial" w:cs="Arial"/>
          <w:sz w:val="24"/>
          <w:szCs w:val="24"/>
        </w:rPr>
      </w:pPr>
      <w:r>
        <w:rPr>
          <w:rFonts w:ascii="Arial" w:hAnsi="Arial" w:cs="Arial"/>
          <w:sz w:val="24"/>
          <w:szCs w:val="24"/>
        </w:rPr>
        <w:tab/>
        <w:t>II - Indicar preposto para ser seu representante durante a execução do presente contrato;</w:t>
      </w:r>
    </w:p>
    <w:p w14:paraId="1C9AC448" w14:textId="77777777" w:rsidR="00E6219E" w:rsidRDefault="006C3F2C">
      <w:pPr>
        <w:spacing w:line="360" w:lineRule="auto"/>
        <w:jc w:val="both"/>
        <w:rPr>
          <w:rFonts w:ascii="Arial" w:hAnsi="Arial" w:cs="Arial"/>
          <w:sz w:val="24"/>
          <w:szCs w:val="24"/>
        </w:rPr>
      </w:pPr>
      <w:r>
        <w:rPr>
          <w:rFonts w:ascii="Arial" w:hAnsi="Arial" w:cs="Arial"/>
          <w:sz w:val="24"/>
          <w:szCs w:val="24"/>
        </w:rPr>
        <w:tab/>
        <w:t>III - Responsabilizar-se por todos os ônus e tributos, emolumentos, honorários ou despesas incidentes sobre os serviços contratados, bem como por cumprir todas as obrigações trabalhistas, previdenciárias e acidentárias relativas aos funcionários que empregar para a execução dos serviços, inclusive as decorrentes de convenções, acordos ou dissídios coletivos;</w:t>
      </w:r>
    </w:p>
    <w:p w14:paraId="7868CC87" w14:textId="77777777" w:rsidR="00E6219E" w:rsidRDefault="006C3F2C">
      <w:pPr>
        <w:spacing w:line="360" w:lineRule="auto"/>
        <w:jc w:val="both"/>
        <w:rPr>
          <w:rFonts w:ascii="Arial" w:hAnsi="Arial" w:cs="Arial"/>
          <w:sz w:val="24"/>
          <w:szCs w:val="24"/>
        </w:rPr>
      </w:pPr>
      <w:r>
        <w:rPr>
          <w:rFonts w:ascii="Arial" w:hAnsi="Arial" w:cs="Arial"/>
          <w:sz w:val="24"/>
          <w:szCs w:val="24"/>
        </w:rPr>
        <w:tab/>
        <w:t>IV - Manter durante a execução do contrato, em compatibilidade com as obrigações assumidas, todas as condições de habilitação e qualificação exigidas na licitação;</w:t>
      </w:r>
    </w:p>
    <w:p w14:paraId="677B5718" w14:textId="77777777" w:rsidR="00E6219E" w:rsidRDefault="006C3F2C">
      <w:pPr>
        <w:spacing w:line="360" w:lineRule="auto"/>
        <w:jc w:val="both"/>
        <w:rPr>
          <w:rFonts w:ascii="Arial" w:hAnsi="Arial" w:cs="Arial"/>
          <w:sz w:val="24"/>
          <w:szCs w:val="24"/>
        </w:rPr>
      </w:pPr>
      <w:r>
        <w:rPr>
          <w:rFonts w:ascii="Arial" w:hAnsi="Arial" w:cs="Arial"/>
          <w:sz w:val="24"/>
          <w:szCs w:val="24"/>
        </w:rPr>
        <w:tab/>
        <w:t xml:space="preserve">V - Responsabilizar-se por todos os danos causados por seus funcionários à CONTRATANTE e/ou terceiros, decorrentes de culpa ou dolo, devidamente apurados mediante </w:t>
      </w:r>
      <w:r>
        <w:rPr>
          <w:rFonts w:ascii="Arial" w:hAnsi="Arial" w:cs="Arial"/>
          <w:sz w:val="24"/>
          <w:szCs w:val="24"/>
        </w:rPr>
        <w:lastRenderedPageBreak/>
        <w:t>processo administrativo, quando da execução dos serviços;</w:t>
      </w:r>
    </w:p>
    <w:p w14:paraId="01C91DE5" w14:textId="77777777" w:rsidR="00E6219E" w:rsidRDefault="006C3F2C">
      <w:pPr>
        <w:spacing w:line="360" w:lineRule="auto"/>
        <w:jc w:val="both"/>
        <w:rPr>
          <w:rFonts w:ascii="Arial" w:hAnsi="Arial" w:cs="Arial"/>
          <w:sz w:val="24"/>
          <w:szCs w:val="24"/>
        </w:rPr>
      </w:pPr>
      <w:r>
        <w:rPr>
          <w:rFonts w:ascii="Arial" w:hAnsi="Arial" w:cs="Arial"/>
          <w:sz w:val="24"/>
          <w:szCs w:val="24"/>
        </w:rPr>
        <w:tab/>
        <w:t>VI – Verificada a desconformidade de algum dos produtos, o contratado deverá promover as correções necessárias no prazo máximo de 5 (cinco) dias úteis, sujeitando-se às penalidades previstas neste contrato.</w:t>
      </w:r>
    </w:p>
    <w:p w14:paraId="1B8C9C6E" w14:textId="77777777" w:rsidR="00E6219E" w:rsidRDefault="006C3F2C">
      <w:pPr>
        <w:spacing w:line="360" w:lineRule="auto"/>
        <w:jc w:val="both"/>
        <w:rPr>
          <w:rFonts w:ascii="Arial" w:hAnsi="Arial" w:cs="Arial"/>
          <w:sz w:val="24"/>
          <w:szCs w:val="24"/>
        </w:rPr>
      </w:pPr>
      <w:r>
        <w:rPr>
          <w:rFonts w:ascii="Arial" w:hAnsi="Arial" w:cs="Arial"/>
          <w:sz w:val="24"/>
          <w:szCs w:val="24"/>
        </w:rPr>
        <w:tab/>
        <w:t>VII - Executar as obrigações assumidas no presente contrato por seus próprios meios, não sendo admitida a subcontratação não prevista em edital e em contrato.</w:t>
      </w:r>
    </w:p>
    <w:p w14:paraId="7C59F151" w14:textId="77777777" w:rsidR="00E6219E" w:rsidRDefault="00E6219E">
      <w:pPr>
        <w:spacing w:line="360" w:lineRule="auto"/>
        <w:jc w:val="both"/>
        <w:rPr>
          <w:rFonts w:ascii="Arial" w:hAnsi="Arial" w:cs="Arial"/>
          <w:sz w:val="24"/>
          <w:szCs w:val="24"/>
        </w:rPr>
      </w:pPr>
    </w:p>
    <w:p w14:paraId="218B9A9A" w14:textId="77777777" w:rsidR="00E6219E" w:rsidRDefault="006C3F2C">
      <w:pPr>
        <w:spacing w:line="360" w:lineRule="auto"/>
        <w:jc w:val="both"/>
        <w:rPr>
          <w:rFonts w:ascii="Arial" w:hAnsi="Arial" w:cs="Arial"/>
          <w:b/>
          <w:bCs/>
          <w:sz w:val="24"/>
          <w:szCs w:val="24"/>
        </w:rPr>
      </w:pPr>
      <w:r>
        <w:rPr>
          <w:rFonts w:ascii="Arial" w:hAnsi="Arial" w:cs="Arial"/>
          <w:b/>
          <w:bCs/>
          <w:sz w:val="24"/>
          <w:szCs w:val="24"/>
        </w:rPr>
        <w:t>CLÁUSULA DÉCIMA SEGUNDA – DA GESTÃO DO CONTRATO</w:t>
      </w:r>
    </w:p>
    <w:p w14:paraId="03B6C843" w14:textId="77777777" w:rsidR="00E6219E" w:rsidRDefault="006C3F2C">
      <w:pPr>
        <w:spacing w:line="360" w:lineRule="auto"/>
        <w:jc w:val="both"/>
        <w:rPr>
          <w:rFonts w:ascii="Arial" w:hAnsi="Arial"/>
          <w:sz w:val="24"/>
          <w:szCs w:val="24"/>
        </w:rPr>
      </w:pPr>
      <w:r>
        <w:rPr>
          <w:rFonts w:ascii="Arial" w:hAnsi="Arial" w:cs="Arial"/>
          <w:sz w:val="24"/>
          <w:szCs w:val="24"/>
        </w:rPr>
        <w:tab/>
      </w:r>
      <w:r>
        <w:rPr>
          <w:rFonts w:ascii="Arial" w:hAnsi="Arial" w:cs="Arial"/>
          <w:b/>
          <w:bCs/>
          <w:sz w:val="24"/>
          <w:szCs w:val="24"/>
        </w:rPr>
        <w:t>12.1.</w:t>
      </w:r>
      <w:r>
        <w:rPr>
          <w:rFonts w:ascii="Arial" w:hAnsi="Arial" w:cs="Arial"/>
          <w:sz w:val="24"/>
          <w:szCs w:val="24"/>
        </w:rPr>
        <w:t xml:space="preserve"> A gestão do contrato será efetuada pela Secretária Municipal de Saúde, Meio Ambiente e Assistência Social, Carla Giovanaz Pivatto;</w:t>
      </w:r>
    </w:p>
    <w:p w14:paraId="162D5C4D" w14:textId="77777777" w:rsidR="00E6219E" w:rsidRDefault="006C3F2C">
      <w:pPr>
        <w:spacing w:line="360" w:lineRule="auto"/>
        <w:jc w:val="both"/>
        <w:rPr>
          <w:rFonts w:ascii="Arial" w:hAnsi="Arial"/>
          <w:sz w:val="24"/>
          <w:szCs w:val="24"/>
        </w:rPr>
      </w:pPr>
      <w:r>
        <w:rPr>
          <w:rFonts w:ascii="Arial" w:hAnsi="Arial" w:cs="Arial"/>
          <w:sz w:val="24"/>
          <w:szCs w:val="24"/>
        </w:rPr>
        <w:tab/>
      </w:r>
      <w:r>
        <w:rPr>
          <w:rFonts w:ascii="Arial" w:hAnsi="Arial" w:cs="Arial"/>
          <w:b/>
          <w:bCs/>
          <w:sz w:val="24"/>
          <w:szCs w:val="24"/>
        </w:rPr>
        <w:t>12.2.</w:t>
      </w:r>
      <w:r>
        <w:rPr>
          <w:rFonts w:ascii="Arial" w:hAnsi="Arial" w:cs="Arial"/>
          <w:sz w:val="24"/>
          <w:szCs w:val="24"/>
        </w:rPr>
        <w:t xml:space="preserve"> A fiscalização do contrato será realizada pela servidora Odete Schmitz.</w:t>
      </w:r>
    </w:p>
    <w:p w14:paraId="653AC505" w14:textId="77777777" w:rsidR="00E6219E" w:rsidRDefault="006C3F2C">
      <w:pPr>
        <w:spacing w:line="360" w:lineRule="auto"/>
        <w:jc w:val="both"/>
        <w:rPr>
          <w:rFonts w:ascii="Arial" w:hAnsi="Arial" w:cs="Arial"/>
          <w:sz w:val="24"/>
          <w:szCs w:val="24"/>
        </w:rPr>
      </w:pPr>
      <w:r>
        <w:rPr>
          <w:rFonts w:ascii="Arial" w:hAnsi="Arial" w:cs="Arial"/>
          <w:sz w:val="24"/>
          <w:szCs w:val="24"/>
        </w:rPr>
        <w:tab/>
      </w:r>
    </w:p>
    <w:p w14:paraId="1AA542DC" w14:textId="77777777" w:rsidR="00E6219E" w:rsidRDefault="006C3F2C">
      <w:pPr>
        <w:spacing w:line="360" w:lineRule="auto"/>
        <w:jc w:val="both"/>
        <w:rPr>
          <w:rFonts w:ascii="Arial" w:hAnsi="Arial" w:cs="Arial"/>
          <w:b/>
          <w:bCs/>
          <w:sz w:val="24"/>
          <w:szCs w:val="24"/>
        </w:rPr>
      </w:pPr>
      <w:r>
        <w:rPr>
          <w:rFonts w:ascii="Arial" w:hAnsi="Arial" w:cs="Arial"/>
          <w:b/>
          <w:bCs/>
          <w:sz w:val="24"/>
          <w:szCs w:val="24"/>
        </w:rPr>
        <w:t>CLÁUSULA DÉCIMA TERCEIRA – DO RECEBIMENTO DO OBJETO</w:t>
      </w:r>
    </w:p>
    <w:p w14:paraId="5102B6EE" w14:textId="77777777" w:rsidR="00E6219E" w:rsidRDefault="006C3F2C">
      <w:pPr>
        <w:spacing w:line="360" w:lineRule="auto"/>
        <w:jc w:val="both"/>
        <w:rPr>
          <w:rFonts w:ascii="Arial" w:hAnsi="Arial"/>
          <w:sz w:val="24"/>
          <w:szCs w:val="24"/>
        </w:rPr>
      </w:pPr>
      <w:r>
        <w:rPr>
          <w:rFonts w:ascii="Arial" w:hAnsi="Arial" w:cs="Arial"/>
          <w:b/>
          <w:bCs/>
          <w:sz w:val="24"/>
          <w:szCs w:val="24"/>
        </w:rPr>
        <w:tab/>
        <w:t>13.1.</w:t>
      </w:r>
      <w:r>
        <w:rPr>
          <w:rFonts w:ascii="Arial" w:hAnsi="Arial" w:cs="Arial"/>
          <w:sz w:val="24"/>
          <w:szCs w:val="24"/>
        </w:rPr>
        <w:t xml:space="preserve"> </w:t>
      </w:r>
      <w:r>
        <w:rPr>
          <w:rFonts w:ascii="Arial" w:hAnsi="Arial" w:cs="Arial"/>
          <w:sz w:val="24"/>
          <w:szCs w:val="24"/>
          <w:lang w:val="pt-BR"/>
        </w:rPr>
        <w:t>O responsável pela fiscalização do referido contrato, fará a verificação dos serviços prestados, bem como verificará se há desconformidade, e nesse caso, a licitante vencedora deverá promover as correções necessárias no prazo estipulado pelo fiscal do contrato, sujeitando-se às penalidades previstas neste contrato.</w:t>
      </w:r>
    </w:p>
    <w:p w14:paraId="7030AD76" w14:textId="77777777" w:rsidR="00E6219E" w:rsidRDefault="00E6219E">
      <w:pPr>
        <w:spacing w:line="360" w:lineRule="auto"/>
        <w:jc w:val="both"/>
        <w:rPr>
          <w:rFonts w:ascii="Arial" w:hAnsi="Arial" w:cs="Arial"/>
          <w:sz w:val="24"/>
          <w:szCs w:val="24"/>
        </w:rPr>
      </w:pPr>
    </w:p>
    <w:p w14:paraId="167B8261" w14:textId="77777777" w:rsidR="00E6219E" w:rsidRDefault="006C3F2C">
      <w:pPr>
        <w:spacing w:line="360" w:lineRule="auto"/>
        <w:jc w:val="both"/>
        <w:rPr>
          <w:rFonts w:ascii="Arial" w:hAnsi="Arial" w:cs="Arial"/>
          <w:b/>
          <w:bCs/>
          <w:sz w:val="24"/>
          <w:szCs w:val="24"/>
        </w:rPr>
      </w:pPr>
      <w:r>
        <w:rPr>
          <w:rFonts w:ascii="Arial" w:hAnsi="Arial" w:cs="Arial"/>
          <w:b/>
          <w:bCs/>
          <w:sz w:val="24"/>
          <w:szCs w:val="24"/>
        </w:rPr>
        <w:t>CLÁUSULA DÉCIMA QUARTA – DAS PENALIDADES</w:t>
      </w:r>
    </w:p>
    <w:p w14:paraId="1B45761E" w14:textId="77777777" w:rsidR="00E6219E" w:rsidRDefault="006C3F2C">
      <w:pPr>
        <w:spacing w:line="360" w:lineRule="auto"/>
        <w:jc w:val="both"/>
        <w:rPr>
          <w:rFonts w:ascii="Arial" w:hAnsi="Arial"/>
          <w:sz w:val="24"/>
          <w:szCs w:val="24"/>
        </w:rPr>
      </w:pPr>
      <w:r>
        <w:rPr>
          <w:rFonts w:ascii="Arial" w:hAnsi="Arial" w:cs="Arial"/>
          <w:sz w:val="24"/>
          <w:szCs w:val="24"/>
        </w:rPr>
        <w:tab/>
      </w:r>
      <w:r>
        <w:rPr>
          <w:rFonts w:ascii="Arial" w:hAnsi="Arial" w:cs="Arial"/>
          <w:b/>
          <w:bCs/>
          <w:sz w:val="24"/>
          <w:szCs w:val="24"/>
        </w:rPr>
        <w:t xml:space="preserve">14.1. </w:t>
      </w:r>
      <w:r>
        <w:rPr>
          <w:rFonts w:ascii="Arial" w:hAnsi="Arial" w:cs="Arial"/>
          <w:sz w:val="24"/>
          <w:szCs w:val="24"/>
        </w:rPr>
        <w:t>O licitante ou o contratado será responsabilizado administrativamente pelas seguintes infrações:</w:t>
      </w:r>
    </w:p>
    <w:p w14:paraId="52D11D30" w14:textId="77777777" w:rsidR="00E6219E" w:rsidRDefault="006C3F2C">
      <w:pPr>
        <w:spacing w:line="360" w:lineRule="auto"/>
        <w:jc w:val="both"/>
        <w:rPr>
          <w:rFonts w:ascii="Arial" w:hAnsi="Arial"/>
          <w:sz w:val="24"/>
          <w:szCs w:val="24"/>
        </w:rPr>
      </w:pPr>
      <w:bookmarkStart w:id="1" w:name="art155i_Copia_1"/>
      <w:bookmarkEnd w:id="1"/>
      <w:r>
        <w:rPr>
          <w:rFonts w:ascii="Arial" w:hAnsi="Arial" w:cs="Arial"/>
          <w:sz w:val="24"/>
          <w:szCs w:val="24"/>
        </w:rPr>
        <w:tab/>
      </w:r>
      <w:r>
        <w:rPr>
          <w:rFonts w:ascii="Arial" w:hAnsi="Arial" w:cs="Arial"/>
          <w:b/>
          <w:bCs/>
          <w:sz w:val="24"/>
          <w:szCs w:val="24"/>
        </w:rPr>
        <w:t>a)</w:t>
      </w:r>
      <w:r>
        <w:rPr>
          <w:rFonts w:ascii="Arial" w:hAnsi="Arial" w:cs="Arial"/>
          <w:sz w:val="24"/>
          <w:szCs w:val="24"/>
        </w:rPr>
        <w:t xml:space="preserve"> dar causa à inexecução parcial do contrato;</w:t>
      </w:r>
    </w:p>
    <w:p w14:paraId="3B598E6F" w14:textId="77777777" w:rsidR="00E6219E" w:rsidRDefault="006C3F2C">
      <w:pPr>
        <w:spacing w:line="360" w:lineRule="auto"/>
        <w:jc w:val="both"/>
        <w:rPr>
          <w:rFonts w:ascii="Arial" w:hAnsi="Arial"/>
          <w:sz w:val="24"/>
          <w:szCs w:val="24"/>
        </w:rPr>
      </w:pPr>
      <w:bookmarkStart w:id="2" w:name="art155ii_Copia_1"/>
      <w:bookmarkEnd w:id="2"/>
      <w:r>
        <w:rPr>
          <w:rFonts w:ascii="Arial" w:hAnsi="Arial" w:cs="Arial"/>
          <w:sz w:val="24"/>
          <w:szCs w:val="24"/>
        </w:rPr>
        <w:tab/>
      </w:r>
      <w:r>
        <w:rPr>
          <w:rFonts w:ascii="Arial" w:hAnsi="Arial" w:cs="Arial"/>
          <w:b/>
          <w:bCs/>
          <w:sz w:val="24"/>
          <w:szCs w:val="24"/>
        </w:rPr>
        <w:t>b)</w:t>
      </w:r>
      <w:r>
        <w:rPr>
          <w:rFonts w:ascii="Arial" w:hAnsi="Arial" w:cs="Arial"/>
          <w:sz w:val="24"/>
          <w:szCs w:val="24"/>
        </w:rPr>
        <w:t xml:space="preserve"> dar causa à inexecução parcial do contrato que cause grave dano à Administração, ao funcionamento dos serviços públicos ou ao interesse coletivo;</w:t>
      </w:r>
    </w:p>
    <w:p w14:paraId="75BA038D" w14:textId="77777777" w:rsidR="00E6219E" w:rsidRDefault="006C3F2C">
      <w:pPr>
        <w:spacing w:line="360" w:lineRule="auto"/>
        <w:jc w:val="both"/>
        <w:rPr>
          <w:rFonts w:ascii="Arial" w:hAnsi="Arial"/>
          <w:sz w:val="24"/>
          <w:szCs w:val="24"/>
        </w:rPr>
      </w:pPr>
      <w:bookmarkStart w:id="3" w:name="art155iii_Copia_1"/>
      <w:bookmarkEnd w:id="3"/>
      <w:r>
        <w:rPr>
          <w:rFonts w:ascii="Arial" w:hAnsi="Arial" w:cs="Arial"/>
          <w:sz w:val="24"/>
          <w:szCs w:val="24"/>
        </w:rPr>
        <w:tab/>
      </w:r>
      <w:r>
        <w:rPr>
          <w:rFonts w:ascii="Arial" w:hAnsi="Arial" w:cs="Arial"/>
          <w:b/>
          <w:bCs/>
          <w:sz w:val="24"/>
          <w:szCs w:val="24"/>
        </w:rPr>
        <w:t>c)</w:t>
      </w:r>
      <w:r>
        <w:rPr>
          <w:rFonts w:ascii="Arial" w:hAnsi="Arial" w:cs="Arial"/>
          <w:sz w:val="24"/>
          <w:szCs w:val="24"/>
        </w:rPr>
        <w:t xml:space="preserve"> dar causa à inexecução total do contrato;</w:t>
      </w:r>
    </w:p>
    <w:p w14:paraId="7C272025" w14:textId="77777777" w:rsidR="00E6219E" w:rsidRDefault="006C3F2C">
      <w:pPr>
        <w:spacing w:line="360" w:lineRule="auto"/>
        <w:jc w:val="both"/>
        <w:rPr>
          <w:rFonts w:ascii="Arial" w:hAnsi="Arial"/>
          <w:sz w:val="24"/>
          <w:szCs w:val="24"/>
        </w:rPr>
      </w:pPr>
      <w:bookmarkStart w:id="4" w:name="art155iv_Copia_1"/>
      <w:bookmarkEnd w:id="4"/>
      <w:r>
        <w:rPr>
          <w:rFonts w:ascii="Arial" w:hAnsi="Arial" w:cs="Arial"/>
          <w:sz w:val="24"/>
          <w:szCs w:val="24"/>
        </w:rPr>
        <w:tab/>
      </w:r>
      <w:r>
        <w:rPr>
          <w:rFonts w:ascii="Arial" w:hAnsi="Arial" w:cs="Arial"/>
          <w:b/>
          <w:bCs/>
          <w:sz w:val="24"/>
          <w:szCs w:val="24"/>
        </w:rPr>
        <w:t>d)</w:t>
      </w:r>
      <w:r>
        <w:rPr>
          <w:rFonts w:ascii="Arial" w:hAnsi="Arial" w:cs="Arial"/>
          <w:sz w:val="24"/>
          <w:szCs w:val="24"/>
        </w:rPr>
        <w:t xml:space="preserve"> deixar de entregar a documentação exigida para o certame;</w:t>
      </w:r>
    </w:p>
    <w:p w14:paraId="04092940" w14:textId="77777777" w:rsidR="00E6219E" w:rsidRDefault="006C3F2C">
      <w:pPr>
        <w:spacing w:line="360" w:lineRule="auto"/>
        <w:jc w:val="both"/>
        <w:rPr>
          <w:rFonts w:ascii="Arial" w:hAnsi="Arial"/>
          <w:sz w:val="24"/>
          <w:szCs w:val="24"/>
        </w:rPr>
      </w:pPr>
      <w:bookmarkStart w:id="5" w:name="art155v_Copia_1"/>
      <w:bookmarkEnd w:id="5"/>
      <w:r>
        <w:rPr>
          <w:rFonts w:ascii="Arial" w:hAnsi="Arial" w:cs="Arial"/>
          <w:sz w:val="24"/>
          <w:szCs w:val="24"/>
        </w:rPr>
        <w:tab/>
      </w:r>
      <w:r>
        <w:rPr>
          <w:rFonts w:ascii="Arial" w:hAnsi="Arial" w:cs="Arial"/>
          <w:b/>
          <w:bCs/>
          <w:sz w:val="24"/>
          <w:szCs w:val="24"/>
        </w:rPr>
        <w:t>e)</w:t>
      </w:r>
      <w:r>
        <w:rPr>
          <w:rFonts w:ascii="Arial" w:hAnsi="Arial" w:cs="Arial"/>
          <w:sz w:val="24"/>
          <w:szCs w:val="24"/>
        </w:rPr>
        <w:t xml:space="preserve"> não manter a proposta, salvo em decorrência de fato superveniente devidamente justificado;</w:t>
      </w:r>
    </w:p>
    <w:p w14:paraId="6E802ED3" w14:textId="77777777" w:rsidR="00E6219E" w:rsidRDefault="006C3F2C">
      <w:pPr>
        <w:spacing w:line="360" w:lineRule="auto"/>
        <w:jc w:val="both"/>
        <w:rPr>
          <w:rFonts w:ascii="Arial" w:hAnsi="Arial"/>
          <w:sz w:val="24"/>
          <w:szCs w:val="24"/>
        </w:rPr>
      </w:pPr>
      <w:bookmarkStart w:id="6" w:name="art155vi_Copia_1"/>
      <w:bookmarkEnd w:id="6"/>
      <w:r>
        <w:rPr>
          <w:rFonts w:ascii="Arial" w:hAnsi="Arial" w:cs="Arial"/>
          <w:sz w:val="24"/>
          <w:szCs w:val="24"/>
        </w:rPr>
        <w:tab/>
      </w:r>
      <w:r>
        <w:rPr>
          <w:rFonts w:ascii="Arial" w:hAnsi="Arial" w:cs="Arial"/>
          <w:b/>
          <w:bCs/>
          <w:sz w:val="24"/>
          <w:szCs w:val="24"/>
        </w:rPr>
        <w:t>f)</w:t>
      </w:r>
      <w:r>
        <w:rPr>
          <w:rFonts w:ascii="Arial" w:hAnsi="Arial" w:cs="Arial"/>
          <w:sz w:val="24"/>
          <w:szCs w:val="24"/>
        </w:rPr>
        <w:t xml:space="preserve"> não celebrar o contrato ou não entregar a documentação exigida para a contratação, quando convocado dentro do prazo de validade de sua proposta;</w:t>
      </w:r>
    </w:p>
    <w:p w14:paraId="469145CB" w14:textId="77777777" w:rsidR="00E6219E" w:rsidRDefault="006C3F2C">
      <w:pPr>
        <w:spacing w:line="360" w:lineRule="auto"/>
        <w:jc w:val="both"/>
        <w:rPr>
          <w:rFonts w:ascii="Arial" w:hAnsi="Arial"/>
          <w:sz w:val="24"/>
          <w:szCs w:val="24"/>
        </w:rPr>
      </w:pPr>
      <w:bookmarkStart w:id="7" w:name="art155vii_Copia_1"/>
      <w:bookmarkEnd w:id="7"/>
      <w:r>
        <w:rPr>
          <w:rFonts w:ascii="Arial" w:hAnsi="Arial" w:cs="Arial"/>
          <w:sz w:val="24"/>
          <w:szCs w:val="24"/>
        </w:rPr>
        <w:lastRenderedPageBreak/>
        <w:tab/>
      </w:r>
      <w:r>
        <w:rPr>
          <w:rFonts w:ascii="Arial" w:hAnsi="Arial" w:cs="Arial"/>
          <w:b/>
          <w:bCs/>
          <w:sz w:val="24"/>
          <w:szCs w:val="24"/>
        </w:rPr>
        <w:t>g)</w:t>
      </w:r>
      <w:r>
        <w:rPr>
          <w:rFonts w:ascii="Arial" w:hAnsi="Arial" w:cs="Arial"/>
          <w:sz w:val="24"/>
          <w:szCs w:val="24"/>
        </w:rPr>
        <w:t xml:space="preserve"> ensejar o retardamento da execução ou da entrega do objeto da licitação sem motivo justificado;</w:t>
      </w:r>
    </w:p>
    <w:p w14:paraId="4E2F6160" w14:textId="77777777" w:rsidR="00E6219E" w:rsidRDefault="006C3F2C">
      <w:pPr>
        <w:spacing w:line="360" w:lineRule="auto"/>
        <w:jc w:val="both"/>
        <w:rPr>
          <w:rFonts w:ascii="Arial" w:hAnsi="Arial"/>
          <w:sz w:val="24"/>
          <w:szCs w:val="24"/>
        </w:rPr>
      </w:pPr>
      <w:bookmarkStart w:id="8" w:name="art155viii_Copia_1"/>
      <w:bookmarkEnd w:id="8"/>
      <w:r>
        <w:rPr>
          <w:rFonts w:ascii="Arial" w:hAnsi="Arial" w:cs="Arial"/>
          <w:sz w:val="24"/>
          <w:szCs w:val="24"/>
        </w:rPr>
        <w:tab/>
      </w:r>
      <w:r>
        <w:rPr>
          <w:rFonts w:ascii="Arial" w:hAnsi="Arial" w:cs="Arial"/>
          <w:b/>
          <w:bCs/>
          <w:sz w:val="24"/>
          <w:szCs w:val="24"/>
        </w:rPr>
        <w:t>h)</w:t>
      </w:r>
      <w:r>
        <w:rPr>
          <w:rFonts w:ascii="Arial" w:hAnsi="Arial" w:cs="Arial"/>
          <w:sz w:val="24"/>
          <w:szCs w:val="24"/>
        </w:rPr>
        <w:t xml:space="preserve"> apresentar declaração ou documentação falsa exigida para o certame ou prestar declaração falsa durante a licitação ou a execução do contrato;</w:t>
      </w:r>
    </w:p>
    <w:p w14:paraId="0AB7778B" w14:textId="77777777" w:rsidR="00E6219E" w:rsidRDefault="006C3F2C">
      <w:pPr>
        <w:spacing w:line="360" w:lineRule="auto"/>
        <w:jc w:val="both"/>
        <w:rPr>
          <w:rFonts w:ascii="Arial" w:hAnsi="Arial"/>
          <w:sz w:val="24"/>
          <w:szCs w:val="24"/>
        </w:rPr>
      </w:pPr>
      <w:bookmarkStart w:id="9" w:name="art155ix_Copia_1"/>
      <w:bookmarkEnd w:id="9"/>
      <w:r>
        <w:rPr>
          <w:rFonts w:ascii="Arial" w:hAnsi="Arial" w:cs="Arial"/>
          <w:sz w:val="24"/>
          <w:szCs w:val="24"/>
        </w:rPr>
        <w:tab/>
      </w:r>
      <w:r>
        <w:rPr>
          <w:rFonts w:ascii="Arial" w:hAnsi="Arial" w:cs="Arial"/>
          <w:b/>
          <w:bCs/>
          <w:sz w:val="24"/>
          <w:szCs w:val="24"/>
        </w:rPr>
        <w:t>i)</w:t>
      </w:r>
      <w:r>
        <w:rPr>
          <w:rFonts w:ascii="Arial" w:hAnsi="Arial" w:cs="Arial"/>
          <w:sz w:val="24"/>
          <w:szCs w:val="24"/>
        </w:rPr>
        <w:t xml:space="preserve"> fraudar a licitação ou praticar ato fraudulento na execução do contrato;</w:t>
      </w:r>
    </w:p>
    <w:p w14:paraId="3B71D6E7" w14:textId="77777777" w:rsidR="00E6219E" w:rsidRDefault="006C3F2C">
      <w:pPr>
        <w:spacing w:line="360" w:lineRule="auto"/>
        <w:jc w:val="both"/>
        <w:rPr>
          <w:rFonts w:ascii="Arial" w:hAnsi="Arial"/>
          <w:sz w:val="24"/>
          <w:szCs w:val="24"/>
        </w:rPr>
      </w:pPr>
      <w:bookmarkStart w:id="10" w:name="art155x_Copia_1"/>
      <w:bookmarkEnd w:id="10"/>
      <w:r>
        <w:rPr>
          <w:rFonts w:ascii="Arial" w:hAnsi="Arial" w:cs="Arial"/>
          <w:sz w:val="24"/>
          <w:szCs w:val="24"/>
        </w:rPr>
        <w:tab/>
      </w:r>
      <w:r>
        <w:rPr>
          <w:rFonts w:ascii="Arial" w:hAnsi="Arial" w:cs="Arial"/>
          <w:b/>
          <w:bCs/>
          <w:sz w:val="24"/>
          <w:szCs w:val="24"/>
        </w:rPr>
        <w:t>j)</w:t>
      </w:r>
      <w:r>
        <w:rPr>
          <w:rFonts w:ascii="Arial" w:hAnsi="Arial" w:cs="Arial"/>
          <w:sz w:val="24"/>
          <w:szCs w:val="24"/>
        </w:rPr>
        <w:t xml:space="preserve"> comportar-se de modo inidôneo ou cometer fraude de qualquer natureza;</w:t>
      </w:r>
    </w:p>
    <w:p w14:paraId="194E39BB" w14:textId="77777777" w:rsidR="00E6219E" w:rsidRDefault="006C3F2C">
      <w:pPr>
        <w:spacing w:line="360" w:lineRule="auto"/>
        <w:jc w:val="both"/>
        <w:rPr>
          <w:rFonts w:ascii="Arial" w:hAnsi="Arial"/>
          <w:sz w:val="24"/>
          <w:szCs w:val="24"/>
        </w:rPr>
      </w:pPr>
      <w:bookmarkStart w:id="11" w:name="art155xi_Copia_1"/>
      <w:bookmarkEnd w:id="11"/>
      <w:r>
        <w:rPr>
          <w:rFonts w:ascii="Arial" w:hAnsi="Arial" w:cs="Arial"/>
          <w:sz w:val="24"/>
          <w:szCs w:val="24"/>
        </w:rPr>
        <w:tab/>
      </w:r>
      <w:r>
        <w:rPr>
          <w:rFonts w:ascii="Arial" w:hAnsi="Arial" w:cs="Arial"/>
          <w:b/>
          <w:bCs/>
          <w:sz w:val="24"/>
          <w:szCs w:val="24"/>
        </w:rPr>
        <w:t>l)</w:t>
      </w:r>
      <w:r>
        <w:rPr>
          <w:rFonts w:ascii="Arial" w:hAnsi="Arial" w:cs="Arial"/>
          <w:sz w:val="24"/>
          <w:szCs w:val="24"/>
        </w:rPr>
        <w:t xml:space="preserve"> praticar atos ilícitos com vistas a frustrar os objetivos da licitação;</w:t>
      </w:r>
    </w:p>
    <w:p w14:paraId="69097E4B" w14:textId="77777777" w:rsidR="00E6219E" w:rsidRDefault="006C3F2C">
      <w:pPr>
        <w:spacing w:line="360" w:lineRule="auto"/>
        <w:jc w:val="both"/>
      </w:pPr>
      <w:bookmarkStart w:id="12" w:name="art155xii_Copia_1"/>
      <w:bookmarkEnd w:id="12"/>
      <w:r>
        <w:rPr>
          <w:rFonts w:ascii="Arial" w:hAnsi="Arial" w:cs="Arial"/>
          <w:sz w:val="24"/>
          <w:szCs w:val="24"/>
        </w:rPr>
        <w:tab/>
      </w:r>
      <w:r>
        <w:rPr>
          <w:rFonts w:ascii="Arial" w:hAnsi="Arial" w:cs="Arial"/>
          <w:b/>
          <w:bCs/>
          <w:sz w:val="24"/>
          <w:szCs w:val="24"/>
        </w:rPr>
        <w:t>m)</w:t>
      </w:r>
      <w:r>
        <w:rPr>
          <w:rFonts w:ascii="Arial" w:hAnsi="Arial" w:cs="Arial"/>
          <w:sz w:val="24"/>
          <w:szCs w:val="24"/>
        </w:rPr>
        <w:t xml:space="preserve"> praticar ato lesivo previsto n</w:t>
      </w:r>
      <w:r>
        <w:rPr>
          <w:rFonts w:ascii="Arial" w:hAnsi="Arial" w:cs="Arial"/>
          <w:color w:val="000000"/>
          <w:sz w:val="24"/>
          <w:szCs w:val="24"/>
        </w:rPr>
        <w:t xml:space="preserve">o </w:t>
      </w:r>
      <w:r>
        <w:rPr>
          <w:rStyle w:val="Hyperlink"/>
          <w:rFonts w:ascii="Arial" w:hAnsi="Arial" w:cs="Arial"/>
          <w:color w:val="000000"/>
          <w:sz w:val="24"/>
          <w:szCs w:val="24"/>
          <w:u w:val="none"/>
        </w:rPr>
        <w:t>art. 5º da Lei nº 12.846, de 1º de agosto de 2013.</w:t>
      </w:r>
    </w:p>
    <w:p w14:paraId="2C3EE867" w14:textId="77777777" w:rsidR="00E6219E" w:rsidRDefault="006C3F2C">
      <w:pPr>
        <w:spacing w:line="360" w:lineRule="auto"/>
        <w:jc w:val="both"/>
        <w:rPr>
          <w:rFonts w:ascii="Arial" w:hAnsi="Arial"/>
          <w:sz w:val="24"/>
          <w:szCs w:val="24"/>
        </w:rPr>
      </w:pPr>
      <w:bookmarkStart w:id="13" w:name="art156_Copia_1"/>
      <w:bookmarkEnd w:id="13"/>
      <w:r>
        <w:rPr>
          <w:rFonts w:ascii="Arial" w:hAnsi="Arial" w:cs="Arial"/>
          <w:sz w:val="24"/>
          <w:szCs w:val="24"/>
        </w:rPr>
        <w:tab/>
      </w:r>
      <w:r>
        <w:rPr>
          <w:rFonts w:ascii="Arial" w:hAnsi="Arial" w:cs="Arial"/>
          <w:b/>
          <w:bCs/>
          <w:sz w:val="24"/>
          <w:szCs w:val="24"/>
        </w:rPr>
        <w:t>14.2.</w:t>
      </w:r>
      <w:r>
        <w:rPr>
          <w:rFonts w:ascii="Arial" w:hAnsi="Arial" w:cs="Arial"/>
          <w:sz w:val="24"/>
          <w:szCs w:val="24"/>
        </w:rPr>
        <w:t xml:space="preserve"> Serão aplicadas ao responsável pelas infrações administrativas previstas no item 14.1 deste edital as seguintes sanções, na forma do artigo 156, da Lei 14.133, de 1º de abril de 2021:</w:t>
      </w:r>
    </w:p>
    <w:p w14:paraId="04667324" w14:textId="77777777" w:rsidR="00E6219E" w:rsidRDefault="006C3F2C">
      <w:pPr>
        <w:spacing w:line="360" w:lineRule="auto"/>
        <w:jc w:val="both"/>
        <w:rPr>
          <w:rFonts w:ascii="Arial" w:hAnsi="Arial"/>
          <w:sz w:val="24"/>
          <w:szCs w:val="24"/>
        </w:rPr>
      </w:pPr>
      <w:bookmarkStart w:id="14" w:name="art156i_Copia_1"/>
      <w:bookmarkEnd w:id="14"/>
      <w:r>
        <w:rPr>
          <w:rFonts w:ascii="Arial" w:hAnsi="Arial" w:cs="Arial"/>
          <w:sz w:val="24"/>
          <w:szCs w:val="24"/>
        </w:rPr>
        <w:tab/>
      </w:r>
      <w:r>
        <w:rPr>
          <w:rFonts w:ascii="Arial" w:hAnsi="Arial" w:cs="Arial"/>
          <w:b/>
          <w:bCs/>
          <w:sz w:val="24"/>
          <w:szCs w:val="24"/>
        </w:rPr>
        <w:t>a)</w:t>
      </w:r>
      <w:r>
        <w:rPr>
          <w:rFonts w:ascii="Arial" w:hAnsi="Arial" w:cs="Arial"/>
          <w:sz w:val="24"/>
          <w:szCs w:val="24"/>
        </w:rPr>
        <w:t xml:space="preserve"> advertência;</w:t>
      </w:r>
    </w:p>
    <w:p w14:paraId="695BD6A3" w14:textId="77777777" w:rsidR="00E6219E" w:rsidRDefault="006C3F2C">
      <w:pPr>
        <w:spacing w:line="360" w:lineRule="auto"/>
        <w:jc w:val="both"/>
        <w:rPr>
          <w:rFonts w:ascii="Arial" w:hAnsi="Arial"/>
          <w:sz w:val="24"/>
          <w:szCs w:val="24"/>
        </w:rPr>
      </w:pPr>
      <w:bookmarkStart w:id="15" w:name="art156ii_Copia_1"/>
      <w:bookmarkEnd w:id="15"/>
      <w:r>
        <w:rPr>
          <w:rFonts w:ascii="Arial" w:hAnsi="Arial" w:cs="Arial"/>
          <w:sz w:val="24"/>
          <w:szCs w:val="24"/>
        </w:rPr>
        <w:tab/>
      </w:r>
      <w:r>
        <w:rPr>
          <w:rFonts w:ascii="Arial" w:hAnsi="Arial" w:cs="Arial"/>
          <w:b/>
          <w:bCs/>
          <w:sz w:val="24"/>
          <w:szCs w:val="24"/>
        </w:rPr>
        <w:t>b)</w:t>
      </w:r>
      <w:r>
        <w:rPr>
          <w:rFonts w:ascii="Arial" w:hAnsi="Arial" w:cs="Arial"/>
          <w:sz w:val="24"/>
          <w:szCs w:val="24"/>
        </w:rPr>
        <w:t xml:space="preserve"> multa de no mínimo 0,5% (cinco décimos por cento) e máximo de 30% (trinta por cento) do valor do objeto licitado ou contratado;</w:t>
      </w:r>
    </w:p>
    <w:p w14:paraId="03460BA7" w14:textId="77777777" w:rsidR="00E6219E" w:rsidRDefault="006C3F2C">
      <w:pPr>
        <w:spacing w:line="360" w:lineRule="auto"/>
        <w:jc w:val="both"/>
        <w:rPr>
          <w:rFonts w:ascii="Arial" w:hAnsi="Arial"/>
          <w:sz w:val="24"/>
          <w:szCs w:val="24"/>
        </w:rPr>
      </w:pPr>
      <w:bookmarkStart w:id="16" w:name="art156iii_Copia_1"/>
      <w:bookmarkEnd w:id="16"/>
      <w:r>
        <w:rPr>
          <w:rFonts w:ascii="Arial" w:hAnsi="Arial" w:cs="Arial"/>
          <w:sz w:val="24"/>
          <w:szCs w:val="24"/>
        </w:rPr>
        <w:tab/>
      </w:r>
      <w:r>
        <w:rPr>
          <w:rFonts w:ascii="Arial" w:hAnsi="Arial" w:cs="Arial"/>
          <w:b/>
          <w:bCs/>
          <w:sz w:val="24"/>
          <w:szCs w:val="24"/>
        </w:rPr>
        <w:t>c)</w:t>
      </w:r>
      <w:r>
        <w:rPr>
          <w:rFonts w:ascii="Arial" w:hAnsi="Arial" w:cs="Arial"/>
          <w:sz w:val="24"/>
          <w:szCs w:val="24"/>
        </w:rPr>
        <w:t xml:space="preserve"> impedimento de licitar e contratar, no âmbito da Administração Pública direta e indireta do órgão licitante, pelo prazo máximo de 3 (três) anos.</w:t>
      </w:r>
    </w:p>
    <w:p w14:paraId="3139B061" w14:textId="77777777" w:rsidR="00E6219E" w:rsidRDefault="006C3F2C">
      <w:pPr>
        <w:spacing w:line="360" w:lineRule="auto"/>
        <w:jc w:val="both"/>
        <w:rPr>
          <w:rFonts w:ascii="Arial" w:hAnsi="Arial"/>
          <w:sz w:val="24"/>
          <w:szCs w:val="24"/>
        </w:rPr>
      </w:pPr>
      <w:bookmarkStart w:id="17" w:name="art156iv_Copia_1"/>
      <w:bookmarkEnd w:id="17"/>
      <w:r>
        <w:rPr>
          <w:rFonts w:ascii="Arial" w:hAnsi="Arial" w:cs="Arial"/>
          <w:sz w:val="24"/>
          <w:szCs w:val="24"/>
        </w:rPr>
        <w:tab/>
      </w:r>
      <w:r>
        <w:rPr>
          <w:rFonts w:ascii="Arial" w:hAnsi="Arial" w:cs="Arial"/>
          <w:b/>
          <w:bCs/>
          <w:sz w:val="24"/>
          <w:szCs w:val="24"/>
        </w:rPr>
        <w:t>d)</w:t>
      </w:r>
      <w:r>
        <w:rPr>
          <w:rFonts w:ascii="Arial" w:hAnsi="Arial" w:cs="Arial"/>
          <w:sz w:val="24"/>
          <w:szCs w:val="24"/>
        </w:rPr>
        <w:t xml:space="preserve"> declaração de inidoneidade para licitar ou contratar</w:t>
      </w:r>
      <w:bookmarkStart w:id="18" w:name="art156§1_Copia_1"/>
      <w:bookmarkStart w:id="19" w:name="art156§2_Copia_1"/>
      <w:bookmarkStart w:id="20" w:name="art156§5_Copia_1"/>
      <w:bookmarkEnd w:id="18"/>
      <w:bookmarkEnd w:id="19"/>
      <w:bookmarkEnd w:id="20"/>
      <w:r>
        <w:rPr>
          <w:rFonts w:ascii="Arial" w:hAnsi="Arial" w:cs="Arial"/>
          <w:sz w:val="24"/>
          <w:szCs w:val="24"/>
        </w:rPr>
        <w:t xml:space="preserve"> no âmbito da Administração Pública direta e indireta de todos os entes federativos, pelo prazo mínimo de 3 (três) anos e máximo de 6 (seis) anos.</w:t>
      </w:r>
    </w:p>
    <w:p w14:paraId="0D304140" w14:textId="77777777" w:rsidR="00E6219E" w:rsidRDefault="006C3F2C">
      <w:pPr>
        <w:spacing w:line="360" w:lineRule="auto"/>
        <w:jc w:val="both"/>
        <w:rPr>
          <w:rFonts w:ascii="Arial" w:hAnsi="Arial"/>
          <w:sz w:val="24"/>
          <w:szCs w:val="24"/>
        </w:rPr>
      </w:pPr>
      <w:bookmarkStart w:id="21" w:name="art156§6_Copia_1"/>
      <w:bookmarkStart w:id="22" w:name="art156§7_Copia_1"/>
      <w:bookmarkEnd w:id="21"/>
      <w:bookmarkEnd w:id="22"/>
      <w:r>
        <w:rPr>
          <w:rFonts w:ascii="Arial" w:hAnsi="Arial" w:cs="Arial"/>
          <w:sz w:val="24"/>
          <w:szCs w:val="24"/>
        </w:rPr>
        <w:tab/>
      </w:r>
      <w:r>
        <w:rPr>
          <w:rFonts w:ascii="Arial" w:hAnsi="Arial" w:cs="Arial"/>
          <w:b/>
          <w:bCs/>
          <w:sz w:val="24"/>
          <w:szCs w:val="24"/>
        </w:rPr>
        <w:t>14.3.</w:t>
      </w:r>
      <w:r>
        <w:rPr>
          <w:rFonts w:ascii="Arial" w:hAnsi="Arial" w:cs="Arial"/>
          <w:sz w:val="24"/>
          <w:szCs w:val="24"/>
        </w:rPr>
        <w:t xml:space="preserve"> As sanções previstas nas alíneas “a”, “c” e “d” do item 14.2. do presente Edital poderão ser aplicadas cumulativamente com a prevista na alínea “b” do mesmo item.</w:t>
      </w:r>
    </w:p>
    <w:p w14:paraId="0F43EDB9" w14:textId="77777777" w:rsidR="00E6219E" w:rsidRDefault="006C3F2C">
      <w:pPr>
        <w:spacing w:line="360" w:lineRule="auto"/>
        <w:jc w:val="both"/>
        <w:rPr>
          <w:rFonts w:ascii="Arial" w:hAnsi="Arial"/>
          <w:sz w:val="24"/>
          <w:szCs w:val="24"/>
        </w:rPr>
      </w:pPr>
      <w:bookmarkStart w:id="23" w:name="art156§8_Copia_1"/>
      <w:bookmarkEnd w:id="23"/>
      <w:r>
        <w:rPr>
          <w:rFonts w:ascii="Arial" w:hAnsi="Arial" w:cs="Arial"/>
          <w:sz w:val="24"/>
          <w:szCs w:val="24"/>
        </w:rPr>
        <w:tab/>
      </w:r>
      <w:r>
        <w:rPr>
          <w:rFonts w:ascii="Arial" w:hAnsi="Arial" w:cs="Arial"/>
          <w:b/>
          <w:bCs/>
          <w:sz w:val="24"/>
          <w:szCs w:val="24"/>
        </w:rPr>
        <w:t>14.4.</w:t>
      </w:r>
      <w:r>
        <w:rPr>
          <w:rFonts w:ascii="Arial" w:hAnsi="Arial" w:cs="Arial"/>
          <w:sz w:val="24"/>
          <w:szCs w:val="24"/>
        </w:rPr>
        <w:t xml:space="preserve"> A aplicação de multa de mora não impedirá que a Administração a converta em compensatória e promova a extinção unilateral do contrato com a aplicação cumulada de outras sanções, conforme previsto no item 14.2 do presente Edital. </w:t>
      </w:r>
    </w:p>
    <w:p w14:paraId="3C0391E6" w14:textId="77777777" w:rsidR="00E6219E" w:rsidRDefault="006C3F2C">
      <w:pPr>
        <w:spacing w:line="360" w:lineRule="auto"/>
        <w:jc w:val="both"/>
        <w:rPr>
          <w:rFonts w:ascii="Arial" w:hAnsi="Arial"/>
          <w:sz w:val="24"/>
          <w:szCs w:val="24"/>
        </w:rPr>
      </w:pPr>
      <w:r>
        <w:rPr>
          <w:rFonts w:ascii="Arial" w:hAnsi="Arial" w:cs="Arial"/>
          <w:sz w:val="24"/>
          <w:szCs w:val="24"/>
        </w:rPr>
        <w:tab/>
      </w:r>
      <w:r>
        <w:rPr>
          <w:rFonts w:ascii="Arial" w:hAnsi="Arial" w:cs="Arial"/>
          <w:b/>
          <w:bCs/>
          <w:sz w:val="24"/>
          <w:szCs w:val="24"/>
        </w:rPr>
        <w:t>14.5.</w:t>
      </w:r>
      <w:r>
        <w:rPr>
          <w:rFonts w:ascii="Arial" w:hAnsi="Arial" w:cs="Arial"/>
          <w:sz w:val="24"/>
          <w:szCs w:val="24"/>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7000E72A" w14:textId="77777777" w:rsidR="00E6219E" w:rsidRDefault="006C3F2C">
      <w:pPr>
        <w:spacing w:line="360" w:lineRule="auto"/>
        <w:jc w:val="both"/>
        <w:rPr>
          <w:rFonts w:ascii="Arial" w:hAnsi="Arial"/>
          <w:sz w:val="24"/>
          <w:szCs w:val="24"/>
        </w:rPr>
      </w:pPr>
      <w:bookmarkStart w:id="24" w:name="art156§9_Copia_1"/>
      <w:bookmarkEnd w:id="24"/>
      <w:r>
        <w:rPr>
          <w:rFonts w:ascii="Arial" w:hAnsi="Arial" w:cs="Arial"/>
          <w:sz w:val="24"/>
          <w:szCs w:val="24"/>
        </w:rPr>
        <w:tab/>
      </w:r>
      <w:r>
        <w:rPr>
          <w:rFonts w:ascii="Arial" w:hAnsi="Arial" w:cs="Arial"/>
          <w:b/>
          <w:bCs/>
          <w:sz w:val="24"/>
          <w:szCs w:val="24"/>
        </w:rPr>
        <w:t>14.6.</w:t>
      </w:r>
      <w:r>
        <w:rPr>
          <w:rFonts w:ascii="Arial" w:hAnsi="Arial" w:cs="Arial"/>
          <w:sz w:val="24"/>
          <w:szCs w:val="24"/>
        </w:rPr>
        <w:t xml:space="preserve"> A aplicação das sanções previstas no item 14.2. deste Edital não exclui, em hipótese alguma, a obrigação de reparação integral do dano causado à Administração Pública.</w:t>
      </w:r>
    </w:p>
    <w:p w14:paraId="6DB12274" w14:textId="77777777" w:rsidR="00E6219E" w:rsidRDefault="006C3F2C">
      <w:pPr>
        <w:spacing w:line="360" w:lineRule="auto"/>
        <w:jc w:val="both"/>
        <w:rPr>
          <w:rFonts w:ascii="Arial" w:hAnsi="Arial"/>
          <w:sz w:val="24"/>
          <w:szCs w:val="24"/>
        </w:rPr>
      </w:pPr>
      <w:bookmarkStart w:id="25" w:name="art157_Copia_1"/>
      <w:bookmarkEnd w:id="25"/>
      <w:r>
        <w:rPr>
          <w:rFonts w:ascii="Arial" w:hAnsi="Arial" w:cs="Arial"/>
          <w:sz w:val="24"/>
          <w:szCs w:val="24"/>
        </w:rPr>
        <w:tab/>
      </w:r>
      <w:r>
        <w:rPr>
          <w:rFonts w:ascii="Arial" w:hAnsi="Arial" w:cs="Arial"/>
          <w:b/>
          <w:bCs/>
          <w:sz w:val="24"/>
          <w:szCs w:val="24"/>
        </w:rPr>
        <w:t>14.7.</w:t>
      </w:r>
      <w:r>
        <w:rPr>
          <w:rFonts w:ascii="Arial" w:hAnsi="Arial" w:cs="Arial"/>
          <w:sz w:val="24"/>
          <w:szCs w:val="24"/>
        </w:rPr>
        <w:t xml:space="preserve"> Na aplicação da sanção prevista no item 14.2, alínea “b”, do presente edital, será facultada a defesa do interessado no prazo de 15 (quinze) dias úteis, contado da data de sua </w:t>
      </w:r>
      <w:r>
        <w:rPr>
          <w:rFonts w:ascii="Arial" w:hAnsi="Arial" w:cs="Arial"/>
          <w:sz w:val="24"/>
          <w:szCs w:val="24"/>
        </w:rPr>
        <w:lastRenderedPageBreak/>
        <w:t>intimação.</w:t>
      </w:r>
    </w:p>
    <w:p w14:paraId="3F83A112" w14:textId="77777777" w:rsidR="00E6219E" w:rsidRDefault="006C3F2C">
      <w:pPr>
        <w:spacing w:line="360" w:lineRule="auto"/>
        <w:jc w:val="both"/>
        <w:rPr>
          <w:rFonts w:ascii="Arial" w:hAnsi="Arial"/>
          <w:sz w:val="24"/>
          <w:szCs w:val="24"/>
        </w:rPr>
      </w:pPr>
      <w:bookmarkStart w:id="26" w:name="art158_Copia_1"/>
      <w:bookmarkEnd w:id="26"/>
      <w:r>
        <w:rPr>
          <w:rFonts w:ascii="Arial" w:hAnsi="Arial" w:cs="Arial"/>
          <w:sz w:val="24"/>
          <w:szCs w:val="24"/>
        </w:rPr>
        <w:tab/>
      </w:r>
      <w:r>
        <w:rPr>
          <w:rFonts w:ascii="Arial" w:hAnsi="Arial" w:cs="Arial"/>
          <w:b/>
          <w:bCs/>
          <w:sz w:val="24"/>
          <w:szCs w:val="24"/>
        </w:rPr>
        <w:t>14.8.</w:t>
      </w:r>
      <w:r>
        <w:rPr>
          <w:rFonts w:ascii="Arial" w:hAnsi="Arial" w:cs="Arial"/>
          <w:sz w:val="24"/>
          <w:szCs w:val="24"/>
        </w:rPr>
        <w:t xml:space="preserve"> Para aplicação das sanções previstas nas alíneas “c” e “d” do item 14.2 do presente Edital o licitante ou o contratado será intimado para, no prazo de 15 (quinze) dias úteis, contado da data de intimação, apresentar defesa escrita e especificar as provas que pretenda produzir.</w:t>
      </w:r>
      <w:bookmarkStart w:id="27" w:name="art158§1_Copia_1"/>
      <w:bookmarkStart w:id="28" w:name="art158§2_Copia_1"/>
      <w:bookmarkEnd w:id="27"/>
      <w:bookmarkEnd w:id="28"/>
    </w:p>
    <w:p w14:paraId="37C6FCCA" w14:textId="77777777" w:rsidR="00E6219E" w:rsidRDefault="006C3F2C">
      <w:pPr>
        <w:spacing w:line="360" w:lineRule="auto"/>
        <w:jc w:val="both"/>
        <w:rPr>
          <w:rFonts w:ascii="Arial" w:hAnsi="Arial"/>
          <w:sz w:val="24"/>
          <w:szCs w:val="24"/>
        </w:rPr>
      </w:pPr>
      <w:r>
        <w:rPr>
          <w:rFonts w:ascii="Arial" w:hAnsi="Arial" w:cs="Arial"/>
          <w:sz w:val="24"/>
          <w:szCs w:val="24"/>
        </w:rPr>
        <w:tab/>
      </w:r>
      <w:r>
        <w:rPr>
          <w:rFonts w:ascii="Arial" w:hAnsi="Arial" w:cs="Arial"/>
          <w:b/>
          <w:bCs/>
          <w:sz w:val="24"/>
          <w:szCs w:val="24"/>
        </w:rPr>
        <w:t>14.9.</w:t>
      </w:r>
      <w:r>
        <w:rPr>
          <w:rFonts w:ascii="Arial" w:hAnsi="Arial" w:cs="Arial"/>
          <w:sz w:val="24"/>
          <w:szCs w:val="24"/>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67DCB5A2" w14:textId="77777777" w:rsidR="00E6219E" w:rsidRDefault="006C3F2C">
      <w:pPr>
        <w:spacing w:line="360" w:lineRule="auto"/>
        <w:jc w:val="both"/>
        <w:rPr>
          <w:rFonts w:ascii="Arial" w:hAnsi="Arial"/>
          <w:sz w:val="24"/>
          <w:szCs w:val="24"/>
        </w:rPr>
      </w:pPr>
      <w:bookmarkStart w:id="29" w:name="art158§3_Copia_1"/>
      <w:bookmarkEnd w:id="29"/>
      <w:r>
        <w:rPr>
          <w:rFonts w:ascii="Arial" w:hAnsi="Arial" w:cs="Arial"/>
          <w:sz w:val="24"/>
          <w:szCs w:val="24"/>
        </w:rPr>
        <w:tab/>
      </w:r>
      <w:r>
        <w:rPr>
          <w:rFonts w:ascii="Arial" w:hAnsi="Arial" w:cs="Arial"/>
          <w:b/>
          <w:bCs/>
          <w:sz w:val="24"/>
          <w:szCs w:val="24"/>
        </w:rPr>
        <w:t>14.10.</w:t>
      </w:r>
      <w:r>
        <w:rPr>
          <w:rFonts w:ascii="Arial" w:hAnsi="Arial" w:cs="Arial"/>
          <w:sz w:val="24"/>
          <w:szCs w:val="24"/>
        </w:rPr>
        <w:t xml:space="preserve"> Serão indeferidas pela comissão, mediante decisão fundamentada, provas ilícitas, impertinentes, desnecessárias, protelatórias ou intempestivas.</w:t>
      </w:r>
    </w:p>
    <w:p w14:paraId="19310968" w14:textId="77777777" w:rsidR="00E6219E" w:rsidRDefault="006C3F2C">
      <w:pPr>
        <w:spacing w:line="360" w:lineRule="auto"/>
        <w:jc w:val="both"/>
        <w:rPr>
          <w:rFonts w:ascii="Arial" w:hAnsi="Arial"/>
          <w:sz w:val="24"/>
          <w:szCs w:val="24"/>
        </w:rPr>
      </w:pPr>
      <w:bookmarkStart w:id="30" w:name="art158§4_Copia_1"/>
      <w:bookmarkStart w:id="31" w:name="art160_Copia_1"/>
      <w:bookmarkEnd w:id="30"/>
      <w:bookmarkEnd w:id="31"/>
      <w:r>
        <w:rPr>
          <w:rFonts w:ascii="Arial" w:hAnsi="Arial" w:cs="Arial"/>
          <w:sz w:val="24"/>
          <w:szCs w:val="24"/>
        </w:rPr>
        <w:tab/>
      </w:r>
      <w:r>
        <w:rPr>
          <w:rFonts w:ascii="Arial" w:hAnsi="Arial" w:cs="Arial"/>
          <w:b/>
          <w:bCs/>
          <w:sz w:val="24"/>
          <w:szCs w:val="24"/>
        </w:rPr>
        <w:t>14.11.</w:t>
      </w:r>
      <w:r>
        <w:rPr>
          <w:rFonts w:ascii="Arial" w:hAnsi="Arial" w:cs="Arial"/>
          <w:sz w:val="24"/>
          <w:szCs w:val="24"/>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942906F" w14:textId="77777777" w:rsidR="00E6219E" w:rsidRDefault="006C3F2C">
      <w:pPr>
        <w:spacing w:line="360" w:lineRule="auto"/>
        <w:jc w:val="both"/>
        <w:rPr>
          <w:rFonts w:ascii="Arial" w:hAnsi="Arial"/>
          <w:sz w:val="24"/>
          <w:szCs w:val="24"/>
        </w:rPr>
      </w:pPr>
      <w:bookmarkStart w:id="32" w:name="art161_Copia_1"/>
      <w:bookmarkStart w:id="33" w:name="art162_Copia_1"/>
      <w:bookmarkStart w:id="34" w:name="art162p_Copia_1"/>
      <w:bookmarkStart w:id="35" w:name="art163_Copia_1"/>
      <w:bookmarkEnd w:id="32"/>
      <w:bookmarkEnd w:id="33"/>
      <w:bookmarkEnd w:id="34"/>
      <w:bookmarkEnd w:id="35"/>
      <w:r>
        <w:rPr>
          <w:rFonts w:ascii="Arial" w:hAnsi="Arial" w:cs="Arial"/>
          <w:sz w:val="24"/>
          <w:szCs w:val="24"/>
        </w:rPr>
        <w:tab/>
      </w:r>
      <w:r>
        <w:rPr>
          <w:rFonts w:ascii="Arial" w:hAnsi="Arial" w:cs="Arial"/>
          <w:b/>
          <w:bCs/>
          <w:sz w:val="24"/>
          <w:szCs w:val="24"/>
        </w:rPr>
        <w:t>14.12.</w:t>
      </w:r>
      <w:r>
        <w:rPr>
          <w:rFonts w:ascii="Arial" w:hAnsi="Arial" w:cs="Arial"/>
          <w:sz w:val="24"/>
          <w:szCs w:val="24"/>
        </w:rPr>
        <w:t xml:space="preserve"> É admitida a reabilitação do licitante ou contratado perante a própria autoridade que aplicou a penalidade, exigidos, cumulativamente:</w:t>
      </w:r>
    </w:p>
    <w:p w14:paraId="59ABA7E6" w14:textId="77777777" w:rsidR="00E6219E" w:rsidRDefault="006C3F2C">
      <w:pPr>
        <w:spacing w:line="360" w:lineRule="auto"/>
        <w:jc w:val="both"/>
        <w:rPr>
          <w:rFonts w:ascii="Arial" w:hAnsi="Arial"/>
          <w:sz w:val="24"/>
          <w:szCs w:val="24"/>
        </w:rPr>
      </w:pPr>
      <w:bookmarkStart w:id="36" w:name="art163i_Copia_1"/>
      <w:bookmarkEnd w:id="36"/>
      <w:r>
        <w:rPr>
          <w:rFonts w:ascii="Arial" w:hAnsi="Arial" w:cs="Arial"/>
          <w:sz w:val="24"/>
          <w:szCs w:val="24"/>
        </w:rPr>
        <w:tab/>
      </w:r>
      <w:r>
        <w:rPr>
          <w:rFonts w:ascii="Arial" w:hAnsi="Arial" w:cs="Arial"/>
          <w:b/>
          <w:bCs/>
          <w:sz w:val="24"/>
          <w:szCs w:val="24"/>
        </w:rPr>
        <w:t xml:space="preserve">a) </w:t>
      </w:r>
      <w:r>
        <w:rPr>
          <w:rFonts w:ascii="Arial" w:hAnsi="Arial" w:cs="Arial"/>
          <w:sz w:val="24"/>
          <w:szCs w:val="24"/>
        </w:rPr>
        <w:t>reparação integral do dano causado à Administração Pública;</w:t>
      </w:r>
    </w:p>
    <w:p w14:paraId="2954F786" w14:textId="77777777" w:rsidR="00E6219E" w:rsidRDefault="006C3F2C">
      <w:pPr>
        <w:spacing w:line="360" w:lineRule="auto"/>
        <w:jc w:val="both"/>
        <w:rPr>
          <w:rFonts w:ascii="Arial" w:hAnsi="Arial"/>
          <w:sz w:val="24"/>
          <w:szCs w:val="24"/>
        </w:rPr>
      </w:pPr>
      <w:bookmarkStart w:id="37" w:name="art163ii_Copia_1"/>
      <w:bookmarkEnd w:id="37"/>
      <w:r>
        <w:rPr>
          <w:rFonts w:ascii="Arial" w:hAnsi="Arial" w:cs="Arial"/>
          <w:sz w:val="24"/>
          <w:szCs w:val="24"/>
        </w:rPr>
        <w:tab/>
      </w:r>
      <w:r>
        <w:rPr>
          <w:rFonts w:ascii="Arial" w:hAnsi="Arial" w:cs="Arial"/>
          <w:b/>
          <w:bCs/>
          <w:sz w:val="24"/>
          <w:szCs w:val="24"/>
        </w:rPr>
        <w:t>b)</w:t>
      </w:r>
      <w:r>
        <w:rPr>
          <w:rFonts w:ascii="Arial" w:hAnsi="Arial" w:cs="Arial"/>
          <w:sz w:val="24"/>
          <w:szCs w:val="24"/>
        </w:rPr>
        <w:t xml:space="preserve"> pagamento da multa;</w:t>
      </w:r>
    </w:p>
    <w:p w14:paraId="3BA8A8C5" w14:textId="77777777" w:rsidR="00E6219E" w:rsidRDefault="006C3F2C">
      <w:pPr>
        <w:spacing w:line="360" w:lineRule="auto"/>
        <w:jc w:val="both"/>
        <w:rPr>
          <w:rFonts w:ascii="Arial" w:hAnsi="Arial"/>
          <w:sz w:val="24"/>
          <w:szCs w:val="24"/>
        </w:rPr>
      </w:pPr>
      <w:bookmarkStart w:id="38" w:name="art163iii_Copia_1"/>
      <w:bookmarkEnd w:id="38"/>
      <w:r>
        <w:rPr>
          <w:rFonts w:ascii="Arial" w:hAnsi="Arial" w:cs="Arial"/>
          <w:sz w:val="24"/>
          <w:szCs w:val="24"/>
        </w:rPr>
        <w:tab/>
      </w:r>
      <w:r>
        <w:rPr>
          <w:rFonts w:ascii="Arial" w:hAnsi="Arial" w:cs="Arial"/>
          <w:b/>
          <w:bCs/>
          <w:sz w:val="24"/>
          <w:szCs w:val="24"/>
        </w:rPr>
        <w:t xml:space="preserve">c) </w:t>
      </w:r>
      <w:r>
        <w:rPr>
          <w:rFonts w:ascii="Arial" w:hAnsi="Arial" w:cs="Arial"/>
          <w:sz w:val="24"/>
          <w:szCs w:val="24"/>
        </w:rPr>
        <w:t>transcurso do prazo mínimo de 1 (um) ano da aplicação da penalidade, no caso de impedimento de licitar e contratar, ou de 3 (três) anos da aplicação da penalidade, no caso de declaração de inidoneidade;</w:t>
      </w:r>
    </w:p>
    <w:p w14:paraId="505F6648" w14:textId="77777777" w:rsidR="00E6219E" w:rsidRDefault="006C3F2C">
      <w:pPr>
        <w:spacing w:line="360" w:lineRule="auto"/>
        <w:jc w:val="both"/>
        <w:rPr>
          <w:rFonts w:ascii="Arial" w:hAnsi="Arial"/>
          <w:sz w:val="24"/>
          <w:szCs w:val="24"/>
        </w:rPr>
      </w:pPr>
      <w:bookmarkStart w:id="39" w:name="art163iv_Copia_1"/>
      <w:bookmarkEnd w:id="39"/>
      <w:r>
        <w:rPr>
          <w:rFonts w:ascii="Arial" w:hAnsi="Arial" w:cs="Arial"/>
          <w:sz w:val="24"/>
          <w:szCs w:val="24"/>
        </w:rPr>
        <w:tab/>
      </w:r>
      <w:r>
        <w:rPr>
          <w:rFonts w:ascii="Arial" w:hAnsi="Arial" w:cs="Arial"/>
          <w:b/>
          <w:bCs/>
          <w:sz w:val="24"/>
          <w:szCs w:val="24"/>
        </w:rPr>
        <w:t>d)</w:t>
      </w:r>
      <w:r>
        <w:rPr>
          <w:rFonts w:ascii="Arial" w:hAnsi="Arial" w:cs="Arial"/>
          <w:sz w:val="24"/>
          <w:szCs w:val="24"/>
        </w:rPr>
        <w:t xml:space="preserve"> cumprimento das condições de reabilitação definidas no ato punitivo;</w:t>
      </w:r>
    </w:p>
    <w:p w14:paraId="76E3B464" w14:textId="77777777" w:rsidR="00E6219E" w:rsidRDefault="006C3F2C">
      <w:pPr>
        <w:spacing w:line="360" w:lineRule="auto"/>
        <w:jc w:val="both"/>
        <w:rPr>
          <w:rFonts w:ascii="Arial" w:hAnsi="Arial"/>
          <w:sz w:val="24"/>
          <w:szCs w:val="24"/>
        </w:rPr>
      </w:pPr>
      <w:bookmarkStart w:id="40" w:name="art163v_Copia_1"/>
      <w:bookmarkEnd w:id="40"/>
      <w:r>
        <w:rPr>
          <w:rFonts w:ascii="Arial" w:hAnsi="Arial" w:cs="Arial"/>
          <w:sz w:val="24"/>
          <w:szCs w:val="24"/>
        </w:rPr>
        <w:tab/>
      </w:r>
      <w:r>
        <w:rPr>
          <w:rFonts w:ascii="Arial" w:hAnsi="Arial" w:cs="Arial"/>
          <w:b/>
          <w:bCs/>
          <w:sz w:val="24"/>
          <w:szCs w:val="24"/>
        </w:rPr>
        <w:t>e)</w:t>
      </w:r>
      <w:r>
        <w:rPr>
          <w:rFonts w:ascii="Arial" w:hAnsi="Arial" w:cs="Arial"/>
          <w:sz w:val="24"/>
          <w:szCs w:val="24"/>
        </w:rPr>
        <w:t xml:space="preserve"> análise jurídica prévia, com posicionamento conclusivo quanto ao cumprimento dos requisitos definidos neste artigo.</w:t>
      </w:r>
    </w:p>
    <w:p w14:paraId="188C512C" w14:textId="77777777" w:rsidR="00E6219E" w:rsidRDefault="006C3F2C">
      <w:pPr>
        <w:spacing w:line="360" w:lineRule="auto"/>
        <w:jc w:val="both"/>
        <w:rPr>
          <w:rFonts w:ascii="Arial" w:hAnsi="Arial"/>
          <w:sz w:val="24"/>
          <w:szCs w:val="24"/>
        </w:rPr>
      </w:pPr>
      <w:bookmarkStart w:id="41" w:name="art163p_Copia_1"/>
      <w:bookmarkEnd w:id="41"/>
      <w:r>
        <w:rPr>
          <w:rFonts w:ascii="Arial" w:hAnsi="Arial" w:cs="Arial"/>
          <w:sz w:val="24"/>
          <w:szCs w:val="24"/>
        </w:rPr>
        <w:tab/>
      </w:r>
      <w:r>
        <w:rPr>
          <w:rFonts w:ascii="Arial" w:hAnsi="Arial" w:cs="Arial"/>
          <w:b/>
          <w:bCs/>
          <w:sz w:val="24"/>
          <w:szCs w:val="24"/>
        </w:rPr>
        <w:t>14.13.</w:t>
      </w:r>
      <w:r>
        <w:rPr>
          <w:rFonts w:ascii="Arial" w:hAnsi="Arial" w:cs="Arial"/>
          <w:sz w:val="24"/>
          <w:szCs w:val="24"/>
        </w:rPr>
        <w:t xml:space="preserve"> A sanção pelas infrações previstas nas alíneas “h” e “m” do item 14.1 do presente Edital exigirá, como condição de reabilitação do licitante ou contratado, a implantação ou aperfeiçoamento de programa de integridade pelo responsável.</w:t>
      </w:r>
    </w:p>
    <w:p w14:paraId="5A12CDBD" w14:textId="77777777" w:rsidR="00E6219E" w:rsidRDefault="006C3F2C">
      <w:pPr>
        <w:spacing w:line="360" w:lineRule="auto"/>
        <w:jc w:val="both"/>
        <w:rPr>
          <w:rFonts w:ascii="Arial" w:hAnsi="Arial" w:cs="Arial"/>
          <w:b/>
          <w:bCs/>
          <w:sz w:val="24"/>
          <w:szCs w:val="24"/>
        </w:rPr>
      </w:pPr>
      <w:r>
        <w:rPr>
          <w:rFonts w:ascii="Arial" w:hAnsi="Arial" w:cs="Arial"/>
          <w:b/>
          <w:bCs/>
          <w:sz w:val="24"/>
          <w:szCs w:val="24"/>
        </w:rPr>
        <w:t xml:space="preserve">CLÁUSULA DÉCIMA QUINTA – DA RESCISÃO </w:t>
      </w:r>
    </w:p>
    <w:p w14:paraId="1E6BB3D0" w14:textId="77777777" w:rsidR="00E6219E" w:rsidRDefault="006C3F2C">
      <w:pPr>
        <w:spacing w:line="360" w:lineRule="auto"/>
        <w:jc w:val="both"/>
        <w:rPr>
          <w:rFonts w:ascii="Arial" w:hAnsi="Arial"/>
          <w:sz w:val="24"/>
          <w:szCs w:val="24"/>
        </w:rPr>
      </w:pPr>
      <w:r>
        <w:rPr>
          <w:rFonts w:ascii="Arial" w:hAnsi="Arial" w:cs="Arial"/>
          <w:sz w:val="24"/>
          <w:szCs w:val="24"/>
        </w:rPr>
        <w:lastRenderedPageBreak/>
        <w:tab/>
      </w:r>
      <w:r>
        <w:rPr>
          <w:rFonts w:ascii="Arial" w:hAnsi="Arial" w:cs="Arial"/>
          <w:b/>
          <w:bCs/>
          <w:sz w:val="24"/>
          <w:szCs w:val="24"/>
        </w:rPr>
        <w:t>15.1.</w:t>
      </w:r>
      <w:r>
        <w:rPr>
          <w:rFonts w:ascii="Arial" w:hAnsi="Arial" w:cs="Arial"/>
          <w:sz w:val="24"/>
          <w:szCs w:val="24"/>
        </w:rPr>
        <w:t xml:space="preserve"> As hipóteses que constituem motivo para rescisão contratual estão elencadas no art. 137 da Lei nº 14.133/2021, que poderão se dar, após assegurados o contraditório e a ampla defesa à CONTRATADA, por:</w:t>
      </w:r>
    </w:p>
    <w:p w14:paraId="24DDF879" w14:textId="77777777" w:rsidR="00E6219E" w:rsidRDefault="006C3F2C">
      <w:pPr>
        <w:spacing w:line="360" w:lineRule="auto"/>
        <w:jc w:val="both"/>
        <w:rPr>
          <w:rFonts w:ascii="Arial" w:hAnsi="Arial" w:cs="Arial"/>
          <w:sz w:val="24"/>
          <w:szCs w:val="24"/>
        </w:rPr>
      </w:pPr>
      <w:r>
        <w:rPr>
          <w:rFonts w:ascii="Arial" w:hAnsi="Arial" w:cs="Arial"/>
          <w:sz w:val="24"/>
          <w:szCs w:val="24"/>
        </w:rPr>
        <w:tab/>
        <w:t>I – Ato unilateral e escrito da CONTRATANTE, exceto nos casos em que esta tenha dado causa à extinção;</w:t>
      </w:r>
    </w:p>
    <w:p w14:paraId="7291FF7D" w14:textId="77777777" w:rsidR="00E6219E" w:rsidRDefault="006C3F2C">
      <w:pPr>
        <w:spacing w:line="360" w:lineRule="auto"/>
        <w:jc w:val="both"/>
        <w:rPr>
          <w:rFonts w:ascii="Arial" w:hAnsi="Arial" w:cs="Arial"/>
          <w:sz w:val="24"/>
          <w:szCs w:val="24"/>
        </w:rPr>
      </w:pPr>
      <w:r>
        <w:rPr>
          <w:rFonts w:ascii="Arial" w:hAnsi="Arial" w:cs="Arial"/>
          <w:sz w:val="24"/>
          <w:szCs w:val="24"/>
        </w:rPr>
        <w:tab/>
        <w:t>II – Consensual, desde que haja interesse e seja conveniente para a CONTRATANTE;</w:t>
      </w:r>
    </w:p>
    <w:p w14:paraId="66034DD4" w14:textId="77777777" w:rsidR="00E6219E" w:rsidRDefault="006C3F2C">
      <w:pPr>
        <w:spacing w:line="360" w:lineRule="auto"/>
        <w:jc w:val="both"/>
        <w:rPr>
          <w:rFonts w:ascii="Arial" w:hAnsi="Arial" w:cs="Arial"/>
          <w:sz w:val="24"/>
          <w:szCs w:val="24"/>
        </w:rPr>
      </w:pPr>
      <w:r>
        <w:rPr>
          <w:rFonts w:ascii="Arial" w:hAnsi="Arial" w:cs="Arial"/>
          <w:sz w:val="24"/>
          <w:szCs w:val="24"/>
        </w:rPr>
        <w:tab/>
        <w:t>III – Por decisão arbitral ou judicial.</w:t>
      </w:r>
    </w:p>
    <w:p w14:paraId="27CD9BC1" w14:textId="77777777" w:rsidR="00E6219E" w:rsidRDefault="006C3F2C">
      <w:pPr>
        <w:spacing w:line="360" w:lineRule="auto"/>
        <w:jc w:val="both"/>
        <w:rPr>
          <w:rFonts w:ascii="Arial" w:hAnsi="Arial" w:cs="Arial"/>
          <w:b/>
          <w:bCs/>
          <w:sz w:val="24"/>
          <w:szCs w:val="24"/>
        </w:rPr>
      </w:pPr>
      <w:r>
        <w:rPr>
          <w:rFonts w:ascii="Arial" w:hAnsi="Arial" w:cs="Arial"/>
          <w:b/>
          <w:bCs/>
          <w:sz w:val="24"/>
          <w:szCs w:val="24"/>
        </w:rPr>
        <w:t>CLÁUSULA DÉCIMA SEXTA - DO FORO</w:t>
      </w:r>
    </w:p>
    <w:p w14:paraId="15DCF782" w14:textId="77777777" w:rsidR="00E6219E" w:rsidRDefault="006C3F2C">
      <w:pPr>
        <w:spacing w:line="360" w:lineRule="auto"/>
        <w:jc w:val="both"/>
        <w:rPr>
          <w:rFonts w:ascii="Arial" w:hAnsi="Arial"/>
          <w:sz w:val="24"/>
          <w:szCs w:val="24"/>
        </w:rPr>
      </w:pPr>
      <w:r>
        <w:rPr>
          <w:rFonts w:ascii="Arial" w:hAnsi="Arial" w:cs="Arial"/>
          <w:sz w:val="24"/>
          <w:szCs w:val="24"/>
        </w:rPr>
        <w:tab/>
      </w:r>
      <w:r>
        <w:rPr>
          <w:rFonts w:ascii="Arial" w:hAnsi="Arial" w:cs="Arial"/>
          <w:b/>
          <w:bCs/>
          <w:sz w:val="24"/>
          <w:szCs w:val="24"/>
        </w:rPr>
        <w:t>16.1.</w:t>
      </w:r>
      <w:r>
        <w:rPr>
          <w:rFonts w:ascii="Arial" w:hAnsi="Arial" w:cs="Arial"/>
          <w:sz w:val="24"/>
          <w:szCs w:val="24"/>
        </w:rPr>
        <w:t xml:space="preserve"> As partes elegem o foro da Comarca de Garibaldi para dirimir quaisquer questões relacionadas ao presente contrato.</w:t>
      </w:r>
    </w:p>
    <w:p w14:paraId="590FF923" w14:textId="77777777" w:rsidR="00E6219E" w:rsidRDefault="00E6219E">
      <w:pPr>
        <w:spacing w:line="360" w:lineRule="auto"/>
        <w:jc w:val="both"/>
        <w:rPr>
          <w:rFonts w:ascii="Arial" w:hAnsi="Arial" w:cs="Arial"/>
          <w:sz w:val="24"/>
          <w:szCs w:val="24"/>
        </w:rPr>
      </w:pPr>
    </w:p>
    <w:p w14:paraId="54D5956C" w14:textId="77777777" w:rsidR="00E6219E" w:rsidRDefault="006C3F2C">
      <w:pPr>
        <w:spacing w:line="360" w:lineRule="auto"/>
        <w:jc w:val="both"/>
        <w:rPr>
          <w:rFonts w:ascii="Arial" w:hAnsi="Arial" w:cs="Arial"/>
          <w:sz w:val="24"/>
          <w:szCs w:val="24"/>
        </w:rPr>
      </w:pPr>
      <w:r>
        <w:rPr>
          <w:rFonts w:ascii="Arial" w:hAnsi="Arial" w:cs="Arial"/>
          <w:sz w:val="24"/>
          <w:szCs w:val="24"/>
        </w:rPr>
        <w:tab/>
        <w:t>E, por estarem justos e contratados, firmam o presente instrumento em 3 (três) vias de igual teor e forma.</w:t>
      </w:r>
    </w:p>
    <w:p w14:paraId="20D224AE" w14:textId="6C1F69C8" w:rsidR="00E6219E" w:rsidRDefault="006C3F2C">
      <w:pPr>
        <w:spacing w:line="360" w:lineRule="auto"/>
        <w:jc w:val="right"/>
        <w:rPr>
          <w:rFonts w:ascii="Arial" w:hAnsi="Arial" w:cs="Arial"/>
          <w:sz w:val="24"/>
          <w:szCs w:val="24"/>
        </w:rPr>
      </w:pPr>
      <w:r>
        <w:rPr>
          <w:rFonts w:ascii="Arial" w:hAnsi="Arial" w:cs="Arial"/>
          <w:sz w:val="24"/>
          <w:szCs w:val="24"/>
        </w:rPr>
        <w:t xml:space="preserve">Coronel Pilar, ___ de </w:t>
      </w:r>
      <w:r w:rsidR="00D256FB">
        <w:rPr>
          <w:rFonts w:ascii="Arial" w:hAnsi="Arial" w:cs="Arial"/>
          <w:sz w:val="24"/>
          <w:szCs w:val="24"/>
        </w:rPr>
        <w:t>xxxxx</w:t>
      </w:r>
      <w:r>
        <w:rPr>
          <w:rFonts w:ascii="Arial" w:hAnsi="Arial" w:cs="Arial"/>
          <w:sz w:val="24"/>
          <w:szCs w:val="24"/>
        </w:rPr>
        <w:t>de 2025.</w:t>
      </w:r>
    </w:p>
    <w:p w14:paraId="38D5F5E3" w14:textId="77777777" w:rsidR="00E6219E" w:rsidRDefault="00E6219E">
      <w:pPr>
        <w:spacing w:line="360" w:lineRule="auto"/>
        <w:jc w:val="both"/>
        <w:rPr>
          <w:rFonts w:ascii="Arial" w:hAnsi="Arial" w:cs="Arial"/>
          <w:sz w:val="24"/>
          <w:szCs w:val="24"/>
        </w:rPr>
      </w:pPr>
    </w:p>
    <w:p w14:paraId="0346D4AB" w14:textId="77777777" w:rsidR="00E6219E" w:rsidRDefault="006C3F2C">
      <w:pPr>
        <w:tabs>
          <w:tab w:val="left" w:pos="1134"/>
        </w:tabs>
        <w:jc w:val="center"/>
        <w:rPr>
          <w:rFonts w:ascii="Arial" w:hAnsi="Arial" w:cs="Arial"/>
          <w:b/>
          <w:bCs/>
          <w:sz w:val="24"/>
          <w:szCs w:val="24"/>
        </w:rPr>
      </w:pPr>
      <w:r>
        <w:rPr>
          <w:rFonts w:ascii="Arial" w:hAnsi="Arial" w:cs="Arial"/>
          <w:b/>
          <w:bCs/>
          <w:sz w:val="24"/>
          <w:szCs w:val="24"/>
        </w:rPr>
        <w:t>IVAN BATISTA AGATTI</w:t>
      </w:r>
    </w:p>
    <w:p w14:paraId="4F59575F" w14:textId="77777777" w:rsidR="00E6219E" w:rsidRDefault="006C3F2C">
      <w:pPr>
        <w:tabs>
          <w:tab w:val="left" w:pos="1134"/>
        </w:tabs>
        <w:jc w:val="center"/>
        <w:rPr>
          <w:rFonts w:ascii="Arial" w:hAnsi="Arial" w:cs="Arial"/>
          <w:sz w:val="24"/>
          <w:szCs w:val="24"/>
        </w:rPr>
      </w:pPr>
      <w:r>
        <w:rPr>
          <w:rFonts w:ascii="Arial" w:hAnsi="Arial" w:cs="Arial"/>
          <w:sz w:val="24"/>
          <w:szCs w:val="24"/>
        </w:rPr>
        <w:t>Prefeito Municipal</w:t>
      </w:r>
    </w:p>
    <w:p w14:paraId="3179BAA5" w14:textId="77777777" w:rsidR="00E6219E" w:rsidRDefault="00E6219E">
      <w:pPr>
        <w:tabs>
          <w:tab w:val="left" w:pos="1134"/>
        </w:tabs>
        <w:jc w:val="center"/>
        <w:rPr>
          <w:rFonts w:ascii="Arial" w:hAnsi="Arial" w:cs="Arial"/>
          <w:sz w:val="24"/>
          <w:szCs w:val="24"/>
        </w:rPr>
      </w:pPr>
    </w:p>
    <w:p w14:paraId="25FA2256" w14:textId="77777777" w:rsidR="00E6219E" w:rsidRDefault="00E6219E">
      <w:pPr>
        <w:tabs>
          <w:tab w:val="left" w:pos="1134"/>
        </w:tabs>
        <w:jc w:val="center"/>
        <w:rPr>
          <w:rFonts w:ascii="Arial" w:hAnsi="Arial" w:cs="Arial"/>
          <w:sz w:val="24"/>
          <w:szCs w:val="24"/>
        </w:rPr>
      </w:pPr>
    </w:p>
    <w:p w14:paraId="08040148" w14:textId="77777777" w:rsidR="00E6219E" w:rsidRDefault="006C3F2C">
      <w:pPr>
        <w:tabs>
          <w:tab w:val="left" w:pos="1134"/>
        </w:tabs>
        <w:jc w:val="center"/>
        <w:rPr>
          <w:rFonts w:ascii="Arial" w:hAnsi="Arial" w:cs="Arial"/>
          <w:sz w:val="24"/>
          <w:szCs w:val="24"/>
        </w:rPr>
      </w:pPr>
      <w:r>
        <w:rPr>
          <w:rFonts w:ascii="Arial" w:hAnsi="Arial" w:cs="Arial"/>
          <w:sz w:val="24"/>
          <w:szCs w:val="24"/>
        </w:rPr>
        <w:t>Empresa Contratada</w:t>
      </w:r>
    </w:p>
    <w:p w14:paraId="1CB1D7F0" w14:textId="77777777" w:rsidR="00E6219E" w:rsidRDefault="00E6219E">
      <w:pPr>
        <w:tabs>
          <w:tab w:val="left" w:pos="1134"/>
        </w:tabs>
        <w:jc w:val="center"/>
        <w:rPr>
          <w:rFonts w:ascii="Arial" w:hAnsi="Arial" w:cs="Arial"/>
          <w:sz w:val="24"/>
          <w:szCs w:val="24"/>
        </w:rPr>
      </w:pPr>
    </w:p>
    <w:p w14:paraId="6DB5CF2D" w14:textId="77777777" w:rsidR="00E6219E" w:rsidRDefault="00E6219E">
      <w:pPr>
        <w:tabs>
          <w:tab w:val="left" w:pos="1134"/>
        </w:tabs>
        <w:jc w:val="center"/>
        <w:rPr>
          <w:rFonts w:ascii="Arial" w:hAnsi="Arial" w:cs="Arial"/>
          <w:sz w:val="24"/>
          <w:szCs w:val="24"/>
        </w:rPr>
      </w:pPr>
    </w:p>
    <w:p w14:paraId="72D9EC01" w14:textId="77777777" w:rsidR="00E6219E" w:rsidRDefault="006C3F2C">
      <w:pPr>
        <w:tabs>
          <w:tab w:val="left" w:pos="1134"/>
        </w:tabs>
        <w:jc w:val="center"/>
        <w:rPr>
          <w:rFonts w:ascii="Arial" w:hAnsi="Arial" w:cs="Arial"/>
          <w:b/>
          <w:bCs/>
        </w:rPr>
      </w:pPr>
      <w:r>
        <w:rPr>
          <w:rFonts w:ascii="Arial" w:hAnsi="Arial" w:cs="Arial"/>
          <w:b/>
          <w:bCs/>
        </w:rPr>
        <w:t>ALOÍSIO DE NARDIN</w:t>
      </w:r>
    </w:p>
    <w:p w14:paraId="2D3FC98B" w14:textId="77777777" w:rsidR="00E6219E" w:rsidRDefault="006C3F2C">
      <w:pPr>
        <w:tabs>
          <w:tab w:val="left" w:pos="1134"/>
        </w:tabs>
        <w:jc w:val="center"/>
        <w:rPr>
          <w:rFonts w:ascii="Arial" w:hAnsi="Arial" w:cs="Arial"/>
        </w:rPr>
      </w:pPr>
      <w:r>
        <w:rPr>
          <w:rFonts w:ascii="Arial" w:hAnsi="Arial" w:cs="Arial"/>
        </w:rPr>
        <w:t>Assessor Jurídico</w:t>
      </w:r>
    </w:p>
    <w:p w14:paraId="0323919F" w14:textId="77777777" w:rsidR="00E6219E" w:rsidRDefault="006C3F2C">
      <w:pPr>
        <w:tabs>
          <w:tab w:val="left" w:pos="1134"/>
        </w:tabs>
        <w:jc w:val="center"/>
        <w:rPr>
          <w:rFonts w:ascii="Arial" w:hAnsi="Arial" w:cs="Arial"/>
        </w:rPr>
      </w:pPr>
      <w:r>
        <w:rPr>
          <w:rFonts w:ascii="Arial" w:hAnsi="Arial" w:cs="Arial"/>
        </w:rPr>
        <w:t>OAB/RS 64.849</w:t>
      </w:r>
    </w:p>
    <w:p w14:paraId="0696361D" w14:textId="77777777" w:rsidR="00E6219E" w:rsidRDefault="00E6219E">
      <w:pPr>
        <w:tabs>
          <w:tab w:val="left" w:pos="1134"/>
        </w:tabs>
        <w:spacing w:line="360" w:lineRule="auto"/>
        <w:jc w:val="both"/>
        <w:rPr>
          <w:rFonts w:ascii="Arial" w:hAnsi="Arial" w:cs="Arial"/>
          <w:b/>
          <w:bCs/>
          <w:sz w:val="24"/>
          <w:szCs w:val="24"/>
        </w:rPr>
      </w:pPr>
    </w:p>
    <w:p w14:paraId="4BA6B69A" w14:textId="77777777" w:rsidR="00E6219E" w:rsidRDefault="00E6219E">
      <w:pPr>
        <w:spacing w:line="360" w:lineRule="auto"/>
        <w:jc w:val="both"/>
        <w:rPr>
          <w:b/>
          <w:spacing w:val="-2"/>
        </w:rPr>
      </w:pPr>
    </w:p>
    <w:sectPr w:rsidR="00E6219E">
      <w:headerReference w:type="default" r:id="rId30"/>
      <w:footerReference w:type="default" r:id="rId31"/>
      <w:headerReference w:type="first" r:id="rId32"/>
      <w:footerReference w:type="first" r:id="rId33"/>
      <w:pgSz w:w="12240" w:h="15840"/>
      <w:pgMar w:top="2600" w:right="720" w:bottom="720" w:left="1080" w:header="493" w:footer="529"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24FA2" w14:textId="77777777" w:rsidR="006C3F2C" w:rsidRDefault="006C3F2C">
      <w:r>
        <w:separator/>
      </w:r>
    </w:p>
  </w:endnote>
  <w:endnote w:type="continuationSeparator" w:id="0">
    <w:p w14:paraId="3292A824" w14:textId="77777777" w:rsidR="006C3F2C" w:rsidRDefault="006C3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0"/>
    <w:family w:val="roman"/>
    <w:pitch w:val="variable"/>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Yu Gothic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8D668" w14:textId="77777777" w:rsidR="00E6219E" w:rsidRDefault="00E6219E">
    <w:pPr>
      <w:pStyle w:val="Rodap"/>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0E3FF" w14:textId="77777777" w:rsidR="00E6219E" w:rsidRDefault="006C3F2C">
    <w:pPr>
      <w:pStyle w:val="Corpodetexto"/>
      <w:spacing w:line="7" w:lineRule="auto"/>
      <w:ind w:left="0" w:firstLine="0"/>
      <w:rPr>
        <w:sz w:val="20"/>
      </w:rPr>
    </w:pPr>
    <w:r>
      <w:rPr>
        <w:noProof/>
        <w:sz w:val="20"/>
      </w:rPr>
      <mc:AlternateContent>
        <mc:Choice Requires="wps">
          <w:drawing>
            <wp:anchor distT="0" distB="0" distL="0" distR="0" simplePos="0" relativeHeight="251666432" behindDoc="1" locked="0" layoutInCell="0" allowOverlap="1" wp14:anchorId="749817C9" wp14:editId="09D560FA">
              <wp:simplePos x="0" y="0"/>
              <wp:positionH relativeFrom="page">
                <wp:posOffset>689610</wp:posOffset>
              </wp:positionH>
              <wp:positionV relativeFrom="page">
                <wp:posOffset>9582785</wp:posOffset>
              </wp:positionV>
              <wp:extent cx="6276340" cy="314960"/>
              <wp:effectExtent l="0" t="0" r="0" b="0"/>
              <wp:wrapNone/>
              <wp:docPr id="18" name="Quadro10"/>
              <wp:cNvGraphicFramePr/>
              <a:graphic xmlns:a="http://schemas.openxmlformats.org/drawingml/2006/main">
                <a:graphicData uri="http://schemas.microsoft.com/office/word/2010/wordprocessingShape">
                  <wps:wsp>
                    <wps:cNvSpPr/>
                    <wps:spPr>
                      <a:xfrm>
                        <a:off x="0" y="0"/>
                        <a:ext cx="6276240" cy="315000"/>
                      </a:xfrm>
                      <a:prstGeom prst="rect">
                        <a:avLst/>
                      </a:prstGeom>
                      <a:noFill/>
                      <a:ln w="0">
                        <a:noFill/>
                      </a:ln>
                    </wps:spPr>
                    <wps:style>
                      <a:lnRef idx="0">
                        <a:scrgbClr r="0" g="0" b="0"/>
                      </a:lnRef>
                      <a:fillRef idx="0">
                        <a:scrgbClr r="0" g="0" b="0"/>
                      </a:fillRef>
                      <a:effectRef idx="0">
                        <a:scrgbClr r="0" g="0" b="0"/>
                      </a:effectRef>
                      <a:fontRef idx="minor"/>
                    </wps:style>
                    <wps:txbx>
                      <w:txbxContent>
                        <w:p w14:paraId="38E267E6" w14:textId="77777777" w:rsidR="00E6219E" w:rsidRDefault="006C3F2C">
                          <w:pPr>
                            <w:pStyle w:val="Contedodoquadro"/>
                            <w:spacing w:before="15"/>
                            <w:ind w:left="20"/>
                            <w:rPr>
                              <w:rFonts w:ascii="Arial" w:hAnsi="Arial"/>
                              <w:b/>
                              <w:sz w:val="16"/>
                            </w:rPr>
                          </w:pPr>
                          <w:r>
                            <w:rPr>
                              <w:rFonts w:ascii="Arial" w:hAnsi="Arial"/>
                              <w:b/>
                              <w:sz w:val="16"/>
                            </w:rPr>
                            <w:t>Avenida</w:t>
                          </w:r>
                          <w:r>
                            <w:rPr>
                              <w:rFonts w:ascii="Arial" w:hAnsi="Arial"/>
                              <w:b/>
                              <w:spacing w:val="-5"/>
                              <w:sz w:val="16"/>
                            </w:rPr>
                            <w:t xml:space="preserve"> </w:t>
                          </w:r>
                          <w:r>
                            <w:rPr>
                              <w:rFonts w:ascii="Arial" w:hAnsi="Arial"/>
                              <w:b/>
                              <w:sz w:val="16"/>
                            </w:rPr>
                            <w:t>25</w:t>
                          </w:r>
                          <w:r>
                            <w:rPr>
                              <w:rFonts w:ascii="Arial" w:hAnsi="Arial"/>
                              <w:b/>
                              <w:spacing w:val="-4"/>
                              <w:sz w:val="16"/>
                            </w:rPr>
                            <w:t xml:space="preserve"> </w:t>
                          </w:r>
                          <w:r>
                            <w:rPr>
                              <w:rFonts w:ascii="Arial" w:hAnsi="Arial"/>
                              <w:b/>
                              <w:sz w:val="16"/>
                            </w:rPr>
                            <w:t>de</w:t>
                          </w:r>
                          <w:r>
                            <w:rPr>
                              <w:rFonts w:ascii="Arial" w:hAnsi="Arial"/>
                              <w:b/>
                              <w:spacing w:val="-3"/>
                              <w:sz w:val="16"/>
                            </w:rPr>
                            <w:t xml:space="preserve"> </w:t>
                          </w:r>
                          <w:r>
                            <w:rPr>
                              <w:rFonts w:ascii="Arial" w:hAnsi="Arial"/>
                              <w:b/>
                              <w:sz w:val="16"/>
                            </w:rPr>
                            <w:t>Julho,</w:t>
                          </w:r>
                          <w:r>
                            <w:rPr>
                              <w:rFonts w:ascii="Arial" w:hAnsi="Arial"/>
                              <w:b/>
                              <w:spacing w:val="-2"/>
                              <w:sz w:val="16"/>
                            </w:rPr>
                            <w:t xml:space="preserve"> </w:t>
                          </w:r>
                          <w:r>
                            <w:rPr>
                              <w:rFonts w:ascii="Arial" w:hAnsi="Arial"/>
                              <w:b/>
                              <w:sz w:val="16"/>
                            </w:rPr>
                            <w:t>538</w:t>
                          </w:r>
                          <w:r>
                            <w:rPr>
                              <w:rFonts w:ascii="Arial" w:hAnsi="Arial"/>
                              <w:b/>
                              <w:spacing w:val="-3"/>
                              <w:sz w:val="16"/>
                            </w:rPr>
                            <w:t xml:space="preserve"> </w:t>
                          </w:r>
                          <w:r>
                            <w:rPr>
                              <w:rFonts w:ascii="Arial" w:hAnsi="Arial"/>
                              <w:b/>
                              <w:sz w:val="16"/>
                            </w:rPr>
                            <w:t>–</w:t>
                          </w:r>
                          <w:r>
                            <w:rPr>
                              <w:rFonts w:ascii="Arial" w:hAnsi="Arial"/>
                              <w:b/>
                              <w:spacing w:val="-3"/>
                              <w:sz w:val="16"/>
                            </w:rPr>
                            <w:t xml:space="preserve"> </w:t>
                          </w:r>
                          <w:r>
                            <w:rPr>
                              <w:rFonts w:ascii="Arial" w:hAnsi="Arial"/>
                              <w:b/>
                              <w:sz w:val="16"/>
                            </w:rPr>
                            <w:t>CEP:</w:t>
                          </w:r>
                          <w:r>
                            <w:rPr>
                              <w:rFonts w:ascii="Arial" w:hAnsi="Arial"/>
                              <w:b/>
                              <w:spacing w:val="-2"/>
                              <w:sz w:val="16"/>
                            </w:rPr>
                            <w:t xml:space="preserve"> </w:t>
                          </w:r>
                          <w:r>
                            <w:rPr>
                              <w:rFonts w:ascii="Arial" w:hAnsi="Arial"/>
                              <w:b/>
                              <w:sz w:val="16"/>
                            </w:rPr>
                            <w:t>95.726-000</w:t>
                          </w:r>
                          <w:r>
                            <w:rPr>
                              <w:rFonts w:ascii="Arial" w:hAnsi="Arial"/>
                              <w:b/>
                              <w:spacing w:val="-3"/>
                              <w:sz w:val="16"/>
                            </w:rPr>
                            <w:t xml:space="preserve"> </w:t>
                          </w:r>
                          <w:r>
                            <w:rPr>
                              <w:rFonts w:ascii="Arial" w:hAnsi="Arial"/>
                              <w:b/>
                              <w:sz w:val="16"/>
                            </w:rPr>
                            <w:t>–</w:t>
                          </w:r>
                          <w:r>
                            <w:rPr>
                              <w:rFonts w:ascii="Arial" w:hAnsi="Arial"/>
                              <w:b/>
                              <w:spacing w:val="-2"/>
                              <w:sz w:val="16"/>
                            </w:rPr>
                            <w:t xml:space="preserve"> </w:t>
                          </w:r>
                          <w:r>
                            <w:rPr>
                              <w:rFonts w:ascii="Arial" w:hAnsi="Arial"/>
                              <w:b/>
                              <w:sz w:val="16"/>
                            </w:rPr>
                            <w:t>Coronel</w:t>
                          </w:r>
                          <w:r>
                            <w:rPr>
                              <w:rFonts w:ascii="Arial" w:hAnsi="Arial"/>
                              <w:b/>
                              <w:spacing w:val="-4"/>
                              <w:sz w:val="16"/>
                            </w:rPr>
                            <w:t xml:space="preserve"> </w:t>
                          </w:r>
                          <w:r>
                            <w:rPr>
                              <w:rFonts w:ascii="Arial" w:hAnsi="Arial"/>
                              <w:b/>
                              <w:sz w:val="16"/>
                            </w:rPr>
                            <w:t>Pilar</w:t>
                          </w:r>
                          <w:r>
                            <w:rPr>
                              <w:rFonts w:ascii="Arial" w:hAnsi="Arial"/>
                              <w:b/>
                              <w:spacing w:val="-1"/>
                              <w:sz w:val="16"/>
                            </w:rPr>
                            <w:t xml:space="preserve"> </w:t>
                          </w:r>
                          <w:r>
                            <w:rPr>
                              <w:rFonts w:ascii="Arial" w:hAnsi="Arial"/>
                              <w:b/>
                              <w:sz w:val="16"/>
                            </w:rPr>
                            <w:t>-</w:t>
                          </w:r>
                          <w:r>
                            <w:rPr>
                              <w:rFonts w:ascii="Arial" w:hAnsi="Arial"/>
                              <w:b/>
                              <w:spacing w:val="-5"/>
                              <w:sz w:val="16"/>
                            </w:rPr>
                            <w:t xml:space="preserve"> </w:t>
                          </w:r>
                          <w:r>
                            <w:rPr>
                              <w:rFonts w:ascii="Arial" w:hAnsi="Arial"/>
                              <w:b/>
                              <w:sz w:val="16"/>
                            </w:rPr>
                            <w:t>RS</w:t>
                          </w:r>
                          <w:r>
                            <w:rPr>
                              <w:rFonts w:ascii="Arial" w:hAnsi="Arial"/>
                              <w:b/>
                              <w:spacing w:val="-3"/>
                              <w:sz w:val="16"/>
                            </w:rPr>
                            <w:t xml:space="preserve"> </w:t>
                          </w:r>
                          <w:r>
                            <w:rPr>
                              <w:rFonts w:ascii="Arial" w:hAnsi="Arial"/>
                              <w:b/>
                              <w:sz w:val="16"/>
                            </w:rPr>
                            <w:t>–</w:t>
                          </w:r>
                          <w:r>
                            <w:rPr>
                              <w:rFonts w:ascii="Arial" w:hAnsi="Arial"/>
                              <w:b/>
                              <w:spacing w:val="-3"/>
                              <w:sz w:val="16"/>
                            </w:rPr>
                            <w:t xml:space="preserve"> </w:t>
                          </w:r>
                          <w:r>
                            <w:rPr>
                              <w:rFonts w:ascii="Arial" w:hAnsi="Arial"/>
                              <w:b/>
                              <w:sz w:val="16"/>
                            </w:rPr>
                            <w:t>Fone/Fax:</w:t>
                          </w:r>
                          <w:r>
                            <w:rPr>
                              <w:rFonts w:ascii="Arial" w:hAnsi="Arial"/>
                              <w:b/>
                              <w:spacing w:val="-2"/>
                              <w:sz w:val="16"/>
                            </w:rPr>
                            <w:t xml:space="preserve"> </w:t>
                          </w:r>
                          <w:r>
                            <w:rPr>
                              <w:rFonts w:ascii="Arial" w:hAnsi="Arial"/>
                              <w:b/>
                              <w:sz w:val="16"/>
                            </w:rPr>
                            <w:t>(54)</w:t>
                          </w:r>
                          <w:r>
                            <w:rPr>
                              <w:rFonts w:ascii="Arial" w:hAnsi="Arial"/>
                              <w:b/>
                              <w:spacing w:val="-3"/>
                              <w:sz w:val="16"/>
                            </w:rPr>
                            <w:t xml:space="preserve"> </w:t>
                          </w:r>
                          <w:r>
                            <w:rPr>
                              <w:rFonts w:ascii="Arial" w:hAnsi="Arial"/>
                              <w:b/>
                              <w:sz w:val="16"/>
                            </w:rPr>
                            <w:t>3435</w:t>
                          </w:r>
                          <w:r>
                            <w:rPr>
                              <w:rFonts w:ascii="Arial" w:hAnsi="Arial"/>
                              <w:b/>
                              <w:spacing w:val="-4"/>
                              <w:sz w:val="16"/>
                            </w:rPr>
                            <w:t xml:space="preserve"> </w:t>
                          </w:r>
                          <w:r>
                            <w:rPr>
                              <w:rFonts w:ascii="Arial" w:hAnsi="Arial"/>
                              <w:b/>
                              <w:sz w:val="16"/>
                            </w:rPr>
                            <w:t>1115</w:t>
                          </w:r>
                          <w:r>
                            <w:rPr>
                              <w:rFonts w:ascii="Arial" w:hAnsi="Arial"/>
                              <w:b/>
                              <w:spacing w:val="-2"/>
                              <w:sz w:val="16"/>
                            </w:rPr>
                            <w:t xml:space="preserve"> </w:t>
                          </w:r>
                          <w:r>
                            <w:rPr>
                              <w:rFonts w:ascii="Arial" w:hAnsi="Arial"/>
                              <w:b/>
                              <w:sz w:val="16"/>
                            </w:rPr>
                            <w:t>–</w:t>
                          </w:r>
                          <w:r>
                            <w:rPr>
                              <w:rFonts w:ascii="Arial" w:hAnsi="Arial"/>
                              <w:b/>
                              <w:spacing w:val="-4"/>
                              <w:sz w:val="16"/>
                            </w:rPr>
                            <w:t xml:space="preserve"> </w:t>
                          </w:r>
                          <w:r>
                            <w:rPr>
                              <w:rFonts w:ascii="Arial" w:hAnsi="Arial"/>
                              <w:b/>
                              <w:sz w:val="16"/>
                            </w:rPr>
                            <w:t>E-mail:</w:t>
                          </w:r>
                          <w:r>
                            <w:rPr>
                              <w:rFonts w:ascii="Arial" w:hAnsi="Arial"/>
                              <w:b/>
                              <w:spacing w:val="-2"/>
                              <w:sz w:val="16"/>
                            </w:rPr>
                            <w:t xml:space="preserve"> </w:t>
                          </w:r>
                          <w:hyperlink r:id="rId1">
                            <w:r>
                              <w:rPr>
                                <w:rFonts w:ascii="Arial" w:hAnsi="Arial"/>
                                <w:b/>
                                <w:spacing w:val="-2"/>
                                <w:sz w:val="16"/>
                              </w:rPr>
                              <w:t>licita@coronelpilar.rs.gov.br</w:t>
                            </w:r>
                          </w:hyperlink>
                        </w:p>
                        <w:p w14:paraId="60B8C10A" w14:textId="77777777" w:rsidR="00E6219E" w:rsidRDefault="006C3F2C">
                          <w:pPr>
                            <w:pStyle w:val="Contedodoquadro"/>
                            <w:ind w:left="359"/>
                            <w:jc w:val="center"/>
                            <w:rPr>
                              <w:rFonts w:ascii="Arial" w:hAnsi="Arial"/>
                              <w:b/>
                              <w:i/>
                              <w:sz w:val="24"/>
                            </w:rPr>
                          </w:pPr>
                          <w:r>
                            <w:rPr>
                              <w:rFonts w:ascii="Arial" w:hAnsi="Arial"/>
                              <w:b/>
                              <w:i/>
                              <w:sz w:val="24"/>
                            </w:rPr>
                            <w:t>“Doe</w:t>
                          </w:r>
                          <w:r>
                            <w:rPr>
                              <w:rFonts w:ascii="Arial" w:hAnsi="Arial"/>
                              <w:b/>
                              <w:i/>
                              <w:spacing w:val="-3"/>
                              <w:sz w:val="24"/>
                            </w:rPr>
                            <w:t xml:space="preserve"> </w:t>
                          </w:r>
                          <w:r>
                            <w:rPr>
                              <w:rFonts w:ascii="Arial" w:hAnsi="Arial"/>
                              <w:b/>
                              <w:i/>
                              <w:sz w:val="24"/>
                            </w:rPr>
                            <w:t>Órgãos,</w:t>
                          </w:r>
                          <w:r>
                            <w:rPr>
                              <w:rFonts w:ascii="Arial" w:hAnsi="Arial"/>
                              <w:b/>
                              <w:i/>
                              <w:spacing w:val="-5"/>
                              <w:sz w:val="24"/>
                            </w:rPr>
                            <w:t xml:space="preserve"> </w:t>
                          </w:r>
                          <w:r>
                            <w:rPr>
                              <w:rFonts w:ascii="Arial" w:hAnsi="Arial"/>
                              <w:b/>
                              <w:i/>
                              <w:sz w:val="24"/>
                            </w:rPr>
                            <w:t>Doe</w:t>
                          </w:r>
                          <w:r>
                            <w:rPr>
                              <w:rFonts w:ascii="Arial" w:hAnsi="Arial"/>
                              <w:b/>
                              <w:i/>
                              <w:spacing w:val="-3"/>
                              <w:sz w:val="24"/>
                            </w:rPr>
                            <w:t xml:space="preserve"> </w:t>
                          </w:r>
                          <w:r>
                            <w:rPr>
                              <w:rFonts w:ascii="Arial" w:hAnsi="Arial"/>
                              <w:b/>
                              <w:i/>
                              <w:sz w:val="24"/>
                            </w:rPr>
                            <w:t>Sangue,</w:t>
                          </w:r>
                          <w:r>
                            <w:rPr>
                              <w:rFonts w:ascii="Arial" w:hAnsi="Arial"/>
                              <w:b/>
                              <w:i/>
                              <w:spacing w:val="-3"/>
                              <w:sz w:val="24"/>
                            </w:rPr>
                            <w:t xml:space="preserve"> </w:t>
                          </w:r>
                          <w:r>
                            <w:rPr>
                              <w:rFonts w:ascii="Arial" w:hAnsi="Arial"/>
                              <w:b/>
                              <w:i/>
                              <w:sz w:val="24"/>
                            </w:rPr>
                            <w:t>Salve</w:t>
                          </w:r>
                          <w:r>
                            <w:rPr>
                              <w:rFonts w:ascii="Arial" w:hAnsi="Arial"/>
                              <w:b/>
                              <w:i/>
                              <w:spacing w:val="-4"/>
                              <w:sz w:val="24"/>
                            </w:rPr>
                            <w:t xml:space="preserve"> </w:t>
                          </w:r>
                          <w:r>
                            <w:rPr>
                              <w:rFonts w:ascii="Arial" w:hAnsi="Arial"/>
                              <w:b/>
                              <w:i/>
                              <w:spacing w:val="-2"/>
                              <w:sz w:val="24"/>
                            </w:rPr>
                            <w:t>Vidas”.</w:t>
                          </w:r>
                        </w:p>
                      </w:txbxContent>
                    </wps:txbx>
                    <wps:bodyPr lIns="0" tIns="0" rIns="0" bIns="0" anchor="t">
                      <a:noAutofit/>
                    </wps:bodyPr>
                  </wps:wsp>
                </a:graphicData>
              </a:graphic>
            </wp:anchor>
          </w:drawing>
        </mc:Choice>
        <mc:Fallback>
          <w:pict>
            <v:rect w14:anchorId="749817C9" id="Quadro10" o:spid="_x0000_s1037" style="position:absolute;margin-left:54.3pt;margin-top:754.55pt;width:494.2pt;height:24.8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" o:allowincell="f" filled="f" stroked="f" strokeweight="0">
              <v:textbox inset="0,0,0,0">
                <w:txbxContent>
                  <w:p w14:paraId="38E267E6" w14:textId="77777777" w:rsidR="00E6219E" w:rsidRDefault="006C3F2C">
                    <w:pPr>
                      <w:pStyle w:val="Contedodoquadro"/>
                      <w:spacing w:before="15"/>
                      <w:ind w:left="20"/>
                      <w:rPr>
                        <w:rFonts w:ascii="Arial" w:hAnsi="Arial"/>
                        <w:b/>
                        <w:sz w:val="16"/>
                      </w:rPr>
                    </w:pPr>
                    <w:r>
                      <w:rPr>
                        <w:rFonts w:ascii="Arial" w:hAnsi="Arial"/>
                        <w:b/>
                        <w:sz w:val="16"/>
                      </w:rPr>
                      <w:t>Avenida</w:t>
                    </w:r>
                    <w:r>
                      <w:rPr>
                        <w:rFonts w:ascii="Arial" w:hAnsi="Arial"/>
                        <w:b/>
                        <w:spacing w:val="-5"/>
                        <w:sz w:val="16"/>
                      </w:rPr>
                      <w:t xml:space="preserve"> </w:t>
                    </w:r>
                    <w:r>
                      <w:rPr>
                        <w:rFonts w:ascii="Arial" w:hAnsi="Arial"/>
                        <w:b/>
                        <w:sz w:val="16"/>
                      </w:rPr>
                      <w:t>25</w:t>
                    </w:r>
                    <w:r>
                      <w:rPr>
                        <w:rFonts w:ascii="Arial" w:hAnsi="Arial"/>
                        <w:b/>
                        <w:spacing w:val="-4"/>
                        <w:sz w:val="16"/>
                      </w:rPr>
                      <w:t xml:space="preserve"> </w:t>
                    </w:r>
                    <w:r>
                      <w:rPr>
                        <w:rFonts w:ascii="Arial" w:hAnsi="Arial"/>
                        <w:b/>
                        <w:sz w:val="16"/>
                      </w:rPr>
                      <w:t>de</w:t>
                    </w:r>
                    <w:r>
                      <w:rPr>
                        <w:rFonts w:ascii="Arial" w:hAnsi="Arial"/>
                        <w:b/>
                        <w:spacing w:val="-3"/>
                        <w:sz w:val="16"/>
                      </w:rPr>
                      <w:t xml:space="preserve"> </w:t>
                    </w:r>
                    <w:r>
                      <w:rPr>
                        <w:rFonts w:ascii="Arial" w:hAnsi="Arial"/>
                        <w:b/>
                        <w:sz w:val="16"/>
                      </w:rPr>
                      <w:t>Julho,</w:t>
                    </w:r>
                    <w:r>
                      <w:rPr>
                        <w:rFonts w:ascii="Arial" w:hAnsi="Arial"/>
                        <w:b/>
                        <w:spacing w:val="-2"/>
                        <w:sz w:val="16"/>
                      </w:rPr>
                      <w:t xml:space="preserve"> </w:t>
                    </w:r>
                    <w:r>
                      <w:rPr>
                        <w:rFonts w:ascii="Arial" w:hAnsi="Arial"/>
                        <w:b/>
                        <w:sz w:val="16"/>
                      </w:rPr>
                      <w:t>538</w:t>
                    </w:r>
                    <w:r>
                      <w:rPr>
                        <w:rFonts w:ascii="Arial" w:hAnsi="Arial"/>
                        <w:b/>
                        <w:spacing w:val="-3"/>
                        <w:sz w:val="16"/>
                      </w:rPr>
                      <w:t xml:space="preserve"> </w:t>
                    </w:r>
                    <w:r>
                      <w:rPr>
                        <w:rFonts w:ascii="Arial" w:hAnsi="Arial"/>
                        <w:b/>
                        <w:sz w:val="16"/>
                      </w:rPr>
                      <w:t>–</w:t>
                    </w:r>
                    <w:r>
                      <w:rPr>
                        <w:rFonts w:ascii="Arial" w:hAnsi="Arial"/>
                        <w:b/>
                        <w:spacing w:val="-3"/>
                        <w:sz w:val="16"/>
                      </w:rPr>
                      <w:t xml:space="preserve"> </w:t>
                    </w:r>
                    <w:r>
                      <w:rPr>
                        <w:rFonts w:ascii="Arial" w:hAnsi="Arial"/>
                        <w:b/>
                        <w:sz w:val="16"/>
                      </w:rPr>
                      <w:t>CEP:</w:t>
                    </w:r>
                    <w:r>
                      <w:rPr>
                        <w:rFonts w:ascii="Arial" w:hAnsi="Arial"/>
                        <w:b/>
                        <w:spacing w:val="-2"/>
                        <w:sz w:val="16"/>
                      </w:rPr>
                      <w:t xml:space="preserve"> </w:t>
                    </w:r>
                    <w:r>
                      <w:rPr>
                        <w:rFonts w:ascii="Arial" w:hAnsi="Arial"/>
                        <w:b/>
                        <w:sz w:val="16"/>
                      </w:rPr>
                      <w:t>95.726-000</w:t>
                    </w:r>
                    <w:r>
                      <w:rPr>
                        <w:rFonts w:ascii="Arial" w:hAnsi="Arial"/>
                        <w:b/>
                        <w:spacing w:val="-3"/>
                        <w:sz w:val="16"/>
                      </w:rPr>
                      <w:t xml:space="preserve"> </w:t>
                    </w:r>
                    <w:r>
                      <w:rPr>
                        <w:rFonts w:ascii="Arial" w:hAnsi="Arial"/>
                        <w:b/>
                        <w:sz w:val="16"/>
                      </w:rPr>
                      <w:t>–</w:t>
                    </w:r>
                    <w:r>
                      <w:rPr>
                        <w:rFonts w:ascii="Arial" w:hAnsi="Arial"/>
                        <w:b/>
                        <w:spacing w:val="-2"/>
                        <w:sz w:val="16"/>
                      </w:rPr>
                      <w:t xml:space="preserve"> </w:t>
                    </w:r>
                    <w:r>
                      <w:rPr>
                        <w:rFonts w:ascii="Arial" w:hAnsi="Arial"/>
                        <w:b/>
                        <w:sz w:val="16"/>
                      </w:rPr>
                      <w:t>Coronel</w:t>
                    </w:r>
                    <w:r>
                      <w:rPr>
                        <w:rFonts w:ascii="Arial" w:hAnsi="Arial"/>
                        <w:b/>
                        <w:spacing w:val="-4"/>
                        <w:sz w:val="16"/>
                      </w:rPr>
                      <w:t xml:space="preserve"> </w:t>
                    </w:r>
                    <w:r>
                      <w:rPr>
                        <w:rFonts w:ascii="Arial" w:hAnsi="Arial"/>
                        <w:b/>
                        <w:sz w:val="16"/>
                      </w:rPr>
                      <w:t>Pilar</w:t>
                    </w:r>
                    <w:r>
                      <w:rPr>
                        <w:rFonts w:ascii="Arial" w:hAnsi="Arial"/>
                        <w:b/>
                        <w:spacing w:val="-1"/>
                        <w:sz w:val="16"/>
                      </w:rPr>
                      <w:t xml:space="preserve"> </w:t>
                    </w:r>
                    <w:r>
                      <w:rPr>
                        <w:rFonts w:ascii="Arial" w:hAnsi="Arial"/>
                        <w:b/>
                        <w:sz w:val="16"/>
                      </w:rPr>
                      <w:t>-</w:t>
                    </w:r>
                    <w:r>
                      <w:rPr>
                        <w:rFonts w:ascii="Arial" w:hAnsi="Arial"/>
                        <w:b/>
                        <w:spacing w:val="-5"/>
                        <w:sz w:val="16"/>
                      </w:rPr>
                      <w:t xml:space="preserve"> </w:t>
                    </w:r>
                    <w:r>
                      <w:rPr>
                        <w:rFonts w:ascii="Arial" w:hAnsi="Arial"/>
                        <w:b/>
                        <w:sz w:val="16"/>
                      </w:rPr>
                      <w:t>RS</w:t>
                    </w:r>
                    <w:r>
                      <w:rPr>
                        <w:rFonts w:ascii="Arial" w:hAnsi="Arial"/>
                        <w:b/>
                        <w:spacing w:val="-3"/>
                        <w:sz w:val="16"/>
                      </w:rPr>
                      <w:t xml:space="preserve"> </w:t>
                    </w:r>
                    <w:r>
                      <w:rPr>
                        <w:rFonts w:ascii="Arial" w:hAnsi="Arial"/>
                        <w:b/>
                        <w:sz w:val="16"/>
                      </w:rPr>
                      <w:t>–</w:t>
                    </w:r>
                    <w:r>
                      <w:rPr>
                        <w:rFonts w:ascii="Arial" w:hAnsi="Arial"/>
                        <w:b/>
                        <w:spacing w:val="-3"/>
                        <w:sz w:val="16"/>
                      </w:rPr>
                      <w:t xml:space="preserve"> </w:t>
                    </w:r>
                    <w:r>
                      <w:rPr>
                        <w:rFonts w:ascii="Arial" w:hAnsi="Arial"/>
                        <w:b/>
                        <w:sz w:val="16"/>
                      </w:rPr>
                      <w:t>Fone/Fax:</w:t>
                    </w:r>
                    <w:r>
                      <w:rPr>
                        <w:rFonts w:ascii="Arial" w:hAnsi="Arial"/>
                        <w:b/>
                        <w:spacing w:val="-2"/>
                        <w:sz w:val="16"/>
                      </w:rPr>
                      <w:t xml:space="preserve"> </w:t>
                    </w:r>
                    <w:r>
                      <w:rPr>
                        <w:rFonts w:ascii="Arial" w:hAnsi="Arial"/>
                        <w:b/>
                        <w:sz w:val="16"/>
                      </w:rPr>
                      <w:t>(54)</w:t>
                    </w:r>
                    <w:r>
                      <w:rPr>
                        <w:rFonts w:ascii="Arial" w:hAnsi="Arial"/>
                        <w:b/>
                        <w:spacing w:val="-3"/>
                        <w:sz w:val="16"/>
                      </w:rPr>
                      <w:t xml:space="preserve"> </w:t>
                    </w:r>
                    <w:r>
                      <w:rPr>
                        <w:rFonts w:ascii="Arial" w:hAnsi="Arial"/>
                        <w:b/>
                        <w:sz w:val="16"/>
                      </w:rPr>
                      <w:t>3435</w:t>
                    </w:r>
                    <w:r>
                      <w:rPr>
                        <w:rFonts w:ascii="Arial" w:hAnsi="Arial"/>
                        <w:b/>
                        <w:spacing w:val="-4"/>
                        <w:sz w:val="16"/>
                      </w:rPr>
                      <w:t xml:space="preserve"> </w:t>
                    </w:r>
                    <w:r>
                      <w:rPr>
                        <w:rFonts w:ascii="Arial" w:hAnsi="Arial"/>
                        <w:b/>
                        <w:sz w:val="16"/>
                      </w:rPr>
                      <w:t>1115</w:t>
                    </w:r>
                    <w:r>
                      <w:rPr>
                        <w:rFonts w:ascii="Arial" w:hAnsi="Arial"/>
                        <w:b/>
                        <w:spacing w:val="-2"/>
                        <w:sz w:val="16"/>
                      </w:rPr>
                      <w:t xml:space="preserve"> </w:t>
                    </w:r>
                    <w:r>
                      <w:rPr>
                        <w:rFonts w:ascii="Arial" w:hAnsi="Arial"/>
                        <w:b/>
                        <w:sz w:val="16"/>
                      </w:rPr>
                      <w:t>–</w:t>
                    </w:r>
                    <w:r>
                      <w:rPr>
                        <w:rFonts w:ascii="Arial" w:hAnsi="Arial"/>
                        <w:b/>
                        <w:spacing w:val="-4"/>
                        <w:sz w:val="16"/>
                      </w:rPr>
                      <w:t xml:space="preserve"> </w:t>
                    </w:r>
                    <w:r>
                      <w:rPr>
                        <w:rFonts w:ascii="Arial" w:hAnsi="Arial"/>
                        <w:b/>
                        <w:sz w:val="16"/>
                      </w:rPr>
                      <w:t>E-mail:</w:t>
                    </w:r>
                    <w:r>
                      <w:rPr>
                        <w:rFonts w:ascii="Arial" w:hAnsi="Arial"/>
                        <w:b/>
                        <w:spacing w:val="-2"/>
                        <w:sz w:val="16"/>
                      </w:rPr>
                      <w:t xml:space="preserve"> </w:t>
                    </w:r>
                    <w:hyperlink r:id="rId2">
                      <w:r>
                        <w:rPr>
                          <w:rFonts w:ascii="Arial" w:hAnsi="Arial"/>
                          <w:b/>
                          <w:spacing w:val="-2"/>
                          <w:sz w:val="16"/>
                        </w:rPr>
                        <w:t>licita@coronelpilar.rs.gov.br</w:t>
                      </w:r>
                    </w:hyperlink>
                  </w:p>
                  <w:p w14:paraId="60B8C10A" w14:textId="77777777" w:rsidR="00E6219E" w:rsidRDefault="006C3F2C">
                    <w:pPr>
                      <w:pStyle w:val="Contedodoquadro"/>
                      <w:ind w:left="359"/>
                      <w:jc w:val="center"/>
                      <w:rPr>
                        <w:rFonts w:ascii="Arial" w:hAnsi="Arial"/>
                        <w:b/>
                        <w:i/>
                        <w:sz w:val="24"/>
                      </w:rPr>
                    </w:pPr>
                    <w:r>
                      <w:rPr>
                        <w:rFonts w:ascii="Arial" w:hAnsi="Arial"/>
                        <w:b/>
                        <w:i/>
                        <w:sz w:val="24"/>
                      </w:rPr>
                      <w:t>“Doe</w:t>
                    </w:r>
                    <w:r>
                      <w:rPr>
                        <w:rFonts w:ascii="Arial" w:hAnsi="Arial"/>
                        <w:b/>
                        <w:i/>
                        <w:spacing w:val="-3"/>
                        <w:sz w:val="24"/>
                      </w:rPr>
                      <w:t xml:space="preserve"> </w:t>
                    </w:r>
                    <w:r>
                      <w:rPr>
                        <w:rFonts w:ascii="Arial" w:hAnsi="Arial"/>
                        <w:b/>
                        <w:i/>
                        <w:sz w:val="24"/>
                      </w:rPr>
                      <w:t>Órgãos,</w:t>
                    </w:r>
                    <w:r>
                      <w:rPr>
                        <w:rFonts w:ascii="Arial" w:hAnsi="Arial"/>
                        <w:b/>
                        <w:i/>
                        <w:spacing w:val="-5"/>
                        <w:sz w:val="24"/>
                      </w:rPr>
                      <w:t xml:space="preserve"> </w:t>
                    </w:r>
                    <w:r>
                      <w:rPr>
                        <w:rFonts w:ascii="Arial" w:hAnsi="Arial"/>
                        <w:b/>
                        <w:i/>
                        <w:sz w:val="24"/>
                      </w:rPr>
                      <w:t>Doe</w:t>
                    </w:r>
                    <w:r>
                      <w:rPr>
                        <w:rFonts w:ascii="Arial" w:hAnsi="Arial"/>
                        <w:b/>
                        <w:i/>
                        <w:spacing w:val="-3"/>
                        <w:sz w:val="24"/>
                      </w:rPr>
                      <w:t xml:space="preserve"> </w:t>
                    </w:r>
                    <w:r>
                      <w:rPr>
                        <w:rFonts w:ascii="Arial" w:hAnsi="Arial"/>
                        <w:b/>
                        <w:i/>
                        <w:sz w:val="24"/>
                      </w:rPr>
                      <w:t>Sangue,</w:t>
                    </w:r>
                    <w:r>
                      <w:rPr>
                        <w:rFonts w:ascii="Arial" w:hAnsi="Arial"/>
                        <w:b/>
                        <w:i/>
                        <w:spacing w:val="-3"/>
                        <w:sz w:val="24"/>
                      </w:rPr>
                      <w:t xml:space="preserve"> </w:t>
                    </w:r>
                    <w:r>
                      <w:rPr>
                        <w:rFonts w:ascii="Arial" w:hAnsi="Arial"/>
                        <w:b/>
                        <w:i/>
                        <w:sz w:val="24"/>
                      </w:rPr>
                      <w:t>Salve</w:t>
                    </w:r>
                    <w:r>
                      <w:rPr>
                        <w:rFonts w:ascii="Arial" w:hAnsi="Arial"/>
                        <w:b/>
                        <w:i/>
                        <w:spacing w:val="-4"/>
                        <w:sz w:val="24"/>
                      </w:rPr>
                      <w:t xml:space="preserve"> </w:t>
                    </w:r>
                    <w:r>
                      <w:rPr>
                        <w:rFonts w:ascii="Arial" w:hAnsi="Arial"/>
                        <w:b/>
                        <w:i/>
                        <w:spacing w:val="-2"/>
                        <w:sz w:val="24"/>
                      </w:rPr>
                      <w:t>Vidas”.</w:t>
                    </w:r>
                  </w:p>
                </w:txbxContent>
              </v:textbox>
              <w10:wrap anchorx="page" anchory="page"/>
            </v:rect>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10972" w14:textId="77777777" w:rsidR="00E6219E" w:rsidRDefault="00E621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86F61" w14:textId="77777777" w:rsidR="00E6219E" w:rsidRDefault="006C3F2C">
    <w:pPr>
      <w:pStyle w:val="Corpodetexto"/>
      <w:spacing w:line="7" w:lineRule="auto"/>
      <w:ind w:left="0" w:firstLine="0"/>
      <w:rPr>
        <w:sz w:val="20"/>
      </w:rPr>
    </w:pPr>
    <w:r>
      <w:rPr>
        <w:noProof/>
        <w:sz w:val="20"/>
      </w:rPr>
      <mc:AlternateContent>
        <mc:Choice Requires="wps">
          <w:drawing>
            <wp:anchor distT="0" distB="0" distL="0" distR="0" simplePos="0" relativeHeight="251657216" behindDoc="1" locked="0" layoutInCell="0" allowOverlap="1" wp14:anchorId="50A48EBC" wp14:editId="5404A1AE">
              <wp:simplePos x="0" y="0"/>
              <wp:positionH relativeFrom="page">
                <wp:posOffset>689610</wp:posOffset>
              </wp:positionH>
              <wp:positionV relativeFrom="page">
                <wp:posOffset>9582785</wp:posOffset>
              </wp:positionV>
              <wp:extent cx="6276340" cy="314960"/>
              <wp:effectExtent l="0" t="0" r="0" b="0"/>
              <wp:wrapNone/>
              <wp:docPr id="5" name="Quadro2"/>
              <wp:cNvGraphicFramePr/>
              <a:graphic xmlns:a="http://schemas.openxmlformats.org/drawingml/2006/main">
                <a:graphicData uri="http://schemas.microsoft.com/office/word/2010/wordprocessingShape">
                  <wps:wsp>
                    <wps:cNvSpPr/>
                    <wps:spPr>
                      <a:xfrm>
                        <a:off x="0" y="0"/>
                        <a:ext cx="6276240" cy="315000"/>
                      </a:xfrm>
                      <a:prstGeom prst="rect">
                        <a:avLst/>
                      </a:prstGeom>
                      <a:noFill/>
                      <a:ln w="0">
                        <a:noFill/>
                      </a:ln>
                    </wps:spPr>
                    <wps:style>
                      <a:lnRef idx="0">
                        <a:scrgbClr r="0" g="0" b="0"/>
                      </a:lnRef>
                      <a:fillRef idx="0">
                        <a:scrgbClr r="0" g="0" b="0"/>
                      </a:fillRef>
                      <a:effectRef idx="0">
                        <a:scrgbClr r="0" g="0" b="0"/>
                      </a:effectRef>
                      <a:fontRef idx="minor"/>
                    </wps:style>
                    <wps:txbx>
                      <w:txbxContent>
                        <w:p w14:paraId="0821930C" w14:textId="77777777" w:rsidR="00E6219E" w:rsidRDefault="006C3F2C">
                          <w:pPr>
                            <w:pStyle w:val="Contedodoquadro"/>
                            <w:spacing w:before="15"/>
                            <w:ind w:left="20"/>
                            <w:rPr>
                              <w:rFonts w:ascii="Arial" w:hAnsi="Arial"/>
                              <w:b/>
                              <w:sz w:val="16"/>
                            </w:rPr>
                          </w:pPr>
                          <w:r>
                            <w:rPr>
                              <w:rFonts w:ascii="Arial" w:hAnsi="Arial"/>
                              <w:b/>
                              <w:sz w:val="16"/>
                            </w:rPr>
                            <w:t>Avenida</w:t>
                          </w:r>
                          <w:r>
                            <w:rPr>
                              <w:rFonts w:ascii="Arial" w:hAnsi="Arial"/>
                              <w:b/>
                              <w:spacing w:val="-5"/>
                              <w:sz w:val="16"/>
                            </w:rPr>
                            <w:t xml:space="preserve"> </w:t>
                          </w:r>
                          <w:r>
                            <w:rPr>
                              <w:rFonts w:ascii="Arial" w:hAnsi="Arial"/>
                              <w:b/>
                              <w:sz w:val="16"/>
                            </w:rPr>
                            <w:t>25</w:t>
                          </w:r>
                          <w:r>
                            <w:rPr>
                              <w:rFonts w:ascii="Arial" w:hAnsi="Arial"/>
                              <w:b/>
                              <w:spacing w:val="-4"/>
                              <w:sz w:val="16"/>
                            </w:rPr>
                            <w:t xml:space="preserve"> </w:t>
                          </w:r>
                          <w:r>
                            <w:rPr>
                              <w:rFonts w:ascii="Arial" w:hAnsi="Arial"/>
                              <w:b/>
                              <w:sz w:val="16"/>
                            </w:rPr>
                            <w:t>de</w:t>
                          </w:r>
                          <w:r>
                            <w:rPr>
                              <w:rFonts w:ascii="Arial" w:hAnsi="Arial"/>
                              <w:b/>
                              <w:spacing w:val="-3"/>
                              <w:sz w:val="16"/>
                            </w:rPr>
                            <w:t xml:space="preserve"> </w:t>
                          </w:r>
                          <w:r>
                            <w:rPr>
                              <w:rFonts w:ascii="Arial" w:hAnsi="Arial"/>
                              <w:b/>
                              <w:sz w:val="16"/>
                            </w:rPr>
                            <w:t>Julho,</w:t>
                          </w:r>
                          <w:r>
                            <w:rPr>
                              <w:rFonts w:ascii="Arial" w:hAnsi="Arial"/>
                              <w:b/>
                              <w:spacing w:val="-2"/>
                              <w:sz w:val="16"/>
                            </w:rPr>
                            <w:t xml:space="preserve"> </w:t>
                          </w:r>
                          <w:r>
                            <w:rPr>
                              <w:rFonts w:ascii="Arial" w:hAnsi="Arial"/>
                              <w:b/>
                              <w:sz w:val="16"/>
                            </w:rPr>
                            <w:t>538</w:t>
                          </w:r>
                          <w:r>
                            <w:rPr>
                              <w:rFonts w:ascii="Arial" w:hAnsi="Arial"/>
                              <w:b/>
                              <w:spacing w:val="-3"/>
                              <w:sz w:val="16"/>
                            </w:rPr>
                            <w:t xml:space="preserve"> </w:t>
                          </w:r>
                          <w:r>
                            <w:rPr>
                              <w:rFonts w:ascii="Arial" w:hAnsi="Arial"/>
                              <w:b/>
                              <w:sz w:val="16"/>
                            </w:rPr>
                            <w:t>–</w:t>
                          </w:r>
                          <w:r>
                            <w:rPr>
                              <w:rFonts w:ascii="Arial" w:hAnsi="Arial"/>
                              <w:b/>
                              <w:spacing w:val="-3"/>
                              <w:sz w:val="16"/>
                            </w:rPr>
                            <w:t xml:space="preserve"> </w:t>
                          </w:r>
                          <w:r>
                            <w:rPr>
                              <w:rFonts w:ascii="Arial" w:hAnsi="Arial"/>
                              <w:b/>
                              <w:sz w:val="16"/>
                            </w:rPr>
                            <w:t>CEP:</w:t>
                          </w:r>
                          <w:r>
                            <w:rPr>
                              <w:rFonts w:ascii="Arial" w:hAnsi="Arial"/>
                              <w:b/>
                              <w:spacing w:val="-2"/>
                              <w:sz w:val="16"/>
                            </w:rPr>
                            <w:t xml:space="preserve"> </w:t>
                          </w:r>
                          <w:r>
                            <w:rPr>
                              <w:rFonts w:ascii="Arial" w:hAnsi="Arial"/>
                              <w:b/>
                              <w:sz w:val="16"/>
                            </w:rPr>
                            <w:t>95.726-000</w:t>
                          </w:r>
                          <w:r>
                            <w:rPr>
                              <w:rFonts w:ascii="Arial" w:hAnsi="Arial"/>
                              <w:b/>
                              <w:spacing w:val="-3"/>
                              <w:sz w:val="16"/>
                            </w:rPr>
                            <w:t xml:space="preserve"> </w:t>
                          </w:r>
                          <w:r>
                            <w:rPr>
                              <w:rFonts w:ascii="Arial" w:hAnsi="Arial"/>
                              <w:b/>
                              <w:sz w:val="16"/>
                            </w:rPr>
                            <w:t>–</w:t>
                          </w:r>
                          <w:r>
                            <w:rPr>
                              <w:rFonts w:ascii="Arial" w:hAnsi="Arial"/>
                              <w:b/>
                              <w:spacing w:val="-2"/>
                              <w:sz w:val="16"/>
                            </w:rPr>
                            <w:t xml:space="preserve"> </w:t>
                          </w:r>
                          <w:r>
                            <w:rPr>
                              <w:rFonts w:ascii="Arial" w:hAnsi="Arial"/>
                              <w:b/>
                              <w:sz w:val="16"/>
                            </w:rPr>
                            <w:t>Coronel</w:t>
                          </w:r>
                          <w:r>
                            <w:rPr>
                              <w:rFonts w:ascii="Arial" w:hAnsi="Arial"/>
                              <w:b/>
                              <w:spacing w:val="-4"/>
                              <w:sz w:val="16"/>
                            </w:rPr>
                            <w:t xml:space="preserve"> </w:t>
                          </w:r>
                          <w:r>
                            <w:rPr>
                              <w:rFonts w:ascii="Arial" w:hAnsi="Arial"/>
                              <w:b/>
                              <w:sz w:val="16"/>
                            </w:rPr>
                            <w:t>Pilar</w:t>
                          </w:r>
                          <w:r>
                            <w:rPr>
                              <w:rFonts w:ascii="Arial" w:hAnsi="Arial"/>
                              <w:b/>
                              <w:spacing w:val="-1"/>
                              <w:sz w:val="16"/>
                            </w:rPr>
                            <w:t xml:space="preserve"> </w:t>
                          </w:r>
                          <w:r>
                            <w:rPr>
                              <w:rFonts w:ascii="Arial" w:hAnsi="Arial"/>
                              <w:b/>
                              <w:sz w:val="16"/>
                            </w:rPr>
                            <w:t>-</w:t>
                          </w:r>
                          <w:r>
                            <w:rPr>
                              <w:rFonts w:ascii="Arial" w:hAnsi="Arial"/>
                              <w:b/>
                              <w:spacing w:val="-5"/>
                              <w:sz w:val="16"/>
                            </w:rPr>
                            <w:t xml:space="preserve"> </w:t>
                          </w:r>
                          <w:r>
                            <w:rPr>
                              <w:rFonts w:ascii="Arial" w:hAnsi="Arial"/>
                              <w:b/>
                              <w:sz w:val="16"/>
                            </w:rPr>
                            <w:t>RS</w:t>
                          </w:r>
                          <w:r>
                            <w:rPr>
                              <w:rFonts w:ascii="Arial" w:hAnsi="Arial"/>
                              <w:b/>
                              <w:spacing w:val="-3"/>
                              <w:sz w:val="16"/>
                            </w:rPr>
                            <w:t xml:space="preserve"> </w:t>
                          </w:r>
                          <w:r>
                            <w:rPr>
                              <w:rFonts w:ascii="Arial" w:hAnsi="Arial"/>
                              <w:b/>
                              <w:sz w:val="16"/>
                            </w:rPr>
                            <w:t>–</w:t>
                          </w:r>
                          <w:r>
                            <w:rPr>
                              <w:rFonts w:ascii="Arial" w:hAnsi="Arial"/>
                              <w:b/>
                              <w:spacing w:val="-3"/>
                              <w:sz w:val="16"/>
                            </w:rPr>
                            <w:t xml:space="preserve"> </w:t>
                          </w:r>
                          <w:r>
                            <w:rPr>
                              <w:rFonts w:ascii="Arial" w:hAnsi="Arial"/>
                              <w:b/>
                              <w:sz w:val="16"/>
                            </w:rPr>
                            <w:t>Fone/Fax:</w:t>
                          </w:r>
                          <w:r>
                            <w:rPr>
                              <w:rFonts w:ascii="Arial" w:hAnsi="Arial"/>
                              <w:b/>
                              <w:spacing w:val="-2"/>
                              <w:sz w:val="16"/>
                            </w:rPr>
                            <w:t xml:space="preserve"> </w:t>
                          </w:r>
                          <w:r>
                            <w:rPr>
                              <w:rFonts w:ascii="Arial" w:hAnsi="Arial"/>
                              <w:b/>
                              <w:sz w:val="16"/>
                            </w:rPr>
                            <w:t>(54)</w:t>
                          </w:r>
                          <w:r>
                            <w:rPr>
                              <w:rFonts w:ascii="Arial" w:hAnsi="Arial"/>
                              <w:b/>
                              <w:spacing w:val="-3"/>
                              <w:sz w:val="16"/>
                            </w:rPr>
                            <w:t xml:space="preserve"> </w:t>
                          </w:r>
                          <w:r>
                            <w:rPr>
                              <w:rFonts w:ascii="Arial" w:hAnsi="Arial"/>
                              <w:b/>
                              <w:sz w:val="16"/>
                            </w:rPr>
                            <w:t>3435</w:t>
                          </w:r>
                          <w:r>
                            <w:rPr>
                              <w:rFonts w:ascii="Arial" w:hAnsi="Arial"/>
                              <w:b/>
                              <w:spacing w:val="-4"/>
                              <w:sz w:val="16"/>
                            </w:rPr>
                            <w:t xml:space="preserve"> </w:t>
                          </w:r>
                          <w:r>
                            <w:rPr>
                              <w:rFonts w:ascii="Arial" w:hAnsi="Arial"/>
                              <w:b/>
                              <w:sz w:val="16"/>
                            </w:rPr>
                            <w:t>1115</w:t>
                          </w:r>
                          <w:r>
                            <w:rPr>
                              <w:rFonts w:ascii="Arial" w:hAnsi="Arial"/>
                              <w:b/>
                              <w:spacing w:val="-2"/>
                              <w:sz w:val="16"/>
                            </w:rPr>
                            <w:t xml:space="preserve"> </w:t>
                          </w:r>
                          <w:r>
                            <w:rPr>
                              <w:rFonts w:ascii="Arial" w:hAnsi="Arial"/>
                              <w:b/>
                              <w:sz w:val="16"/>
                            </w:rPr>
                            <w:t>–</w:t>
                          </w:r>
                          <w:r>
                            <w:rPr>
                              <w:rFonts w:ascii="Arial" w:hAnsi="Arial"/>
                              <w:b/>
                              <w:spacing w:val="-4"/>
                              <w:sz w:val="16"/>
                            </w:rPr>
                            <w:t xml:space="preserve"> </w:t>
                          </w:r>
                          <w:r>
                            <w:rPr>
                              <w:rFonts w:ascii="Arial" w:hAnsi="Arial"/>
                              <w:b/>
                              <w:sz w:val="16"/>
                            </w:rPr>
                            <w:t>E-mail:</w:t>
                          </w:r>
                          <w:r>
                            <w:rPr>
                              <w:rFonts w:ascii="Arial" w:hAnsi="Arial"/>
                              <w:b/>
                              <w:spacing w:val="-2"/>
                              <w:sz w:val="16"/>
                            </w:rPr>
                            <w:t xml:space="preserve"> </w:t>
                          </w:r>
                          <w:hyperlink r:id="rId1">
                            <w:r>
                              <w:rPr>
                                <w:rFonts w:ascii="Arial" w:hAnsi="Arial"/>
                                <w:b/>
                                <w:spacing w:val="-2"/>
                                <w:sz w:val="16"/>
                              </w:rPr>
                              <w:t>licita@coronelpilar.rs.gov.br</w:t>
                            </w:r>
                          </w:hyperlink>
                        </w:p>
                        <w:p w14:paraId="0B12D994" w14:textId="77777777" w:rsidR="00E6219E" w:rsidRDefault="006C3F2C">
                          <w:pPr>
                            <w:pStyle w:val="Contedodoquadro"/>
                            <w:ind w:left="359"/>
                            <w:jc w:val="center"/>
                            <w:rPr>
                              <w:rFonts w:ascii="Arial" w:hAnsi="Arial"/>
                              <w:b/>
                              <w:i/>
                              <w:sz w:val="24"/>
                            </w:rPr>
                          </w:pPr>
                          <w:r>
                            <w:rPr>
                              <w:rFonts w:ascii="Arial" w:hAnsi="Arial"/>
                              <w:b/>
                              <w:i/>
                              <w:sz w:val="24"/>
                            </w:rPr>
                            <w:t>“Doe</w:t>
                          </w:r>
                          <w:r>
                            <w:rPr>
                              <w:rFonts w:ascii="Arial" w:hAnsi="Arial"/>
                              <w:b/>
                              <w:i/>
                              <w:spacing w:val="-3"/>
                              <w:sz w:val="24"/>
                            </w:rPr>
                            <w:t xml:space="preserve"> </w:t>
                          </w:r>
                          <w:r>
                            <w:rPr>
                              <w:rFonts w:ascii="Arial" w:hAnsi="Arial"/>
                              <w:b/>
                              <w:i/>
                              <w:sz w:val="24"/>
                            </w:rPr>
                            <w:t>Órgãos,</w:t>
                          </w:r>
                          <w:r>
                            <w:rPr>
                              <w:rFonts w:ascii="Arial" w:hAnsi="Arial"/>
                              <w:b/>
                              <w:i/>
                              <w:spacing w:val="-5"/>
                              <w:sz w:val="24"/>
                            </w:rPr>
                            <w:t xml:space="preserve"> </w:t>
                          </w:r>
                          <w:r>
                            <w:rPr>
                              <w:rFonts w:ascii="Arial" w:hAnsi="Arial"/>
                              <w:b/>
                              <w:i/>
                              <w:sz w:val="24"/>
                            </w:rPr>
                            <w:t>Doe</w:t>
                          </w:r>
                          <w:r>
                            <w:rPr>
                              <w:rFonts w:ascii="Arial" w:hAnsi="Arial"/>
                              <w:b/>
                              <w:i/>
                              <w:spacing w:val="-3"/>
                              <w:sz w:val="24"/>
                            </w:rPr>
                            <w:t xml:space="preserve"> </w:t>
                          </w:r>
                          <w:r>
                            <w:rPr>
                              <w:rFonts w:ascii="Arial" w:hAnsi="Arial"/>
                              <w:b/>
                              <w:i/>
                              <w:sz w:val="24"/>
                            </w:rPr>
                            <w:t>Sangue,</w:t>
                          </w:r>
                          <w:r>
                            <w:rPr>
                              <w:rFonts w:ascii="Arial" w:hAnsi="Arial"/>
                              <w:b/>
                              <w:i/>
                              <w:spacing w:val="-3"/>
                              <w:sz w:val="24"/>
                            </w:rPr>
                            <w:t xml:space="preserve"> </w:t>
                          </w:r>
                          <w:r>
                            <w:rPr>
                              <w:rFonts w:ascii="Arial" w:hAnsi="Arial"/>
                              <w:b/>
                              <w:i/>
                              <w:sz w:val="24"/>
                            </w:rPr>
                            <w:t>Salve</w:t>
                          </w:r>
                          <w:r>
                            <w:rPr>
                              <w:rFonts w:ascii="Arial" w:hAnsi="Arial"/>
                              <w:b/>
                              <w:i/>
                              <w:spacing w:val="-4"/>
                              <w:sz w:val="24"/>
                            </w:rPr>
                            <w:t xml:space="preserve"> </w:t>
                          </w:r>
                          <w:r>
                            <w:rPr>
                              <w:rFonts w:ascii="Arial" w:hAnsi="Arial"/>
                              <w:b/>
                              <w:i/>
                              <w:spacing w:val="-2"/>
                              <w:sz w:val="24"/>
                            </w:rPr>
                            <w:t>Vidas”.</w:t>
                          </w:r>
                        </w:p>
                      </w:txbxContent>
                    </wps:txbx>
                    <wps:bodyPr lIns="0" tIns="0" rIns="0" bIns="0" anchor="t">
                      <a:noAutofit/>
                    </wps:bodyPr>
                  </wps:wsp>
                </a:graphicData>
              </a:graphic>
            </wp:anchor>
          </w:drawing>
        </mc:Choice>
        <mc:Fallback>
          <w:pict>
            <v:rect w14:anchorId="50A48EBC" id="Quadro2" o:spid="_x0000_s1027" style="position:absolute;margin-left:54.3pt;margin-top:754.55pt;width:494.2pt;height:24.8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" o:allowincell="f" filled="f" stroked="f" strokeweight="0">
              <v:textbox inset="0,0,0,0">
                <w:txbxContent>
                  <w:p w14:paraId="0821930C" w14:textId="77777777" w:rsidR="00E6219E" w:rsidRDefault="006C3F2C">
                    <w:pPr>
                      <w:pStyle w:val="Contedodoquadro"/>
                      <w:spacing w:before="15"/>
                      <w:ind w:left="20"/>
                      <w:rPr>
                        <w:rFonts w:ascii="Arial" w:hAnsi="Arial"/>
                        <w:b/>
                        <w:sz w:val="16"/>
                      </w:rPr>
                    </w:pPr>
                    <w:r>
                      <w:rPr>
                        <w:rFonts w:ascii="Arial" w:hAnsi="Arial"/>
                        <w:b/>
                        <w:sz w:val="16"/>
                      </w:rPr>
                      <w:t>Avenida</w:t>
                    </w:r>
                    <w:r>
                      <w:rPr>
                        <w:rFonts w:ascii="Arial" w:hAnsi="Arial"/>
                        <w:b/>
                        <w:spacing w:val="-5"/>
                        <w:sz w:val="16"/>
                      </w:rPr>
                      <w:t xml:space="preserve"> </w:t>
                    </w:r>
                    <w:r>
                      <w:rPr>
                        <w:rFonts w:ascii="Arial" w:hAnsi="Arial"/>
                        <w:b/>
                        <w:sz w:val="16"/>
                      </w:rPr>
                      <w:t>25</w:t>
                    </w:r>
                    <w:r>
                      <w:rPr>
                        <w:rFonts w:ascii="Arial" w:hAnsi="Arial"/>
                        <w:b/>
                        <w:spacing w:val="-4"/>
                        <w:sz w:val="16"/>
                      </w:rPr>
                      <w:t xml:space="preserve"> </w:t>
                    </w:r>
                    <w:r>
                      <w:rPr>
                        <w:rFonts w:ascii="Arial" w:hAnsi="Arial"/>
                        <w:b/>
                        <w:sz w:val="16"/>
                      </w:rPr>
                      <w:t>de</w:t>
                    </w:r>
                    <w:r>
                      <w:rPr>
                        <w:rFonts w:ascii="Arial" w:hAnsi="Arial"/>
                        <w:b/>
                        <w:spacing w:val="-3"/>
                        <w:sz w:val="16"/>
                      </w:rPr>
                      <w:t xml:space="preserve"> </w:t>
                    </w:r>
                    <w:r>
                      <w:rPr>
                        <w:rFonts w:ascii="Arial" w:hAnsi="Arial"/>
                        <w:b/>
                        <w:sz w:val="16"/>
                      </w:rPr>
                      <w:t>Julho,</w:t>
                    </w:r>
                    <w:r>
                      <w:rPr>
                        <w:rFonts w:ascii="Arial" w:hAnsi="Arial"/>
                        <w:b/>
                        <w:spacing w:val="-2"/>
                        <w:sz w:val="16"/>
                      </w:rPr>
                      <w:t xml:space="preserve"> </w:t>
                    </w:r>
                    <w:r>
                      <w:rPr>
                        <w:rFonts w:ascii="Arial" w:hAnsi="Arial"/>
                        <w:b/>
                        <w:sz w:val="16"/>
                      </w:rPr>
                      <w:t>538</w:t>
                    </w:r>
                    <w:r>
                      <w:rPr>
                        <w:rFonts w:ascii="Arial" w:hAnsi="Arial"/>
                        <w:b/>
                        <w:spacing w:val="-3"/>
                        <w:sz w:val="16"/>
                      </w:rPr>
                      <w:t xml:space="preserve"> </w:t>
                    </w:r>
                    <w:r>
                      <w:rPr>
                        <w:rFonts w:ascii="Arial" w:hAnsi="Arial"/>
                        <w:b/>
                        <w:sz w:val="16"/>
                      </w:rPr>
                      <w:t>–</w:t>
                    </w:r>
                    <w:r>
                      <w:rPr>
                        <w:rFonts w:ascii="Arial" w:hAnsi="Arial"/>
                        <w:b/>
                        <w:spacing w:val="-3"/>
                        <w:sz w:val="16"/>
                      </w:rPr>
                      <w:t xml:space="preserve"> </w:t>
                    </w:r>
                    <w:r>
                      <w:rPr>
                        <w:rFonts w:ascii="Arial" w:hAnsi="Arial"/>
                        <w:b/>
                        <w:sz w:val="16"/>
                      </w:rPr>
                      <w:t>CEP:</w:t>
                    </w:r>
                    <w:r>
                      <w:rPr>
                        <w:rFonts w:ascii="Arial" w:hAnsi="Arial"/>
                        <w:b/>
                        <w:spacing w:val="-2"/>
                        <w:sz w:val="16"/>
                      </w:rPr>
                      <w:t xml:space="preserve"> </w:t>
                    </w:r>
                    <w:r>
                      <w:rPr>
                        <w:rFonts w:ascii="Arial" w:hAnsi="Arial"/>
                        <w:b/>
                        <w:sz w:val="16"/>
                      </w:rPr>
                      <w:t>95.726-000</w:t>
                    </w:r>
                    <w:r>
                      <w:rPr>
                        <w:rFonts w:ascii="Arial" w:hAnsi="Arial"/>
                        <w:b/>
                        <w:spacing w:val="-3"/>
                        <w:sz w:val="16"/>
                      </w:rPr>
                      <w:t xml:space="preserve"> </w:t>
                    </w:r>
                    <w:r>
                      <w:rPr>
                        <w:rFonts w:ascii="Arial" w:hAnsi="Arial"/>
                        <w:b/>
                        <w:sz w:val="16"/>
                      </w:rPr>
                      <w:t>–</w:t>
                    </w:r>
                    <w:r>
                      <w:rPr>
                        <w:rFonts w:ascii="Arial" w:hAnsi="Arial"/>
                        <w:b/>
                        <w:spacing w:val="-2"/>
                        <w:sz w:val="16"/>
                      </w:rPr>
                      <w:t xml:space="preserve"> </w:t>
                    </w:r>
                    <w:r>
                      <w:rPr>
                        <w:rFonts w:ascii="Arial" w:hAnsi="Arial"/>
                        <w:b/>
                        <w:sz w:val="16"/>
                      </w:rPr>
                      <w:t>Coronel</w:t>
                    </w:r>
                    <w:r>
                      <w:rPr>
                        <w:rFonts w:ascii="Arial" w:hAnsi="Arial"/>
                        <w:b/>
                        <w:spacing w:val="-4"/>
                        <w:sz w:val="16"/>
                      </w:rPr>
                      <w:t xml:space="preserve"> </w:t>
                    </w:r>
                    <w:r>
                      <w:rPr>
                        <w:rFonts w:ascii="Arial" w:hAnsi="Arial"/>
                        <w:b/>
                        <w:sz w:val="16"/>
                      </w:rPr>
                      <w:t>Pilar</w:t>
                    </w:r>
                    <w:r>
                      <w:rPr>
                        <w:rFonts w:ascii="Arial" w:hAnsi="Arial"/>
                        <w:b/>
                        <w:spacing w:val="-1"/>
                        <w:sz w:val="16"/>
                      </w:rPr>
                      <w:t xml:space="preserve"> </w:t>
                    </w:r>
                    <w:r>
                      <w:rPr>
                        <w:rFonts w:ascii="Arial" w:hAnsi="Arial"/>
                        <w:b/>
                        <w:sz w:val="16"/>
                      </w:rPr>
                      <w:t>-</w:t>
                    </w:r>
                    <w:r>
                      <w:rPr>
                        <w:rFonts w:ascii="Arial" w:hAnsi="Arial"/>
                        <w:b/>
                        <w:spacing w:val="-5"/>
                        <w:sz w:val="16"/>
                      </w:rPr>
                      <w:t xml:space="preserve"> </w:t>
                    </w:r>
                    <w:r>
                      <w:rPr>
                        <w:rFonts w:ascii="Arial" w:hAnsi="Arial"/>
                        <w:b/>
                        <w:sz w:val="16"/>
                      </w:rPr>
                      <w:t>RS</w:t>
                    </w:r>
                    <w:r>
                      <w:rPr>
                        <w:rFonts w:ascii="Arial" w:hAnsi="Arial"/>
                        <w:b/>
                        <w:spacing w:val="-3"/>
                        <w:sz w:val="16"/>
                      </w:rPr>
                      <w:t xml:space="preserve"> </w:t>
                    </w:r>
                    <w:r>
                      <w:rPr>
                        <w:rFonts w:ascii="Arial" w:hAnsi="Arial"/>
                        <w:b/>
                        <w:sz w:val="16"/>
                      </w:rPr>
                      <w:t>–</w:t>
                    </w:r>
                    <w:r>
                      <w:rPr>
                        <w:rFonts w:ascii="Arial" w:hAnsi="Arial"/>
                        <w:b/>
                        <w:spacing w:val="-3"/>
                        <w:sz w:val="16"/>
                      </w:rPr>
                      <w:t xml:space="preserve"> </w:t>
                    </w:r>
                    <w:r>
                      <w:rPr>
                        <w:rFonts w:ascii="Arial" w:hAnsi="Arial"/>
                        <w:b/>
                        <w:sz w:val="16"/>
                      </w:rPr>
                      <w:t>Fone/Fax:</w:t>
                    </w:r>
                    <w:r>
                      <w:rPr>
                        <w:rFonts w:ascii="Arial" w:hAnsi="Arial"/>
                        <w:b/>
                        <w:spacing w:val="-2"/>
                        <w:sz w:val="16"/>
                      </w:rPr>
                      <w:t xml:space="preserve"> </w:t>
                    </w:r>
                    <w:r>
                      <w:rPr>
                        <w:rFonts w:ascii="Arial" w:hAnsi="Arial"/>
                        <w:b/>
                        <w:sz w:val="16"/>
                      </w:rPr>
                      <w:t>(54)</w:t>
                    </w:r>
                    <w:r>
                      <w:rPr>
                        <w:rFonts w:ascii="Arial" w:hAnsi="Arial"/>
                        <w:b/>
                        <w:spacing w:val="-3"/>
                        <w:sz w:val="16"/>
                      </w:rPr>
                      <w:t xml:space="preserve"> </w:t>
                    </w:r>
                    <w:r>
                      <w:rPr>
                        <w:rFonts w:ascii="Arial" w:hAnsi="Arial"/>
                        <w:b/>
                        <w:sz w:val="16"/>
                      </w:rPr>
                      <w:t>3435</w:t>
                    </w:r>
                    <w:r>
                      <w:rPr>
                        <w:rFonts w:ascii="Arial" w:hAnsi="Arial"/>
                        <w:b/>
                        <w:spacing w:val="-4"/>
                        <w:sz w:val="16"/>
                      </w:rPr>
                      <w:t xml:space="preserve"> </w:t>
                    </w:r>
                    <w:r>
                      <w:rPr>
                        <w:rFonts w:ascii="Arial" w:hAnsi="Arial"/>
                        <w:b/>
                        <w:sz w:val="16"/>
                      </w:rPr>
                      <w:t>1115</w:t>
                    </w:r>
                    <w:r>
                      <w:rPr>
                        <w:rFonts w:ascii="Arial" w:hAnsi="Arial"/>
                        <w:b/>
                        <w:spacing w:val="-2"/>
                        <w:sz w:val="16"/>
                      </w:rPr>
                      <w:t xml:space="preserve"> </w:t>
                    </w:r>
                    <w:r>
                      <w:rPr>
                        <w:rFonts w:ascii="Arial" w:hAnsi="Arial"/>
                        <w:b/>
                        <w:sz w:val="16"/>
                      </w:rPr>
                      <w:t>–</w:t>
                    </w:r>
                    <w:r>
                      <w:rPr>
                        <w:rFonts w:ascii="Arial" w:hAnsi="Arial"/>
                        <w:b/>
                        <w:spacing w:val="-4"/>
                        <w:sz w:val="16"/>
                      </w:rPr>
                      <w:t xml:space="preserve"> </w:t>
                    </w:r>
                    <w:r>
                      <w:rPr>
                        <w:rFonts w:ascii="Arial" w:hAnsi="Arial"/>
                        <w:b/>
                        <w:sz w:val="16"/>
                      </w:rPr>
                      <w:t>E-mail:</w:t>
                    </w:r>
                    <w:r>
                      <w:rPr>
                        <w:rFonts w:ascii="Arial" w:hAnsi="Arial"/>
                        <w:b/>
                        <w:spacing w:val="-2"/>
                        <w:sz w:val="16"/>
                      </w:rPr>
                      <w:t xml:space="preserve"> </w:t>
                    </w:r>
                    <w:hyperlink r:id="rId2">
                      <w:r>
                        <w:rPr>
                          <w:rFonts w:ascii="Arial" w:hAnsi="Arial"/>
                          <w:b/>
                          <w:spacing w:val="-2"/>
                          <w:sz w:val="16"/>
                        </w:rPr>
                        <w:t>licita@coronelpilar.rs.gov.br</w:t>
                      </w:r>
                    </w:hyperlink>
                  </w:p>
                  <w:p w14:paraId="0B12D994" w14:textId="77777777" w:rsidR="00E6219E" w:rsidRDefault="006C3F2C">
                    <w:pPr>
                      <w:pStyle w:val="Contedodoquadro"/>
                      <w:ind w:left="359"/>
                      <w:jc w:val="center"/>
                      <w:rPr>
                        <w:rFonts w:ascii="Arial" w:hAnsi="Arial"/>
                        <w:b/>
                        <w:i/>
                        <w:sz w:val="24"/>
                      </w:rPr>
                    </w:pPr>
                    <w:r>
                      <w:rPr>
                        <w:rFonts w:ascii="Arial" w:hAnsi="Arial"/>
                        <w:b/>
                        <w:i/>
                        <w:sz w:val="24"/>
                      </w:rPr>
                      <w:t>“Doe</w:t>
                    </w:r>
                    <w:r>
                      <w:rPr>
                        <w:rFonts w:ascii="Arial" w:hAnsi="Arial"/>
                        <w:b/>
                        <w:i/>
                        <w:spacing w:val="-3"/>
                        <w:sz w:val="24"/>
                      </w:rPr>
                      <w:t xml:space="preserve"> </w:t>
                    </w:r>
                    <w:r>
                      <w:rPr>
                        <w:rFonts w:ascii="Arial" w:hAnsi="Arial"/>
                        <w:b/>
                        <w:i/>
                        <w:sz w:val="24"/>
                      </w:rPr>
                      <w:t>Órgãos,</w:t>
                    </w:r>
                    <w:r>
                      <w:rPr>
                        <w:rFonts w:ascii="Arial" w:hAnsi="Arial"/>
                        <w:b/>
                        <w:i/>
                        <w:spacing w:val="-5"/>
                        <w:sz w:val="24"/>
                      </w:rPr>
                      <w:t xml:space="preserve"> </w:t>
                    </w:r>
                    <w:r>
                      <w:rPr>
                        <w:rFonts w:ascii="Arial" w:hAnsi="Arial"/>
                        <w:b/>
                        <w:i/>
                        <w:sz w:val="24"/>
                      </w:rPr>
                      <w:t>Doe</w:t>
                    </w:r>
                    <w:r>
                      <w:rPr>
                        <w:rFonts w:ascii="Arial" w:hAnsi="Arial"/>
                        <w:b/>
                        <w:i/>
                        <w:spacing w:val="-3"/>
                        <w:sz w:val="24"/>
                      </w:rPr>
                      <w:t xml:space="preserve"> </w:t>
                    </w:r>
                    <w:r>
                      <w:rPr>
                        <w:rFonts w:ascii="Arial" w:hAnsi="Arial"/>
                        <w:b/>
                        <w:i/>
                        <w:sz w:val="24"/>
                      </w:rPr>
                      <w:t>Sangue,</w:t>
                    </w:r>
                    <w:r>
                      <w:rPr>
                        <w:rFonts w:ascii="Arial" w:hAnsi="Arial"/>
                        <w:b/>
                        <w:i/>
                        <w:spacing w:val="-3"/>
                        <w:sz w:val="24"/>
                      </w:rPr>
                      <w:t xml:space="preserve"> </w:t>
                    </w:r>
                    <w:r>
                      <w:rPr>
                        <w:rFonts w:ascii="Arial" w:hAnsi="Arial"/>
                        <w:b/>
                        <w:i/>
                        <w:sz w:val="24"/>
                      </w:rPr>
                      <w:t>Salve</w:t>
                    </w:r>
                    <w:r>
                      <w:rPr>
                        <w:rFonts w:ascii="Arial" w:hAnsi="Arial"/>
                        <w:b/>
                        <w:i/>
                        <w:spacing w:val="-4"/>
                        <w:sz w:val="24"/>
                      </w:rPr>
                      <w:t xml:space="preserve"> </w:t>
                    </w:r>
                    <w:r>
                      <w:rPr>
                        <w:rFonts w:ascii="Arial" w:hAnsi="Arial"/>
                        <w:b/>
                        <w:i/>
                        <w:spacing w:val="-2"/>
                        <w:sz w:val="24"/>
                      </w:rPr>
                      <w:t>Vidas”.</w:t>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2B876" w14:textId="77777777" w:rsidR="00E6219E" w:rsidRDefault="006C3F2C">
    <w:pPr>
      <w:pStyle w:val="Corpodetexto"/>
      <w:spacing w:line="7" w:lineRule="auto"/>
      <w:ind w:left="0" w:firstLine="0"/>
      <w:rPr>
        <w:sz w:val="20"/>
      </w:rPr>
    </w:pPr>
    <w:r>
      <w:rPr>
        <w:noProof/>
        <w:sz w:val="20"/>
      </w:rPr>
      <mc:AlternateContent>
        <mc:Choice Requires="wps">
          <w:drawing>
            <wp:anchor distT="0" distB="0" distL="0" distR="0" simplePos="0" relativeHeight="251658240" behindDoc="1" locked="0" layoutInCell="0" allowOverlap="1" wp14:anchorId="78A38C7B" wp14:editId="35514318">
              <wp:simplePos x="0" y="0"/>
              <wp:positionH relativeFrom="page">
                <wp:posOffset>689610</wp:posOffset>
              </wp:positionH>
              <wp:positionV relativeFrom="page">
                <wp:posOffset>9582785</wp:posOffset>
              </wp:positionV>
              <wp:extent cx="6276340" cy="314960"/>
              <wp:effectExtent l="0" t="0" r="0" b="0"/>
              <wp:wrapNone/>
              <wp:docPr id="6" name="Quadro2"/>
              <wp:cNvGraphicFramePr/>
              <a:graphic xmlns:a="http://schemas.openxmlformats.org/drawingml/2006/main">
                <a:graphicData uri="http://schemas.microsoft.com/office/word/2010/wordprocessingShape">
                  <wps:wsp>
                    <wps:cNvSpPr/>
                    <wps:spPr>
                      <a:xfrm>
                        <a:off x="0" y="0"/>
                        <a:ext cx="6276240" cy="315000"/>
                      </a:xfrm>
                      <a:prstGeom prst="rect">
                        <a:avLst/>
                      </a:prstGeom>
                      <a:noFill/>
                      <a:ln w="0">
                        <a:noFill/>
                      </a:ln>
                    </wps:spPr>
                    <wps:style>
                      <a:lnRef idx="0">
                        <a:scrgbClr r="0" g="0" b="0"/>
                      </a:lnRef>
                      <a:fillRef idx="0">
                        <a:scrgbClr r="0" g="0" b="0"/>
                      </a:fillRef>
                      <a:effectRef idx="0">
                        <a:scrgbClr r="0" g="0" b="0"/>
                      </a:effectRef>
                      <a:fontRef idx="minor"/>
                    </wps:style>
                    <wps:txbx>
                      <w:txbxContent>
                        <w:p w14:paraId="25129240" w14:textId="77777777" w:rsidR="00E6219E" w:rsidRDefault="006C3F2C">
                          <w:pPr>
                            <w:pStyle w:val="Contedodoquadro"/>
                            <w:spacing w:before="15"/>
                            <w:ind w:left="20"/>
                            <w:rPr>
                              <w:rFonts w:ascii="Arial" w:hAnsi="Arial"/>
                              <w:b/>
                              <w:sz w:val="16"/>
                            </w:rPr>
                          </w:pPr>
                          <w:r>
                            <w:rPr>
                              <w:rFonts w:ascii="Arial" w:hAnsi="Arial"/>
                              <w:b/>
                              <w:sz w:val="16"/>
                            </w:rPr>
                            <w:t>Avenida</w:t>
                          </w:r>
                          <w:r>
                            <w:rPr>
                              <w:rFonts w:ascii="Arial" w:hAnsi="Arial"/>
                              <w:b/>
                              <w:spacing w:val="-5"/>
                              <w:sz w:val="16"/>
                            </w:rPr>
                            <w:t xml:space="preserve"> </w:t>
                          </w:r>
                          <w:r>
                            <w:rPr>
                              <w:rFonts w:ascii="Arial" w:hAnsi="Arial"/>
                              <w:b/>
                              <w:sz w:val="16"/>
                            </w:rPr>
                            <w:t>25</w:t>
                          </w:r>
                          <w:r>
                            <w:rPr>
                              <w:rFonts w:ascii="Arial" w:hAnsi="Arial"/>
                              <w:b/>
                              <w:spacing w:val="-4"/>
                              <w:sz w:val="16"/>
                            </w:rPr>
                            <w:t xml:space="preserve"> </w:t>
                          </w:r>
                          <w:r>
                            <w:rPr>
                              <w:rFonts w:ascii="Arial" w:hAnsi="Arial"/>
                              <w:b/>
                              <w:sz w:val="16"/>
                            </w:rPr>
                            <w:t>de</w:t>
                          </w:r>
                          <w:r>
                            <w:rPr>
                              <w:rFonts w:ascii="Arial" w:hAnsi="Arial"/>
                              <w:b/>
                              <w:spacing w:val="-3"/>
                              <w:sz w:val="16"/>
                            </w:rPr>
                            <w:t xml:space="preserve"> </w:t>
                          </w:r>
                          <w:r>
                            <w:rPr>
                              <w:rFonts w:ascii="Arial" w:hAnsi="Arial"/>
                              <w:b/>
                              <w:sz w:val="16"/>
                            </w:rPr>
                            <w:t>Julho,</w:t>
                          </w:r>
                          <w:r>
                            <w:rPr>
                              <w:rFonts w:ascii="Arial" w:hAnsi="Arial"/>
                              <w:b/>
                              <w:spacing w:val="-2"/>
                              <w:sz w:val="16"/>
                            </w:rPr>
                            <w:t xml:space="preserve"> </w:t>
                          </w:r>
                          <w:r>
                            <w:rPr>
                              <w:rFonts w:ascii="Arial" w:hAnsi="Arial"/>
                              <w:b/>
                              <w:sz w:val="16"/>
                            </w:rPr>
                            <w:t>538</w:t>
                          </w:r>
                          <w:r>
                            <w:rPr>
                              <w:rFonts w:ascii="Arial" w:hAnsi="Arial"/>
                              <w:b/>
                              <w:spacing w:val="-3"/>
                              <w:sz w:val="16"/>
                            </w:rPr>
                            <w:t xml:space="preserve"> </w:t>
                          </w:r>
                          <w:r>
                            <w:rPr>
                              <w:rFonts w:ascii="Arial" w:hAnsi="Arial"/>
                              <w:b/>
                              <w:sz w:val="16"/>
                            </w:rPr>
                            <w:t>–</w:t>
                          </w:r>
                          <w:r>
                            <w:rPr>
                              <w:rFonts w:ascii="Arial" w:hAnsi="Arial"/>
                              <w:b/>
                              <w:spacing w:val="-3"/>
                              <w:sz w:val="16"/>
                            </w:rPr>
                            <w:t xml:space="preserve"> </w:t>
                          </w:r>
                          <w:r>
                            <w:rPr>
                              <w:rFonts w:ascii="Arial" w:hAnsi="Arial"/>
                              <w:b/>
                              <w:sz w:val="16"/>
                            </w:rPr>
                            <w:t>CEP:</w:t>
                          </w:r>
                          <w:r>
                            <w:rPr>
                              <w:rFonts w:ascii="Arial" w:hAnsi="Arial"/>
                              <w:b/>
                              <w:spacing w:val="-2"/>
                              <w:sz w:val="16"/>
                            </w:rPr>
                            <w:t xml:space="preserve"> </w:t>
                          </w:r>
                          <w:r>
                            <w:rPr>
                              <w:rFonts w:ascii="Arial" w:hAnsi="Arial"/>
                              <w:b/>
                              <w:sz w:val="16"/>
                            </w:rPr>
                            <w:t>95.726-000</w:t>
                          </w:r>
                          <w:r>
                            <w:rPr>
                              <w:rFonts w:ascii="Arial" w:hAnsi="Arial"/>
                              <w:b/>
                              <w:spacing w:val="-3"/>
                              <w:sz w:val="16"/>
                            </w:rPr>
                            <w:t xml:space="preserve"> </w:t>
                          </w:r>
                          <w:r>
                            <w:rPr>
                              <w:rFonts w:ascii="Arial" w:hAnsi="Arial"/>
                              <w:b/>
                              <w:sz w:val="16"/>
                            </w:rPr>
                            <w:t>–</w:t>
                          </w:r>
                          <w:r>
                            <w:rPr>
                              <w:rFonts w:ascii="Arial" w:hAnsi="Arial"/>
                              <w:b/>
                              <w:spacing w:val="-2"/>
                              <w:sz w:val="16"/>
                            </w:rPr>
                            <w:t xml:space="preserve"> </w:t>
                          </w:r>
                          <w:r>
                            <w:rPr>
                              <w:rFonts w:ascii="Arial" w:hAnsi="Arial"/>
                              <w:b/>
                              <w:sz w:val="16"/>
                            </w:rPr>
                            <w:t>Coronel</w:t>
                          </w:r>
                          <w:r>
                            <w:rPr>
                              <w:rFonts w:ascii="Arial" w:hAnsi="Arial"/>
                              <w:b/>
                              <w:spacing w:val="-4"/>
                              <w:sz w:val="16"/>
                            </w:rPr>
                            <w:t xml:space="preserve"> </w:t>
                          </w:r>
                          <w:r>
                            <w:rPr>
                              <w:rFonts w:ascii="Arial" w:hAnsi="Arial"/>
                              <w:b/>
                              <w:sz w:val="16"/>
                            </w:rPr>
                            <w:t>Pilar</w:t>
                          </w:r>
                          <w:r>
                            <w:rPr>
                              <w:rFonts w:ascii="Arial" w:hAnsi="Arial"/>
                              <w:b/>
                              <w:spacing w:val="-1"/>
                              <w:sz w:val="16"/>
                            </w:rPr>
                            <w:t xml:space="preserve"> </w:t>
                          </w:r>
                          <w:r>
                            <w:rPr>
                              <w:rFonts w:ascii="Arial" w:hAnsi="Arial"/>
                              <w:b/>
                              <w:sz w:val="16"/>
                            </w:rPr>
                            <w:t>-</w:t>
                          </w:r>
                          <w:r>
                            <w:rPr>
                              <w:rFonts w:ascii="Arial" w:hAnsi="Arial"/>
                              <w:b/>
                              <w:spacing w:val="-5"/>
                              <w:sz w:val="16"/>
                            </w:rPr>
                            <w:t xml:space="preserve"> </w:t>
                          </w:r>
                          <w:r>
                            <w:rPr>
                              <w:rFonts w:ascii="Arial" w:hAnsi="Arial"/>
                              <w:b/>
                              <w:sz w:val="16"/>
                            </w:rPr>
                            <w:t>RS</w:t>
                          </w:r>
                          <w:r>
                            <w:rPr>
                              <w:rFonts w:ascii="Arial" w:hAnsi="Arial"/>
                              <w:b/>
                              <w:spacing w:val="-3"/>
                              <w:sz w:val="16"/>
                            </w:rPr>
                            <w:t xml:space="preserve"> </w:t>
                          </w:r>
                          <w:r>
                            <w:rPr>
                              <w:rFonts w:ascii="Arial" w:hAnsi="Arial"/>
                              <w:b/>
                              <w:sz w:val="16"/>
                            </w:rPr>
                            <w:t>–</w:t>
                          </w:r>
                          <w:r>
                            <w:rPr>
                              <w:rFonts w:ascii="Arial" w:hAnsi="Arial"/>
                              <w:b/>
                              <w:spacing w:val="-3"/>
                              <w:sz w:val="16"/>
                            </w:rPr>
                            <w:t xml:space="preserve"> </w:t>
                          </w:r>
                          <w:r>
                            <w:rPr>
                              <w:rFonts w:ascii="Arial" w:hAnsi="Arial"/>
                              <w:b/>
                              <w:sz w:val="16"/>
                            </w:rPr>
                            <w:t>Fone/Fax:</w:t>
                          </w:r>
                          <w:r>
                            <w:rPr>
                              <w:rFonts w:ascii="Arial" w:hAnsi="Arial"/>
                              <w:b/>
                              <w:spacing w:val="-2"/>
                              <w:sz w:val="16"/>
                            </w:rPr>
                            <w:t xml:space="preserve"> </w:t>
                          </w:r>
                          <w:r>
                            <w:rPr>
                              <w:rFonts w:ascii="Arial" w:hAnsi="Arial"/>
                              <w:b/>
                              <w:sz w:val="16"/>
                            </w:rPr>
                            <w:t>(54)</w:t>
                          </w:r>
                          <w:r>
                            <w:rPr>
                              <w:rFonts w:ascii="Arial" w:hAnsi="Arial"/>
                              <w:b/>
                              <w:spacing w:val="-3"/>
                              <w:sz w:val="16"/>
                            </w:rPr>
                            <w:t xml:space="preserve"> </w:t>
                          </w:r>
                          <w:r>
                            <w:rPr>
                              <w:rFonts w:ascii="Arial" w:hAnsi="Arial"/>
                              <w:b/>
                              <w:sz w:val="16"/>
                            </w:rPr>
                            <w:t>3435</w:t>
                          </w:r>
                          <w:r>
                            <w:rPr>
                              <w:rFonts w:ascii="Arial" w:hAnsi="Arial"/>
                              <w:b/>
                              <w:spacing w:val="-4"/>
                              <w:sz w:val="16"/>
                            </w:rPr>
                            <w:t xml:space="preserve"> </w:t>
                          </w:r>
                          <w:r>
                            <w:rPr>
                              <w:rFonts w:ascii="Arial" w:hAnsi="Arial"/>
                              <w:b/>
                              <w:sz w:val="16"/>
                            </w:rPr>
                            <w:t>1115</w:t>
                          </w:r>
                          <w:r>
                            <w:rPr>
                              <w:rFonts w:ascii="Arial" w:hAnsi="Arial"/>
                              <w:b/>
                              <w:spacing w:val="-2"/>
                              <w:sz w:val="16"/>
                            </w:rPr>
                            <w:t xml:space="preserve"> </w:t>
                          </w:r>
                          <w:r>
                            <w:rPr>
                              <w:rFonts w:ascii="Arial" w:hAnsi="Arial"/>
                              <w:b/>
                              <w:sz w:val="16"/>
                            </w:rPr>
                            <w:t>–</w:t>
                          </w:r>
                          <w:r>
                            <w:rPr>
                              <w:rFonts w:ascii="Arial" w:hAnsi="Arial"/>
                              <w:b/>
                              <w:spacing w:val="-4"/>
                              <w:sz w:val="16"/>
                            </w:rPr>
                            <w:t xml:space="preserve"> </w:t>
                          </w:r>
                          <w:r>
                            <w:rPr>
                              <w:rFonts w:ascii="Arial" w:hAnsi="Arial"/>
                              <w:b/>
                              <w:sz w:val="16"/>
                            </w:rPr>
                            <w:t>E-mail:</w:t>
                          </w:r>
                          <w:r>
                            <w:rPr>
                              <w:rFonts w:ascii="Arial" w:hAnsi="Arial"/>
                              <w:b/>
                              <w:spacing w:val="-2"/>
                              <w:sz w:val="16"/>
                            </w:rPr>
                            <w:t xml:space="preserve"> </w:t>
                          </w:r>
                          <w:hyperlink r:id="rId1">
                            <w:r>
                              <w:rPr>
                                <w:rFonts w:ascii="Arial" w:hAnsi="Arial"/>
                                <w:b/>
                                <w:spacing w:val="-2"/>
                                <w:sz w:val="16"/>
                              </w:rPr>
                              <w:t>licita@coronelpilar.rs.gov.br</w:t>
                            </w:r>
                          </w:hyperlink>
                        </w:p>
                        <w:p w14:paraId="548179E4" w14:textId="77777777" w:rsidR="00E6219E" w:rsidRDefault="006C3F2C">
                          <w:pPr>
                            <w:pStyle w:val="Contedodoquadro"/>
                            <w:ind w:left="359"/>
                            <w:jc w:val="center"/>
                            <w:rPr>
                              <w:rFonts w:ascii="Arial" w:hAnsi="Arial"/>
                              <w:b/>
                              <w:i/>
                              <w:sz w:val="24"/>
                            </w:rPr>
                          </w:pPr>
                          <w:r>
                            <w:rPr>
                              <w:rFonts w:ascii="Arial" w:hAnsi="Arial"/>
                              <w:b/>
                              <w:i/>
                              <w:sz w:val="24"/>
                            </w:rPr>
                            <w:t>“Doe</w:t>
                          </w:r>
                          <w:r>
                            <w:rPr>
                              <w:rFonts w:ascii="Arial" w:hAnsi="Arial"/>
                              <w:b/>
                              <w:i/>
                              <w:spacing w:val="-3"/>
                              <w:sz w:val="24"/>
                            </w:rPr>
                            <w:t xml:space="preserve"> </w:t>
                          </w:r>
                          <w:r>
                            <w:rPr>
                              <w:rFonts w:ascii="Arial" w:hAnsi="Arial"/>
                              <w:b/>
                              <w:i/>
                              <w:sz w:val="24"/>
                            </w:rPr>
                            <w:t>Órgãos,</w:t>
                          </w:r>
                          <w:r>
                            <w:rPr>
                              <w:rFonts w:ascii="Arial" w:hAnsi="Arial"/>
                              <w:b/>
                              <w:i/>
                              <w:spacing w:val="-5"/>
                              <w:sz w:val="24"/>
                            </w:rPr>
                            <w:t xml:space="preserve"> </w:t>
                          </w:r>
                          <w:r>
                            <w:rPr>
                              <w:rFonts w:ascii="Arial" w:hAnsi="Arial"/>
                              <w:b/>
                              <w:i/>
                              <w:sz w:val="24"/>
                            </w:rPr>
                            <w:t>Doe</w:t>
                          </w:r>
                          <w:r>
                            <w:rPr>
                              <w:rFonts w:ascii="Arial" w:hAnsi="Arial"/>
                              <w:b/>
                              <w:i/>
                              <w:spacing w:val="-3"/>
                              <w:sz w:val="24"/>
                            </w:rPr>
                            <w:t xml:space="preserve"> </w:t>
                          </w:r>
                          <w:r>
                            <w:rPr>
                              <w:rFonts w:ascii="Arial" w:hAnsi="Arial"/>
                              <w:b/>
                              <w:i/>
                              <w:sz w:val="24"/>
                            </w:rPr>
                            <w:t>Sangue,</w:t>
                          </w:r>
                          <w:r>
                            <w:rPr>
                              <w:rFonts w:ascii="Arial" w:hAnsi="Arial"/>
                              <w:b/>
                              <w:i/>
                              <w:spacing w:val="-3"/>
                              <w:sz w:val="24"/>
                            </w:rPr>
                            <w:t xml:space="preserve"> </w:t>
                          </w:r>
                          <w:r>
                            <w:rPr>
                              <w:rFonts w:ascii="Arial" w:hAnsi="Arial"/>
                              <w:b/>
                              <w:i/>
                              <w:sz w:val="24"/>
                            </w:rPr>
                            <w:t>Salve</w:t>
                          </w:r>
                          <w:r>
                            <w:rPr>
                              <w:rFonts w:ascii="Arial" w:hAnsi="Arial"/>
                              <w:b/>
                              <w:i/>
                              <w:spacing w:val="-4"/>
                              <w:sz w:val="24"/>
                            </w:rPr>
                            <w:t xml:space="preserve"> </w:t>
                          </w:r>
                          <w:r>
                            <w:rPr>
                              <w:rFonts w:ascii="Arial" w:hAnsi="Arial"/>
                              <w:b/>
                              <w:i/>
                              <w:spacing w:val="-2"/>
                              <w:sz w:val="24"/>
                            </w:rPr>
                            <w:t>Vidas”.</w:t>
                          </w:r>
                        </w:p>
                      </w:txbxContent>
                    </wps:txbx>
                    <wps:bodyPr lIns="0" tIns="0" rIns="0" bIns="0" anchor="t">
                      <a:noAutofit/>
                    </wps:bodyPr>
                  </wps:wsp>
                </a:graphicData>
              </a:graphic>
            </wp:anchor>
          </w:drawing>
        </mc:Choice>
        <mc:Fallback>
          <w:pict>
            <v:rect w14:anchorId="78A38C7B" id="_x0000_s1029" style="position:absolute;margin-left:54.3pt;margin-top:754.55pt;width:494.2pt;height:24.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" o:allowincell="f" filled="f" stroked="f" strokeweight="0">
              <v:textbox inset="0,0,0,0">
                <w:txbxContent>
                  <w:p w14:paraId="25129240" w14:textId="77777777" w:rsidR="00E6219E" w:rsidRDefault="006C3F2C">
                    <w:pPr>
                      <w:pStyle w:val="Contedodoquadro"/>
                      <w:spacing w:before="15"/>
                      <w:ind w:left="20"/>
                      <w:rPr>
                        <w:rFonts w:ascii="Arial" w:hAnsi="Arial"/>
                        <w:b/>
                        <w:sz w:val="16"/>
                      </w:rPr>
                    </w:pPr>
                    <w:r>
                      <w:rPr>
                        <w:rFonts w:ascii="Arial" w:hAnsi="Arial"/>
                        <w:b/>
                        <w:sz w:val="16"/>
                      </w:rPr>
                      <w:t>Avenida</w:t>
                    </w:r>
                    <w:r>
                      <w:rPr>
                        <w:rFonts w:ascii="Arial" w:hAnsi="Arial"/>
                        <w:b/>
                        <w:spacing w:val="-5"/>
                        <w:sz w:val="16"/>
                      </w:rPr>
                      <w:t xml:space="preserve"> </w:t>
                    </w:r>
                    <w:r>
                      <w:rPr>
                        <w:rFonts w:ascii="Arial" w:hAnsi="Arial"/>
                        <w:b/>
                        <w:sz w:val="16"/>
                      </w:rPr>
                      <w:t>25</w:t>
                    </w:r>
                    <w:r>
                      <w:rPr>
                        <w:rFonts w:ascii="Arial" w:hAnsi="Arial"/>
                        <w:b/>
                        <w:spacing w:val="-4"/>
                        <w:sz w:val="16"/>
                      </w:rPr>
                      <w:t xml:space="preserve"> </w:t>
                    </w:r>
                    <w:r>
                      <w:rPr>
                        <w:rFonts w:ascii="Arial" w:hAnsi="Arial"/>
                        <w:b/>
                        <w:sz w:val="16"/>
                      </w:rPr>
                      <w:t>de</w:t>
                    </w:r>
                    <w:r>
                      <w:rPr>
                        <w:rFonts w:ascii="Arial" w:hAnsi="Arial"/>
                        <w:b/>
                        <w:spacing w:val="-3"/>
                        <w:sz w:val="16"/>
                      </w:rPr>
                      <w:t xml:space="preserve"> </w:t>
                    </w:r>
                    <w:r>
                      <w:rPr>
                        <w:rFonts w:ascii="Arial" w:hAnsi="Arial"/>
                        <w:b/>
                        <w:sz w:val="16"/>
                      </w:rPr>
                      <w:t>Julho,</w:t>
                    </w:r>
                    <w:r>
                      <w:rPr>
                        <w:rFonts w:ascii="Arial" w:hAnsi="Arial"/>
                        <w:b/>
                        <w:spacing w:val="-2"/>
                        <w:sz w:val="16"/>
                      </w:rPr>
                      <w:t xml:space="preserve"> </w:t>
                    </w:r>
                    <w:r>
                      <w:rPr>
                        <w:rFonts w:ascii="Arial" w:hAnsi="Arial"/>
                        <w:b/>
                        <w:sz w:val="16"/>
                      </w:rPr>
                      <w:t>538</w:t>
                    </w:r>
                    <w:r>
                      <w:rPr>
                        <w:rFonts w:ascii="Arial" w:hAnsi="Arial"/>
                        <w:b/>
                        <w:spacing w:val="-3"/>
                        <w:sz w:val="16"/>
                      </w:rPr>
                      <w:t xml:space="preserve"> </w:t>
                    </w:r>
                    <w:r>
                      <w:rPr>
                        <w:rFonts w:ascii="Arial" w:hAnsi="Arial"/>
                        <w:b/>
                        <w:sz w:val="16"/>
                      </w:rPr>
                      <w:t>–</w:t>
                    </w:r>
                    <w:r>
                      <w:rPr>
                        <w:rFonts w:ascii="Arial" w:hAnsi="Arial"/>
                        <w:b/>
                        <w:spacing w:val="-3"/>
                        <w:sz w:val="16"/>
                      </w:rPr>
                      <w:t xml:space="preserve"> </w:t>
                    </w:r>
                    <w:r>
                      <w:rPr>
                        <w:rFonts w:ascii="Arial" w:hAnsi="Arial"/>
                        <w:b/>
                        <w:sz w:val="16"/>
                      </w:rPr>
                      <w:t>CEP:</w:t>
                    </w:r>
                    <w:r>
                      <w:rPr>
                        <w:rFonts w:ascii="Arial" w:hAnsi="Arial"/>
                        <w:b/>
                        <w:spacing w:val="-2"/>
                        <w:sz w:val="16"/>
                      </w:rPr>
                      <w:t xml:space="preserve"> </w:t>
                    </w:r>
                    <w:r>
                      <w:rPr>
                        <w:rFonts w:ascii="Arial" w:hAnsi="Arial"/>
                        <w:b/>
                        <w:sz w:val="16"/>
                      </w:rPr>
                      <w:t>95.726-000</w:t>
                    </w:r>
                    <w:r>
                      <w:rPr>
                        <w:rFonts w:ascii="Arial" w:hAnsi="Arial"/>
                        <w:b/>
                        <w:spacing w:val="-3"/>
                        <w:sz w:val="16"/>
                      </w:rPr>
                      <w:t xml:space="preserve"> </w:t>
                    </w:r>
                    <w:r>
                      <w:rPr>
                        <w:rFonts w:ascii="Arial" w:hAnsi="Arial"/>
                        <w:b/>
                        <w:sz w:val="16"/>
                      </w:rPr>
                      <w:t>–</w:t>
                    </w:r>
                    <w:r>
                      <w:rPr>
                        <w:rFonts w:ascii="Arial" w:hAnsi="Arial"/>
                        <w:b/>
                        <w:spacing w:val="-2"/>
                        <w:sz w:val="16"/>
                      </w:rPr>
                      <w:t xml:space="preserve"> </w:t>
                    </w:r>
                    <w:r>
                      <w:rPr>
                        <w:rFonts w:ascii="Arial" w:hAnsi="Arial"/>
                        <w:b/>
                        <w:sz w:val="16"/>
                      </w:rPr>
                      <w:t>Coronel</w:t>
                    </w:r>
                    <w:r>
                      <w:rPr>
                        <w:rFonts w:ascii="Arial" w:hAnsi="Arial"/>
                        <w:b/>
                        <w:spacing w:val="-4"/>
                        <w:sz w:val="16"/>
                      </w:rPr>
                      <w:t xml:space="preserve"> </w:t>
                    </w:r>
                    <w:r>
                      <w:rPr>
                        <w:rFonts w:ascii="Arial" w:hAnsi="Arial"/>
                        <w:b/>
                        <w:sz w:val="16"/>
                      </w:rPr>
                      <w:t>Pilar</w:t>
                    </w:r>
                    <w:r>
                      <w:rPr>
                        <w:rFonts w:ascii="Arial" w:hAnsi="Arial"/>
                        <w:b/>
                        <w:spacing w:val="-1"/>
                        <w:sz w:val="16"/>
                      </w:rPr>
                      <w:t xml:space="preserve"> </w:t>
                    </w:r>
                    <w:r>
                      <w:rPr>
                        <w:rFonts w:ascii="Arial" w:hAnsi="Arial"/>
                        <w:b/>
                        <w:sz w:val="16"/>
                      </w:rPr>
                      <w:t>-</w:t>
                    </w:r>
                    <w:r>
                      <w:rPr>
                        <w:rFonts w:ascii="Arial" w:hAnsi="Arial"/>
                        <w:b/>
                        <w:spacing w:val="-5"/>
                        <w:sz w:val="16"/>
                      </w:rPr>
                      <w:t xml:space="preserve"> </w:t>
                    </w:r>
                    <w:r>
                      <w:rPr>
                        <w:rFonts w:ascii="Arial" w:hAnsi="Arial"/>
                        <w:b/>
                        <w:sz w:val="16"/>
                      </w:rPr>
                      <w:t>RS</w:t>
                    </w:r>
                    <w:r>
                      <w:rPr>
                        <w:rFonts w:ascii="Arial" w:hAnsi="Arial"/>
                        <w:b/>
                        <w:spacing w:val="-3"/>
                        <w:sz w:val="16"/>
                      </w:rPr>
                      <w:t xml:space="preserve"> </w:t>
                    </w:r>
                    <w:r>
                      <w:rPr>
                        <w:rFonts w:ascii="Arial" w:hAnsi="Arial"/>
                        <w:b/>
                        <w:sz w:val="16"/>
                      </w:rPr>
                      <w:t>–</w:t>
                    </w:r>
                    <w:r>
                      <w:rPr>
                        <w:rFonts w:ascii="Arial" w:hAnsi="Arial"/>
                        <w:b/>
                        <w:spacing w:val="-3"/>
                        <w:sz w:val="16"/>
                      </w:rPr>
                      <w:t xml:space="preserve"> </w:t>
                    </w:r>
                    <w:r>
                      <w:rPr>
                        <w:rFonts w:ascii="Arial" w:hAnsi="Arial"/>
                        <w:b/>
                        <w:sz w:val="16"/>
                      </w:rPr>
                      <w:t>Fone/Fax:</w:t>
                    </w:r>
                    <w:r>
                      <w:rPr>
                        <w:rFonts w:ascii="Arial" w:hAnsi="Arial"/>
                        <w:b/>
                        <w:spacing w:val="-2"/>
                        <w:sz w:val="16"/>
                      </w:rPr>
                      <w:t xml:space="preserve"> </w:t>
                    </w:r>
                    <w:r>
                      <w:rPr>
                        <w:rFonts w:ascii="Arial" w:hAnsi="Arial"/>
                        <w:b/>
                        <w:sz w:val="16"/>
                      </w:rPr>
                      <w:t>(54)</w:t>
                    </w:r>
                    <w:r>
                      <w:rPr>
                        <w:rFonts w:ascii="Arial" w:hAnsi="Arial"/>
                        <w:b/>
                        <w:spacing w:val="-3"/>
                        <w:sz w:val="16"/>
                      </w:rPr>
                      <w:t xml:space="preserve"> </w:t>
                    </w:r>
                    <w:r>
                      <w:rPr>
                        <w:rFonts w:ascii="Arial" w:hAnsi="Arial"/>
                        <w:b/>
                        <w:sz w:val="16"/>
                      </w:rPr>
                      <w:t>3435</w:t>
                    </w:r>
                    <w:r>
                      <w:rPr>
                        <w:rFonts w:ascii="Arial" w:hAnsi="Arial"/>
                        <w:b/>
                        <w:spacing w:val="-4"/>
                        <w:sz w:val="16"/>
                      </w:rPr>
                      <w:t xml:space="preserve"> </w:t>
                    </w:r>
                    <w:r>
                      <w:rPr>
                        <w:rFonts w:ascii="Arial" w:hAnsi="Arial"/>
                        <w:b/>
                        <w:sz w:val="16"/>
                      </w:rPr>
                      <w:t>1115</w:t>
                    </w:r>
                    <w:r>
                      <w:rPr>
                        <w:rFonts w:ascii="Arial" w:hAnsi="Arial"/>
                        <w:b/>
                        <w:spacing w:val="-2"/>
                        <w:sz w:val="16"/>
                      </w:rPr>
                      <w:t xml:space="preserve"> </w:t>
                    </w:r>
                    <w:r>
                      <w:rPr>
                        <w:rFonts w:ascii="Arial" w:hAnsi="Arial"/>
                        <w:b/>
                        <w:sz w:val="16"/>
                      </w:rPr>
                      <w:t>–</w:t>
                    </w:r>
                    <w:r>
                      <w:rPr>
                        <w:rFonts w:ascii="Arial" w:hAnsi="Arial"/>
                        <w:b/>
                        <w:spacing w:val="-4"/>
                        <w:sz w:val="16"/>
                      </w:rPr>
                      <w:t xml:space="preserve"> </w:t>
                    </w:r>
                    <w:r>
                      <w:rPr>
                        <w:rFonts w:ascii="Arial" w:hAnsi="Arial"/>
                        <w:b/>
                        <w:sz w:val="16"/>
                      </w:rPr>
                      <w:t>E-mail:</w:t>
                    </w:r>
                    <w:r>
                      <w:rPr>
                        <w:rFonts w:ascii="Arial" w:hAnsi="Arial"/>
                        <w:b/>
                        <w:spacing w:val="-2"/>
                        <w:sz w:val="16"/>
                      </w:rPr>
                      <w:t xml:space="preserve"> </w:t>
                    </w:r>
                    <w:hyperlink r:id="rId2">
                      <w:r>
                        <w:rPr>
                          <w:rFonts w:ascii="Arial" w:hAnsi="Arial"/>
                          <w:b/>
                          <w:spacing w:val="-2"/>
                          <w:sz w:val="16"/>
                        </w:rPr>
                        <w:t>licita@coronelpilar.rs.gov.br</w:t>
                      </w:r>
                    </w:hyperlink>
                  </w:p>
                  <w:p w14:paraId="548179E4" w14:textId="77777777" w:rsidR="00E6219E" w:rsidRDefault="006C3F2C">
                    <w:pPr>
                      <w:pStyle w:val="Contedodoquadro"/>
                      <w:ind w:left="359"/>
                      <w:jc w:val="center"/>
                      <w:rPr>
                        <w:rFonts w:ascii="Arial" w:hAnsi="Arial"/>
                        <w:b/>
                        <w:i/>
                        <w:sz w:val="24"/>
                      </w:rPr>
                    </w:pPr>
                    <w:r>
                      <w:rPr>
                        <w:rFonts w:ascii="Arial" w:hAnsi="Arial"/>
                        <w:b/>
                        <w:i/>
                        <w:sz w:val="24"/>
                      </w:rPr>
                      <w:t>“Doe</w:t>
                    </w:r>
                    <w:r>
                      <w:rPr>
                        <w:rFonts w:ascii="Arial" w:hAnsi="Arial"/>
                        <w:b/>
                        <w:i/>
                        <w:spacing w:val="-3"/>
                        <w:sz w:val="24"/>
                      </w:rPr>
                      <w:t xml:space="preserve"> </w:t>
                    </w:r>
                    <w:r>
                      <w:rPr>
                        <w:rFonts w:ascii="Arial" w:hAnsi="Arial"/>
                        <w:b/>
                        <w:i/>
                        <w:sz w:val="24"/>
                      </w:rPr>
                      <w:t>Órgãos,</w:t>
                    </w:r>
                    <w:r>
                      <w:rPr>
                        <w:rFonts w:ascii="Arial" w:hAnsi="Arial"/>
                        <w:b/>
                        <w:i/>
                        <w:spacing w:val="-5"/>
                        <w:sz w:val="24"/>
                      </w:rPr>
                      <w:t xml:space="preserve"> </w:t>
                    </w:r>
                    <w:r>
                      <w:rPr>
                        <w:rFonts w:ascii="Arial" w:hAnsi="Arial"/>
                        <w:b/>
                        <w:i/>
                        <w:sz w:val="24"/>
                      </w:rPr>
                      <w:t>Doe</w:t>
                    </w:r>
                    <w:r>
                      <w:rPr>
                        <w:rFonts w:ascii="Arial" w:hAnsi="Arial"/>
                        <w:b/>
                        <w:i/>
                        <w:spacing w:val="-3"/>
                        <w:sz w:val="24"/>
                      </w:rPr>
                      <w:t xml:space="preserve"> </w:t>
                    </w:r>
                    <w:r>
                      <w:rPr>
                        <w:rFonts w:ascii="Arial" w:hAnsi="Arial"/>
                        <w:b/>
                        <w:i/>
                        <w:sz w:val="24"/>
                      </w:rPr>
                      <w:t>Sangue,</w:t>
                    </w:r>
                    <w:r>
                      <w:rPr>
                        <w:rFonts w:ascii="Arial" w:hAnsi="Arial"/>
                        <w:b/>
                        <w:i/>
                        <w:spacing w:val="-3"/>
                        <w:sz w:val="24"/>
                      </w:rPr>
                      <w:t xml:space="preserve"> </w:t>
                    </w:r>
                    <w:r>
                      <w:rPr>
                        <w:rFonts w:ascii="Arial" w:hAnsi="Arial"/>
                        <w:b/>
                        <w:i/>
                        <w:sz w:val="24"/>
                      </w:rPr>
                      <w:t>Salve</w:t>
                    </w:r>
                    <w:r>
                      <w:rPr>
                        <w:rFonts w:ascii="Arial" w:hAnsi="Arial"/>
                        <w:b/>
                        <w:i/>
                        <w:spacing w:val="-4"/>
                        <w:sz w:val="24"/>
                      </w:rPr>
                      <w:t xml:space="preserve"> </w:t>
                    </w:r>
                    <w:r>
                      <w:rPr>
                        <w:rFonts w:ascii="Arial" w:hAnsi="Arial"/>
                        <w:b/>
                        <w:i/>
                        <w:spacing w:val="-2"/>
                        <w:sz w:val="24"/>
                      </w:rPr>
                      <w:t>Vidas”.</w:t>
                    </w:r>
                  </w:p>
                </w:txbxContent>
              </v:textbox>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4610A" w14:textId="77777777" w:rsidR="00E6219E" w:rsidRDefault="006C3F2C">
    <w:pPr>
      <w:pStyle w:val="Corpodetexto"/>
      <w:spacing w:line="7" w:lineRule="auto"/>
      <w:ind w:left="0" w:firstLine="0"/>
      <w:rPr>
        <w:sz w:val="20"/>
      </w:rPr>
    </w:pPr>
    <w:r>
      <w:rPr>
        <w:noProof/>
        <w:sz w:val="20"/>
      </w:rPr>
      <mc:AlternateContent>
        <mc:Choice Requires="wps">
          <w:drawing>
            <wp:anchor distT="0" distB="0" distL="0" distR="0" simplePos="0" relativeHeight="251661312" behindDoc="1" locked="0" layoutInCell="0" allowOverlap="1" wp14:anchorId="12FCA642" wp14:editId="0182FB43">
              <wp:simplePos x="0" y="0"/>
              <wp:positionH relativeFrom="page">
                <wp:posOffset>689610</wp:posOffset>
              </wp:positionH>
              <wp:positionV relativeFrom="page">
                <wp:posOffset>9582785</wp:posOffset>
              </wp:positionV>
              <wp:extent cx="6276340" cy="314960"/>
              <wp:effectExtent l="0" t="0" r="0" b="0"/>
              <wp:wrapNone/>
              <wp:docPr id="9" name="Quadro4"/>
              <wp:cNvGraphicFramePr/>
              <a:graphic xmlns:a="http://schemas.openxmlformats.org/drawingml/2006/main">
                <a:graphicData uri="http://schemas.microsoft.com/office/word/2010/wordprocessingShape">
                  <wps:wsp>
                    <wps:cNvSpPr/>
                    <wps:spPr>
                      <a:xfrm>
                        <a:off x="0" y="0"/>
                        <a:ext cx="6276240" cy="315000"/>
                      </a:xfrm>
                      <a:prstGeom prst="rect">
                        <a:avLst/>
                      </a:prstGeom>
                      <a:noFill/>
                      <a:ln w="0">
                        <a:noFill/>
                      </a:ln>
                    </wps:spPr>
                    <wps:style>
                      <a:lnRef idx="0">
                        <a:scrgbClr r="0" g="0" b="0"/>
                      </a:lnRef>
                      <a:fillRef idx="0">
                        <a:scrgbClr r="0" g="0" b="0"/>
                      </a:fillRef>
                      <a:effectRef idx="0">
                        <a:scrgbClr r="0" g="0" b="0"/>
                      </a:effectRef>
                      <a:fontRef idx="minor"/>
                    </wps:style>
                    <wps:txbx>
                      <w:txbxContent>
                        <w:p w14:paraId="62E29792" w14:textId="77777777" w:rsidR="00E6219E" w:rsidRDefault="006C3F2C">
                          <w:pPr>
                            <w:pStyle w:val="Contedodoquadro"/>
                            <w:spacing w:before="15"/>
                            <w:ind w:left="20"/>
                            <w:rPr>
                              <w:rFonts w:ascii="Arial" w:hAnsi="Arial"/>
                              <w:b/>
                              <w:sz w:val="16"/>
                            </w:rPr>
                          </w:pPr>
                          <w:r>
                            <w:rPr>
                              <w:rFonts w:ascii="Arial" w:hAnsi="Arial"/>
                              <w:b/>
                              <w:sz w:val="16"/>
                            </w:rPr>
                            <w:t>Avenida</w:t>
                          </w:r>
                          <w:r>
                            <w:rPr>
                              <w:rFonts w:ascii="Arial" w:hAnsi="Arial"/>
                              <w:b/>
                              <w:spacing w:val="-5"/>
                              <w:sz w:val="16"/>
                            </w:rPr>
                            <w:t xml:space="preserve"> </w:t>
                          </w:r>
                          <w:r>
                            <w:rPr>
                              <w:rFonts w:ascii="Arial" w:hAnsi="Arial"/>
                              <w:b/>
                              <w:sz w:val="16"/>
                            </w:rPr>
                            <w:t>25</w:t>
                          </w:r>
                          <w:r>
                            <w:rPr>
                              <w:rFonts w:ascii="Arial" w:hAnsi="Arial"/>
                              <w:b/>
                              <w:spacing w:val="-4"/>
                              <w:sz w:val="16"/>
                            </w:rPr>
                            <w:t xml:space="preserve"> </w:t>
                          </w:r>
                          <w:r>
                            <w:rPr>
                              <w:rFonts w:ascii="Arial" w:hAnsi="Arial"/>
                              <w:b/>
                              <w:sz w:val="16"/>
                            </w:rPr>
                            <w:t>de</w:t>
                          </w:r>
                          <w:r>
                            <w:rPr>
                              <w:rFonts w:ascii="Arial" w:hAnsi="Arial"/>
                              <w:b/>
                              <w:spacing w:val="-3"/>
                              <w:sz w:val="16"/>
                            </w:rPr>
                            <w:t xml:space="preserve"> </w:t>
                          </w:r>
                          <w:r>
                            <w:rPr>
                              <w:rFonts w:ascii="Arial" w:hAnsi="Arial"/>
                              <w:b/>
                              <w:sz w:val="16"/>
                            </w:rPr>
                            <w:t>Julho,</w:t>
                          </w:r>
                          <w:r>
                            <w:rPr>
                              <w:rFonts w:ascii="Arial" w:hAnsi="Arial"/>
                              <w:b/>
                              <w:spacing w:val="-2"/>
                              <w:sz w:val="16"/>
                            </w:rPr>
                            <w:t xml:space="preserve"> </w:t>
                          </w:r>
                          <w:r>
                            <w:rPr>
                              <w:rFonts w:ascii="Arial" w:hAnsi="Arial"/>
                              <w:b/>
                              <w:sz w:val="16"/>
                            </w:rPr>
                            <w:t>538</w:t>
                          </w:r>
                          <w:r>
                            <w:rPr>
                              <w:rFonts w:ascii="Arial" w:hAnsi="Arial"/>
                              <w:b/>
                              <w:spacing w:val="-3"/>
                              <w:sz w:val="16"/>
                            </w:rPr>
                            <w:t xml:space="preserve"> </w:t>
                          </w:r>
                          <w:r>
                            <w:rPr>
                              <w:rFonts w:ascii="Arial" w:hAnsi="Arial"/>
                              <w:b/>
                              <w:sz w:val="16"/>
                            </w:rPr>
                            <w:t>–</w:t>
                          </w:r>
                          <w:r>
                            <w:rPr>
                              <w:rFonts w:ascii="Arial" w:hAnsi="Arial"/>
                              <w:b/>
                              <w:spacing w:val="-3"/>
                              <w:sz w:val="16"/>
                            </w:rPr>
                            <w:t xml:space="preserve"> </w:t>
                          </w:r>
                          <w:r>
                            <w:rPr>
                              <w:rFonts w:ascii="Arial" w:hAnsi="Arial"/>
                              <w:b/>
                              <w:sz w:val="16"/>
                            </w:rPr>
                            <w:t>CEP:</w:t>
                          </w:r>
                          <w:r>
                            <w:rPr>
                              <w:rFonts w:ascii="Arial" w:hAnsi="Arial"/>
                              <w:b/>
                              <w:spacing w:val="-2"/>
                              <w:sz w:val="16"/>
                            </w:rPr>
                            <w:t xml:space="preserve"> </w:t>
                          </w:r>
                          <w:r>
                            <w:rPr>
                              <w:rFonts w:ascii="Arial" w:hAnsi="Arial"/>
                              <w:b/>
                              <w:sz w:val="16"/>
                            </w:rPr>
                            <w:t>95.726-000</w:t>
                          </w:r>
                          <w:r>
                            <w:rPr>
                              <w:rFonts w:ascii="Arial" w:hAnsi="Arial"/>
                              <w:b/>
                              <w:spacing w:val="-3"/>
                              <w:sz w:val="16"/>
                            </w:rPr>
                            <w:t xml:space="preserve"> </w:t>
                          </w:r>
                          <w:r>
                            <w:rPr>
                              <w:rFonts w:ascii="Arial" w:hAnsi="Arial"/>
                              <w:b/>
                              <w:sz w:val="16"/>
                            </w:rPr>
                            <w:t>–</w:t>
                          </w:r>
                          <w:r>
                            <w:rPr>
                              <w:rFonts w:ascii="Arial" w:hAnsi="Arial"/>
                              <w:b/>
                              <w:spacing w:val="-2"/>
                              <w:sz w:val="16"/>
                            </w:rPr>
                            <w:t xml:space="preserve"> </w:t>
                          </w:r>
                          <w:r>
                            <w:rPr>
                              <w:rFonts w:ascii="Arial" w:hAnsi="Arial"/>
                              <w:b/>
                              <w:sz w:val="16"/>
                            </w:rPr>
                            <w:t>Coronel</w:t>
                          </w:r>
                          <w:r>
                            <w:rPr>
                              <w:rFonts w:ascii="Arial" w:hAnsi="Arial"/>
                              <w:b/>
                              <w:spacing w:val="-4"/>
                              <w:sz w:val="16"/>
                            </w:rPr>
                            <w:t xml:space="preserve"> </w:t>
                          </w:r>
                          <w:r>
                            <w:rPr>
                              <w:rFonts w:ascii="Arial" w:hAnsi="Arial"/>
                              <w:b/>
                              <w:sz w:val="16"/>
                            </w:rPr>
                            <w:t>Pilar</w:t>
                          </w:r>
                          <w:r>
                            <w:rPr>
                              <w:rFonts w:ascii="Arial" w:hAnsi="Arial"/>
                              <w:b/>
                              <w:spacing w:val="-1"/>
                              <w:sz w:val="16"/>
                            </w:rPr>
                            <w:t xml:space="preserve"> </w:t>
                          </w:r>
                          <w:r>
                            <w:rPr>
                              <w:rFonts w:ascii="Arial" w:hAnsi="Arial"/>
                              <w:b/>
                              <w:sz w:val="16"/>
                            </w:rPr>
                            <w:t>-</w:t>
                          </w:r>
                          <w:r>
                            <w:rPr>
                              <w:rFonts w:ascii="Arial" w:hAnsi="Arial"/>
                              <w:b/>
                              <w:spacing w:val="-5"/>
                              <w:sz w:val="16"/>
                            </w:rPr>
                            <w:t xml:space="preserve"> </w:t>
                          </w:r>
                          <w:r>
                            <w:rPr>
                              <w:rFonts w:ascii="Arial" w:hAnsi="Arial"/>
                              <w:b/>
                              <w:sz w:val="16"/>
                            </w:rPr>
                            <w:t>RS</w:t>
                          </w:r>
                          <w:r>
                            <w:rPr>
                              <w:rFonts w:ascii="Arial" w:hAnsi="Arial"/>
                              <w:b/>
                              <w:spacing w:val="-3"/>
                              <w:sz w:val="16"/>
                            </w:rPr>
                            <w:t xml:space="preserve"> </w:t>
                          </w:r>
                          <w:r>
                            <w:rPr>
                              <w:rFonts w:ascii="Arial" w:hAnsi="Arial"/>
                              <w:b/>
                              <w:sz w:val="16"/>
                            </w:rPr>
                            <w:t>–</w:t>
                          </w:r>
                          <w:r>
                            <w:rPr>
                              <w:rFonts w:ascii="Arial" w:hAnsi="Arial"/>
                              <w:b/>
                              <w:spacing w:val="-3"/>
                              <w:sz w:val="16"/>
                            </w:rPr>
                            <w:t xml:space="preserve"> </w:t>
                          </w:r>
                          <w:r>
                            <w:rPr>
                              <w:rFonts w:ascii="Arial" w:hAnsi="Arial"/>
                              <w:b/>
                              <w:sz w:val="16"/>
                            </w:rPr>
                            <w:t>Fone/Fax:</w:t>
                          </w:r>
                          <w:r>
                            <w:rPr>
                              <w:rFonts w:ascii="Arial" w:hAnsi="Arial"/>
                              <w:b/>
                              <w:spacing w:val="-2"/>
                              <w:sz w:val="16"/>
                            </w:rPr>
                            <w:t xml:space="preserve"> </w:t>
                          </w:r>
                          <w:r>
                            <w:rPr>
                              <w:rFonts w:ascii="Arial" w:hAnsi="Arial"/>
                              <w:b/>
                              <w:sz w:val="16"/>
                            </w:rPr>
                            <w:t>(54)</w:t>
                          </w:r>
                          <w:r>
                            <w:rPr>
                              <w:rFonts w:ascii="Arial" w:hAnsi="Arial"/>
                              <w:b/>
                              <w:spacing w:val="-3"/>
                              <w:sz w:val="16"/>
                            </w:rPr>
                            <w:t xml:space="preserve"> </w:t>
                          </w:r>
                          <w:r>
                            <w:rPr>
                              <w:rFonts w:ascii="Arial" w:hAnsi="Arial"/>
                              <w:b/>
                              <w:sz w:val="16"/>
                            </w:rPr>
                            <w:t>3435</w:t>
                          </w:r>
                          <w:r>
                            <w:rPr>
                              <w:rFonts w:ascii="Arial" w:hAnsi="Arial"/>
                              <w:b/>
                              <w:spacing w:val="-4"/>
                              <w:sz w:val="16"/>
                            </w:rPr>
                            <w:t xml:space="preserve"> </w:t>
                          </w:r>
                          <w:r>
                            <w:rPr>
                              <w:rFonts w:ascii="Arial" w:hAnsi="Arial"/>
                              <w:b/>
                              <w:sz w:val="16"/>
                            </w:rPr>
                            <w:t>1115</w:t>
                          </w:r>
                          <w:r>
                            <w:rPr>
                              <w:rFonts w:ascii="Arial" w:hAnsi="Arial"/>
                              <w:b/>
                              <w:spacing w:val="-2"/>
                              <w:sz w:val="16"/>
                            </w:rPr>
                            <w:t xml:space="preserve"> </w:t>
                          </w:r>
                          <w:r>
                            <w:rPr>
                              <w:rFonts w:ascii="Arial" w:hAnsi="Arial"/>
                              <w:b/>
                              <w:sz w:val="16"/>
                            </w:rPr>
                            <w:t>–</w:t>
                          </w:r>
                          <w:r>
                            <w:rPr>
                              <w:rFonts w:ascii="Arial" w:hAnsi="Arial"/>
                              <w:b/>
                              <w:spacing w:val="-4"/>
                              <w:sz w:val="16"/>
                            </w:rPr>
                            <w:t xml:space="preserve"> </w:t>
                          </w:r>
                          <w:r>
                            <w:rPr>
                              <w:rFonts w:ascii="Arial" w:hAnsi="Arial"/>
                              <w:b/>
                              <w:sz w:val="16"/>
                            </w:rPr>
                            <w:t>E-mail:</w:t>
                          </w:r>
                          <w:r>
                            <w:rPr>
                              <w:rFonts w:ascii="Arial" w:hAnsi="Arial"/>
                              <w:b/>
                              <w:spacing w:val="-2"/>
                              <w:sz w:val="16"/>
                            </w:rPr>
                            <w:t xml:space="preserve"> </w:t>
                          </w:r>
                          <w:hyperlink r:id="rId1">
                            <w:r>
                              <w:rPr>
                                <w:rFonts w:ascii="Arial" w:hAnsi="Arial"/>
                                <w:b/>
                                <w:spacing w:val="-2"/>
                                <w:sz w:val="16"/>
                              </w:rPr>
                              <w:t>licita@coronelpilar.rs.gov.br</w:t>
                            </w:r>
                          </w:hyperlink>
                        </w:p>
                        <w:p w14:paraId="29DD9EDF" w14:textId="77777777" w:rsidR="00E6219E" w:rsidRDefault="006C3F2C">
                          <w:pPr>
                            <w:pStyle w:val="Contedodoquadro"/>
                            <w:ind w:left="359"/>
                            <w:jc w:val="center"/>
                            <w:rPr>
                              <w:rFonts w:ascii="Arial" w:hAnsi="Arial"/>
                              <w:b/>
                              <w:i/>
                              <w:sz w:val="24"/>
                            </w:rPr>
                          </w:pPr>
                          <w:r>
                            <w:rPr>
                              <w:rFonts w:ascii="Arial" w:hAnsi="Arial"/>
                              <w:b/>
                              <w:i/>
                              <w:sz w:val="24"/>
                            </w:rPr>
                            <w:t>“Doe</w:t>
                          </w:r>
                          <w:r>
                            <w:rPr>
                              <w:rFonts w:ascii="Arial" w:hAnsi="Arial"/>
                              <w:b/>
                              <w:i/>
                              <w:spacing w:val="-3"/>
                              <w:sz w:val="24"/>
                            </w:rPr>
                            <w:t xml:space="preserve"> </w:t>
                          </w:r>
                          <w:r>
                            <w:rPr>
                              <w:rFonts w:ascii="Arial" w:hAnsi="Arial"/>
                              <w:b/>
                              <w:i/>
                              <w:sz w:val="24"/>
                            </w:rPr>
                            <w:t>Órgãos,</w:t>
                          </w:r>
                          <w:r>
                            <w:rPr>
                              <w:rFonts w:ascii="Arial" w:hAnsi="Arial"/>
                              <w:b/>
                              <w:i/>
                              <w:spacing w:val="-5"/>
                              <w:sz w:val="24"/>
                            </w:rPr>
                            <w:t xml:space="preserve"> </w:t>
                          </w:r>
                          <w:r>
                            <w:rPr>
                              <w:rFonts w:ascii="Arial" w:hAnsi="Arial"/>
                              <w:b/>
                              <w:i/>
                              <w:sz w:val="24"/>
                            </w:rPr>
                            <w:t>Doe</w:t>
                          </w:r>
                          <w:r>
                            <w:rPr>
                              <w:rFonts w:ascii="Arial" w:hAnsi="Arial"/>
                              <w:b/>
                              <w:i/>
                              <w:spacing w:val="-3"/>
                              <w:sz w:val="24"/>
                            </w:rPr>
                            <w:t xml:space="preserve"> </w:t>
                          </w:r>
                          <w:r>
                            <w:rPr>
                              <w:rFonts w:ascii="Arial" w:hAnsi="Arial"/>
                              <w:b/>
                              <w:i/>
                              <w:sz w:val="24"/>
                            </w:rPr>
                            <w:t>Sangue,</w:t>
                          </w:r>
                          <w:r>
                            <w:rPr>
                              <w:rFonts w:ascii="Arial" w:hAnsi="Arial"/>
                              <w:b/>
                              <w:i/>
                              <w:spacing w:val="-3"/>
                              <w:sz w:val="24"/>
                            </w:rPr>
                            <w:t xml:space="preserve"> </w:t>
                          </w:r>
                          <w:r>
                            <w:rPr>
                              <w:rFonts w:ascii="Arial" w:hAnsi="Arial"/>
                              <w:b/>
                              <w:i/>
                              <w:sz w:val="24"/>
                            </w:rPr>
                            <w:t>Salve</w:t>
                          </w:r>
                          <w:r>
                            <w:rPr>
                              <w:rFonts w:ascii="Arial" w:hAnsi="Arial"/>
                              <w:b/>
                              <w:i/>
                              <w:spacing w:val="-4"/>
                              <w:sz w:val="24"/>
                            </w:rPr>
                            <w:t xml:space="preserve"> </w:t>
                          </w:r>
                          <w:r>
                            <w:rPr>
                              <w:rFonts w:ascii="Arial" w:hAnsi="Arial"/>
                              <w:b/>
                              <w:i/>
                              <w:spacing w:val="-2"/>
                              <w:sz w:val="24"/>
                            </w:rPr>
                            <w:t>Vidas”.</w:t>
                          </w:r>
                        </w:p>
                      </w:txbxContent>
                    </wps:txbx>
                    <wps:bodyPr lIns="0" tIns="0" rIns="0" bIns="0" anchor="t">
                      <a:noAutofit/>
                    </wps:bodyPr>
                  </wps:wsp>
                </a:graphicData>
              </a:graphic>
            </wp:anchor>
          </w:drawing>
        </mc:Choice>
        <mc:Fallback>
          <w:pict>
            <v:rect w14:anchorId="12FCA642" id="Quadro4" o:spid="_x0000_s1031" style="position:absolute;margin-left:54.3pt;margin-top:754.55pt;width:494.2pt;height:24.8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" o:allowincell="f" filled="f" stroked="f" strokeweight="0">
              <v:textbox inset="0,0,0,0">
                <w:txbxContent>
                  <w:p w14:paraId="62E29792" w14:textId="77777777" w:rsidR="00E6219E" w:rsidRDefault="006C3F2C">
                    <w:pPr>
                      <w:pStyle w:val="Contedodoquadro"/>
                      <w:spacing w:before="15"/>
                      <w:ind w:left="20"/>
                      <w:rPr>
                        <w:rFonts w:ascii="Arial" w:hAnsi="Arial"/>
                        <w:b/>
                        <w:sz w:val="16"/>
                      </w:rPr>
                    </w:pPr>
                    <w:r>
                      <w:rPr>
                        <w:rFonts w:ascii="Arial" w:hAnsi="Arial"/>
                        <w:b/>
                        <w:sz w:val="16"/>
                      </w:rPr>
                      <w:t>Avenida</w:t>
                    </w:r>
                    <w:r>
                      <w:rPr>
                        <w:rFonts w:ascii="Arial" w:hAnsi="Arial"/>
                        <w:b/>
                        <w:spacing w:val="-5"/>
                        <w:sz w:val="16"/>
                      </w:rPr>
                      <w:t xml:space="preserve"> </w:t>
                    </w:r>
                    <w:r>
                      <w:rPr>
                        <w:rFonts w:ascii="Arial" w:hAnsi="Arial"/>
                        <w:b/>
                        <w:sz w:val="16"/>
                      </w:rPr>
                      <w:t>25</w:t>
                    </w:r>
                    <w:r>
                      <w:rPr>
                        <w:rFonts w:ascii="Arial" w:hAnsi="Arial"/>
                        <w:b/>
                        <w:spacing w:val="-4"/>
                        <w:sz w:val="16"/>
                      </w:rPr>
                      <w:t xml:space="preserve"> </w:t>
                    </w:r>
                    <w:r>
                      <w:rPr>
                        <w:rFonts w:ascii="Arial" w:hAnsi="Arial"/>
                        <w:b/>
                        <w:sz w:val="16"/>
                      </w:rPr>
                      <w:t>de</w:t>
                    </w:r>
                    <w:r>
                      <w:rPr>
                        <w:rFonts w:ascii="Arial" w:hAnsi="Arial"/>
                        <w:b/>
                        <w:spacing w:val="-3"/>
                        <w:sz w:val="16"/>
                      </w:rPr>
                      <w:t xml:space="preserve"> </w:t>
                    </w:r>
                    <w:r>
                      <w:rPr>
                        <w:rFonts w:ascii="Arial" w:hAnsi="Arial"/>
                        <w:b/>
                        <w:sz w:val="16"/>
                      </w:rPr>
                      <w:t>Julho,</w:t>
                    </w:r>
                    <w:r>
                      <w:rPr>
                        <w:rFonts w:ascii="Arial" w:hAnsi="Arial"/>
                        <w:b/>
                        <w:spacing w:val="-2"/>
                        <w:sz w:val="16"/>
                      </w:rPr>
                      <w:t xml:space="preserve"> </w:t>
                    </w:r>
                    <w:r>
                      <w:rPr>
                        <w:rFonts w:ascii="Arial" w:hAnsi="Arial"/>
                        <w:b/>
                        <w:sz w:val="16"/>
                      </w:rPr>
                      <w:t>538</w:t>
                    </w:r>
                    <w:r>
                      <w:rPr>
                        <w:rFonts w:ascii="Arial" w:hAnsi="Arial"/>
                        <w:b/>
                        <w:spacing w:val="-3"/>
                        <w:sz w:val="16"/>
                      </w:rPr>
                      <w:t xml:space="preserve"> </w:t>
                    </w:r>
                    <w:r>
                      <w:rPr>
                        <w:rFonts w:ascii="Arial" w:hAnsi="Arial"/>
                        <w:b/>
                        <w:sz w:val="16"/>
                      </w:rPr>
                      <w:t>–</w:t>
                    </w:r>
                    <w:r>
                      <w:rPr>
                        <w:rFonts w:ascii="Arial" w:hAnsi="Arial"/>
                        <w:b/>
                        <w:spacing w:val="-3"/>
                        <w:sz w:val="16"/>
                      </w:rPr>
                      <w:t xml:space="preserve"> </w:t>
                    </w:r>
                    <w:r>
                      <w:rPr>
                        <w:rFonts w:ascii="Arial" w:hAnsi="Arial"/>
                        <w:b/>
                        <w:sz w:val="16"/>
                      </w:rPr>
                      <w:t>CEP:</w:t>
                    </w:r>
                    <w:r>
                      <w:rPr>
                        <w:rFonts w:ascii="Arial" w:hAnsi="Arial"/>
                        <w:b/>
                        <w:spacing w:val="-2"/>
                        <w:sz w:val="16"/>
                      </w:rPr>
                      <w:t xml:space="preserve"> </w:t>
                    </w:r>
                    <w:r>
                      <w:rPr>
                        <w:rFonts w:ascii="Arial" w:hAnsi="Arial"/>
                        <w:b/>
                        <w:sz w:val="16"/>
                      </w:rPr>
                      <w:t>95.726-000</w:t>
                    </w:r>
                    <w:r>
                      <w:rPr>
                        <w:rFonts w:ascii="Arial" w:hAnsi="Arial"/>
                        <w:b/>
                        <w:spacing w:val="-3"/>
                        <w:sz w:val="16"/>
                      </w:rPr>
                      <w:t xml:space="preserve"> </w:t>
                    </w:r>
                    <w:r>
                      <w:rPr>
                        <w:rFonts w:ascii="Arial" w:hAnsi="Arial"/>
                        <w:b/>
                        <w:sz w:val="16"/>
                      </w:rPr>
                      <w:t>–</w:t>
                    </w:r>
                    <w:r>
                      <w:rPr>
                        <w:rFonts w:ascii="Arial" w:hAnsi="Arial"/>
                        <w:b/>
                        <w:spacing w:val="-2"/>
                        <w:sz w:val="16"/>
                      </w:rPr>
                      <w:t xml:space="preserve"> </w:t>
                    </w:r>
                    <w:r>
                      <w:rPr>
                        <w:rFonts w:ascii="Arial" w:hAnsi="Arial"/>
                        <w:b/>
                        <w:sz w:val="16"/>
                      </w:rPr>
                      <w:t>Coronel</w:t>
                    </w:r>
                    <w:r>
                      <w:rPr>
                        <w:rFonts w:ascii="Arial" w:hAnsi="Arial"/>
                        <w:b/>
                        <w:spacing w:val="-4"/>
                        <w:sz w:val="16"/>
                      </w:rPr>
                      <w:t xml:space="preserve"> </w:t>
                    </w:r>
                    <w:r>
                      <w:rPr>
                        <w:rFonts w:ascii="Arial" w:hAnsi="Arial"/>
                        <w:b/>
                        <w:sz w:val="16"/>
                      </w:rPr>
                      <w:t>Pilar</w:t>
                    </w:r>
                    <w:r>
                      <w:rPr>
                        <w:rFonts w:ascii="Arial" w:hAnsi="Arial"/>
                        <w:b/>
                        <w:spacing w:val="-1"/>
                        <w:sz w:val="16"/>
                      </w:rPr>
                      <w:t xml:space="preserve"> </w:t>
                    </w:r>
                    <w:r>
                      <w:rPr>
                        <w:rFonts w:ascii="Arial" w:hAnsi="Arial"/>
                        <w:b/>
                        <w:sz w:val="16"/>
                      </w:rPr>
                      <w:t>-</w:t>
                    </w:r>
                    <w:r>
                      <w:rPr>
                        <w:rFonts w:ascii="Arial" w:hAnsi="Arial"/>
                        <w:b/>
                        <w:spacing w:val="-5"/>
                        <w:sz w:val="16"/>
                      </w:rPr>
                      <w:t xml:space="preserve"> </w:t>
                    </w:r>
                    <w:r>
                      <w:rPr>
                        <w:rFonts w:ascii="Arial" w:hAnsi="Arial"/>
                        <w:b/>
                        <w:sz w:val="16"/>
                      </w:rPr>
                      <w:t>RS</w:t>
                    </w:r>
                    <w:r>
                      <w:rPr>
                        <w:rFonts w:ascii="Arial" w:hAnsi="Arial"/>
                        <w:b/>
                        <w:spacing w:val="-3"/>
                        <w:sz w:val="16"/>
                      </w:rPr>
                      <w:t xml:space="preserve"> </w:t>
                    </w:r>
                    <w:r>
                      <w:rPr>
                        <w:rFonts w:ascii="Arial" w:hAnsi="Arial"/>
                        <w:b/>
                        <w:sz w:val="16"/>
                      </w:rPr>
                      <w:t>–</w:t>
                    </w:r>
                    <w:r>
                      <w:rPr>
                        <w:rFonts w:ascii="Arial" w:hAnsi="Arial"/>
                        <w:b/>
                        <w:spacing w:val="-3"/>
                        <w:sz w:val="16"/>
                      </w:rPr>
                      <w:t xml:space="preserve"> </w:t>
                    </w:r>
                    <w:r>
                      <w:rPr>
                        <w:rFonts w:ascii="Arial" w:hAnsi="Arial"/>
                        <w:b/>
                        <w:sz w:val="16"/>
                      </w:rPr>
                      <w:t>Fone/Fax:</w:t>
                    </w:r>
                    <w:r>
                      <w:rPr>
                        <w:rFonts w:ascii="Arial" w:hAnsi="Arial"/>
                        <w:b/>
                        <w:spacing w:val="-2"/>
                        <w:sz w:val="16"/>
                      </w:rPr>
                      <w:t xml:space="preserve"> </w:t>
                    </w:r>
                    <w:r>
                      <w:rPr>
                        <w:rFonts w:ascii="Arial" w:hAnsi="Arial"/>
                        <w:b/>
                        <w:sz w:val="16"/>
                      </w:rPr>
                      <w:t>(54)</w:t>
                    </w:r>
                    <w:r>
                      <w:rPr>
                        <w:rFonts w:ascii="Arial" w:hAnsi="Arial"/>
                        <w:b/>
                        <w:spacing w:val="-3"/>
                        <w:sz w:val="16"/>
                      </w:rPr>
                      <w:t xml:space="preserve"> </w:t>
                    </w:r>
                    <w:r>
                      <w:rPr>
                        <w:rFonts w:ascii="Arial" w:hAnsi="Arial"/>
                        <w:b/>
                        <w:sz w:val="16"/>
                      </w:rPr>
                      <w:t>3435</w:t>
                    </w:r>
                    <w:r>
                      <w:rPr>
                        <w:rFonts w:ascii="Arial" w:hAnsi="Arial"/>
                        <w:b/>
                        <w:spacing w:val="-4"/>
                        <w:sz w:val="16"/>
                      </w:rPr>
                      <w:t xml:space="preserve"> </w:t>
                    </w:r>
                    <w:r>
                      <w:rPr>
                        <w:rFonts w:ascii="Arial" w:hAnsi="Arial"/>
                        <w:b/>
                        <w:sz w:val="16"/>
                      </w:rPr>
                      <w:t>1115</w:t>
                    </w:r>
                    <w:r>
                      <w:rPr>
                        <w:rFonts w:ascii="Arial" w:hAnsi="Arial"/>
                        <w:b/>
                        <w:spacing w:val="-2"/>
                        <w:sz w:val="16"/>
                      </w:rPr>
                      <w:t xml:space="preserve"> </w:t>
                    </w:r>
                    <w:r>
                      <w:rPr>
                        <w:rFonts w:ascii="Arial" w:hAnsi="Arial"/>
                        <w:b/>
                        <w:sz w:val="16"/>
                      </w:rPr>
                      <w:t>–</w:t>
                    </w:r>
                    <w:r>
                      <w:rPr>
                        <w:rFonts w:ascii="Arial" w:hAnsi="Arial"/>
                        <w:b/>
                        <w:spacing w:val="-4"/>
                        <w:sz w:val="16"/>
                      </w:rPr>
                      <w:t xml:space="preserve"> </w:t>
                    </w:r>
                    <w:r>
                      <w:rPr>
                        <w:rFonts w:ascii="Arial" w:hAnsi="Arial"/>
                        <w:b/>
                        <w:sz w:val="16"/>
                      </w:rPr>
                      <w:t>E-mail:</w:t>
                    </w:r>
                    <w:r>
                      <w:rPr>
                        <w:rFonts w:ascii="Arial" w:hAnsi="Arial"/>
                        <w:b/>
                        <w:spacing w:val="-2"/>
                        <w:sz w:val="16"/>
                      </w:rPr>
                      <w:t xml:space="preserve"> </w:t>
                    </w:r>
                    <w:hyperlink r:id="rId2">
                      <w:r>
                        <w:rPr>
                          <w:rFonts w:ascii="Arial" w:hAnsi="Arial"/>
                          <w:b/>
                          <w:spacing w:val="-2"/>
                          <w:sz w:val="16"/>
                        </w:rPr>
                        <w:t>licita@coronelpilar.rs.gov.br</w:t>
                      </w:r>
                    </w:hyperlink>
                  </w:p>
                  <w:p w14:paraId="29DD9EDF" w14:textId="77777777" w:rsidR="00E6219E" w:rsidRDefault="006C3F2C">
                    <w:pPr>
                      <w:pStyle w:val="Contedodoquadro"/>
                      <w:ind w:left="359"/>
                      <w:jc w:val="center"/>
                      <w:rPr>
                        <w:rFonts w:ascii="Arial" w:hAnsi="Arial"/>
                        <w:b/>
                        <w:i/>
                        <w:sz w:val="24"/>
                      </w:rPr>
                    </w:pPr>
                    <w:r>
                      <w:rPr>
                        <w:rFonts w:ascii="Arial" w:hAnsi="Arial"/>
                        <w:b/>
                        <w:i/>
                        <w:sz w:val="24"/>
                      </w:rPr>
                      <w:t>“Doe</w:t>
                    </w:r>
                    <w:r>
                      <w:rPr>
                        <w:rFonts w:ascii="Arial" w:hAnsi="Arial"/>
                        <w:b/>
                        <w:i/>
                        <w:spacing w:val="-3"/>
                        <w:sz w:val="24"/>
                      </w:rPr>
                      <w:t xml:space="preserve"> </w:t>
                    </w:r>
                    <w:r>
                      <w:rPr>
                        <w:rFonts w:ascii="Arial" w:hAnsi="Arial"/>
                        <w:b/>
                        <w:i/>
                        <w:sz w:val="24"/>
                      </w:rPr>
                      <w:t>Órgãos,</w:t>
                    </w:r>
                    <w:r>
                      <w:rPr>
                        <w:rFonts w:ascii="Arial" w:hAnsi="Arial"/>
                        <w:b/>
                        <w:i/>
                        <w:spacing w:val="-5"/>
                        <w:sz w:val="24"/>
                      </w:rPr>
                      <w:t xml:space="preserve"> </w:t>
                    </w:r>
                    <w:r>
                      <w:rPr>
                        <w:rFonts w:ascii="Arial" w:hAnsi="Arial"/>
                        <w:b/>
                        <w:i/>
                        <w:sz w:val="24"/>
                      </w:rPr>
                      <w:t>Doe</w:t>
                    </w:r>
                    <w:r>
                      <w:rPr>
                        <w:rFonts w:ascii="Arial" w:hAnsi="Arial"/>
                        <w:b/>
                        <w:i/>
                        <w:spacing w:val="-3"/>
                        <w:sz w:val="24"/>
                      </w:rPr>
                      <w:t xml:space="preserve"> </w:t>
                    </w:r>
                    <w:r>
                      <w:rPr>
                        <w:rFonts w:ascii="Arial" w:hAnsi="Arial"/>
                        <w:b/>
                        <w:i/>
                        <w:sz w:val="24"/>
                      </w:rPr>
                      <w:t>Sangue,</w:t>
                    </w:r>
                    <w:r>
                      <w:rPr>
                        <w:rFonts w:ascii="Arial" w:hAnsi="Arial"/>
                        <w:b/>
                        <w:i/>
                        <w:spacing w:val="-3"/>
                        <w:sz w:val="24"/>
                      </w:rPr>
                      <w:t xml:space="preserve"> </w:t>
                    </w:r>
                    <w:r>
                      <w:rPr>
                        <w:rFonts w:ascii="Arial" w:hAnsi="Arial"/>
                        <w:b/>
                        <w:i/>
                        <w:sz w:val="24"/>
                      </w:rPr>
                      <w:t>Salve</w:t>
                    </w:r>
                    <w:r>
                      <w:rPr>
                        <w:rFonts w:ascii="Arial" w:hAnsi="Arial"/>
                        <w:b/>
                        <w:i/>
                        <w:spacing w:val="-4"/>
                        <w:sz w:val="24"/>
                      </w:rPr>
                      <w:t xml:space="preserve"> </w:t>
                    </w:r>
                    <w:r>
                      <w:rPr>
                        <w:rFonts w:ascii="Arial" w:hAnsi="Arial"/>
                        <w:b/>
                        <w:i/>
                        <w:spacing w:val="-2"/>
                        <w:sz w:val="24"/>
                      </w:rPr>
                      <w:t>Vidas”.</w:t>
                    </w:r>
                  </w:p>
                </w:txbxContent>
              </v:textbox>
              <w10:wrap anchorx="page"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6A6D6" w14:textId="77777777" w:rsidR="00E6219E" w:rsidRDefault="00E6219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4B9DA" w14:textId="77777777" w:rsidR="00E6219E" w:rsidRDefault="006C3F2C">
    <w:pPr>
      <w:pStyle w:val="Corpodetexto"/>
      <w:spacing w:line="7" w:lineRule="auto"/>
      <w:ind w:left="0" w:firstLine="0"/>
      <w:rPr>
        <w:sz w:val="20"/>
      </w:rPr>
    </w:pPr>
    <w:r>
      <w:rPr>
        <w:noProof/>
        <w:sz w:val="20"/>
      </w:rPr>
      <mc:AlternateContent>
        <mc:Choice Requires="wps">
          <w:drawing>
            <wp:anchor distT="0" distB="0" distL="0" distR="0" simplePos="0" relativeHeight="251663360" behindDoc="1" locked="0" layoutInCell="0" allowOverlap="1" wp14:anchorId="385E6D45" wp14:editId="1992B35B">
              <wp:simplePos x="0" y="0"/>
              <wp:positionH relativeFrom="page">
                <wp:posOffset>689610</wp:posOffset>
              </wp:positionH>
              <wp:positionV relativeFrom="page">
                <wp:posOffset>9582785</wp:posOffset>
              </wp:positionV>
              <wp:extent cx="6276340" cy="314960"/>
              <wp:effectExtent l="0" t="0" r="0" b="0"/>
              <wp:wrapNone/>
              <wp:docPr id="12" name="Quadro6"/>
              <wp:cNvGraphicFramePr/>
              <a:graphic xmlns:a="http://schemas.openxmlformats.org/drawingml/2006/main">
                <a:graphicData uri="http://schemas.microsoft.com/office/word/2010/wordprocessingShape">
                  <wps:wsp>
                    <wps:cNvSpPr/>
                    <wps:spPr>
                      <a:xfrm>
                        <a:off x="0" y="0"/>
                        <a:ext cx="6276240" cy="315000"/>
                      </a:xfrm>
                      <a:prstGeom prst="rect">
                        <a:avLst/>
                      </a:prstGeom>
                      <a:noFill/>
                      <a:ln w="0">
                        <a:noFill/>
                      </a:ln>
                    </wps:spPr>
                    <wps:style>
                      <a:lnRef idx="0">
                        <a:scrgbClr r="0" g="0" b="0"/>
                      </a:lnRef>
                      <a:fillRef idx="0">
                        <a:scrgbClr r="0" g="0" b="0"/>
                      </a:fillRef>
                      <a:effectRef idx="0">
                        <a:scrgbClr r="0" g="0" b="0"/>
                      </a:effectRef>
                      <a:fontRef idx="minor"/>
                    </wps:style>
                    <wps:txbx>
                      <w:txbxContent>
                        <w:p w14:paraId="558E26AB" w14:textId="77777777" w:rsidR="00E6219E" w:rsidRDefault="006C3F2C">
                          <w:pPr>
                            <w:pStyle w:val="Contedodoquadro"/>
                            <w:spacing w:before="15"/>
                            <w:ind w:left="20"/>
                            <w:rPr>
                              <w:rFonts w:ascii="Arial" w:hAnsi="Arial"/>
                              <w:b/>
                              <w:sz w:val="16"/>
                            </w:rPr>
                          </w:pPr>
                          <w:r>
                            <w:rPr>
                              <w:rFonts w:ascii="Arial" w:hAnsi="Arial"/>
                              <w:b/>
                              <w:sz w:val="16"/>
                            </w:rPr>
                            <w:t>Avenida</w:t>
                          </w:r>
                          <w:r>
                            <w:rPr>
                              <w:rFonts w:ascii="Arial" w:hAnsi="Arial"/>
                              <w:b/>
                              <w:spacing w:val="-5"/>
                              <w:sz w:val="16"/>
                            </w:rPr>
                            <w:t xml:space="preserve"> </w:t>
                          </w:r>
                          <w:r>
                            <w:rPr>
                              <w:rFonts w:ascii="Arial" w:hAnsi="Arial"/>
                              <w:b/>
                              <w:sz w:val="16"/>
                            </w:rPr>
                            <w:t>25</w:t>
                          </w:r>
                          <w:r>
                            <w:rPr>
                              <w:rFonts w:ascii="Arial" w:hAnsi="Arial"/>
                              <w:b/>
                              <w:spacing w:val="-4"/>
                              <w:sz w:val="16"/>
                            </w:rPr>
                            <w:t xml:space="preserve"> </w:t>
                          </w:r>
                          <w:r>
                            <w:rPr>
                              <w:rFonts w:ascii="Arial" w:hAnsi="Arial"/>
                              <w:b/>
                              <w:sz w:val="16"/>
                            </w:rPr>
                            <w:t>de</w:t>
                          </w:r>
                          <w:r>
                            <w:rPr>
                              <w:rFonts w:ascii="Arial" w:hAnsi="Arial"/>
                              <w:b/>
                              <w:spacing w:val="-3"/>
                              <w:sz w:val="16"/>
                            </w:rPr>
                            <w:t xml:space="preserve"> </w:t>
                          </w:r>
                          <w:r>
                            <w:rPr>
                              <w:rFonts w:ascii="Arial" w:hAnsi="Arial"/>
                              <w:b/>
                              <w:sz w:val="16"/>
                            </w:rPr>
                            <w:t>Julho,</w:t>
                          </w:r>
                          <w:r>
                            <w:rPr>
                              <w:rFonts w:ascii="Arial" w:hAnsi="Arial"/>
                              <w:b/>
                              <w:spacing w:val="-2"/>
                              <w:sz w:val="16"/>
                            </w:rPr>
                            <w:t xml:space="preserve"> </w:t>
                          </w:r>
                          <w:r>
                            <w:rPr>
                              <w:rFonts w:ascii="Arial" w:hAnsi="Arial"/>
                              <w:b/>
                              <w:sz w:val="16"/>
                            </w:rPr>
                            <w:t>538</w:t>
                          </w:r>
                          <w:r>
                            <w:rPr>
                              <w:rFonts w:ascii="Arial" w:hAnsi="Arial"/>
                              <w:b/>
                              <w:spacing w:val="-3"/>
                              <w:sz w:val="16"/>
                            </w:rPr>
                            <w:t xml:space="preserve"> </w:t>
                          </w:r>
                          <w:r>
                            <w:rPr>
                              <w:rFonts w:ascii="Arial" w:hAnsi="Arial"/>
                              <w:b/>
                              <w:sz w:val="16"/>
                            </w:rPr>
                            <w:t>–</w:t>
                          </w:r>
                          <w:r>
                            <w:rPr>
                              <w:rFonts w:ascii="Arial" w:hAnsi="Arial"/>
                              <w:b/>
                              <w:spacing w:val="-3"/>
                              <w:sz w:val="16"/>
                            </w:rPr>
                            <w:t xml:space="preserve"> </w:t>
                          </w:r>
                          <w:r>
                            <w:rPr>
                              <w:rFonts w:ascii="Arial" w:hAnsi="Arial"/>
                              <w:b/>
                              <w:sz w:val="16"/>
                            </w:rPr>
                            <w:t>CEP:</w:t>
                          </w:r>
                          <w:r>
                            <w:rPr>
                              <w:rFonts w:ascii="Arial" w:hAnsi="Arial"/>
                              <w:b/>
                              <w:spacing w:val="-2"/>
                              <w:sz w:val="16"/>
                            </w:rPr>
                            <w:t xml:space="preserve"> </w:t>
                          </w:r>
                          <w:r>
                            <w:rPr>
                              <w:rFonts w:ascii="Arial" w:hAnsi="Arial"/>
                              <w:b/>
                              <w:sz w:val="16"/>
                            </w:rPr>
                            <w:t>95.726-000</w:t>
                          </w:r>
                          <w:r>
                            <w:rPr>
                              <w:rFonts w:ascii="Arial" w:hAnsi="Arial"/>
                              <w:b/>
                              <w:spacing w:val="-3"/>
                              <w:sz w:val="16"/>
                            </w:rPr>
                            <w:t xml:space="preserve"> </w:t>
                          </w:r>
                          <w:r>
                            <w:rPr>
                              <w:rFonts w:ascii="Arial" w:hAnsi="Arial"/>
                              <w:b/>
                              <w:sz w:val="16"/>
                            </w:rPr>
                            <w:t>–</w:t>
                          </w:r>
                          <w:r>
                            <w:rPr>
                              <w:rFonts w:ascii="Arial" w:hAnsi="Arial"/>
                              <w:b/>
                              <w:spacing w:val="-2"/>
                              <w:sz w:val="16"/>
                            </w:rPr>
                            <w:t xml:space="preserve"> </w:t>
                          </w:r>
                          <w:r>
                            <w:rPr>
                              <w:rFonts w:ascii="Arial" w:hAnsi="Arial"/>
                              <w:b/>
                              <w:sz w:val="16"/>
                            </w:rPr>
                            <w:t>Coronel</w:t>
                          </w:r>
                          <w:r>
                            <w:rPr>
                              <w:rFonts w:ascii="Arial" w:hAnsi="Arial"/>
                              <w:b/>
                              <w:spacing w:val="-4"/>
                              <w:sz w:val="16"/>
                            </w:rPr>
                            <w:t xml:space="preserve"> </w:t>
                          </w:r>
                          <w:r>
                            <w:rPr>
                              <w:rFonts w:ascii="Arial" w:hAnsi="Arial"/>
                              <w:b/>
                              <w:sz w:val="16"/>
                            </w:rPr>
                            <w:t>Pilar</w:t>
                          </w:r>
                          <w:r>
                            <w:rPr>
                              <w:rFonts w:ascii="Arial" w:hAnsi="Arial"/>
                              <w:b/>
                              <w:spacing w:val="-1"/>
                              <w:sz w:val="16"/>
                            </w:rPr>
                            <w:t xml:space="preserve"> </w:t>
                          </w:r>
                          <w:r>
                            <w:rPr>
                              <w:rFonts w:ascii="Arial" w:hAnsi="Arial"/>
                              <w:b/>
                              <w:sz w:val="16"/>
                            </w:rPr>
                            <w:t>-</w:t>
                          </w:r>
                          <w:r>
                            <w:rPr>
                              <w:rFonts w:ascii="Arial" w:hAnsi="Arial"/>
                              <w:b/>
                              <w:spacing w:val="-5"/>
                              <w:sz w:val="16"/>
                            </w:rPr>
                            <w:t xml:space="preserve"> </w:t>
                          </w:r>
                          <w:r>
                            <w:rPr>
                              <w:rFonts w:ascii="Arial" w:hAnsi="Arial"/>
                              <w:b/>
                              <w:sz w:val="16"/>
                            </w:rPr>
                            <w:t>RS</w:t>
                          </w:r>
                          <w:r>
                            <w:rPr>
                              <w:rFonts w:ascii="Arial" w:hAnsi="Arial"/>
                              <w:b/>
                              <w:spacing w:val="-3"/>
                              <w:sz w:val="16"/>
                            </w:rPr>
                            <w:t xml:space="preserve"> </w:t>
                          </w:r>
                          <w:r>
                            <w:rPr>
                              <w:rFonts w:ascii="Arial" w:hAnsi="Arial"/>
                              <w:b/>
                              <w:sz w:val="16"/>
                            </w:rPr>
                            <w:t>–</w:t>
                          </w:r>
                          <w:r>
                            <w:rPr>
                              <w:rFonts w:ascii="Arial" w:hAnsi="Arial"/>
                              <w:b/>
                              <w:spacing w:val="-3"/>
                              <w:sz w:val="16"/>
                            </w:rPr>
                            <w:t xml:space="preserve"> </w:t>
                          </w:r>
                          <w:r>
                            <w:rPr>
                              <w:rFonts w:ascii="Arial" w:hAnsi="Arial"/>
                              <w:b/>
                              <w:sz w:val="16"/>
                            </w:rPr>
                            <w:t>Fone/Fax:</w:t>
                          </w:r>
                          <w:r>
                            <w:rPr>
                              <w:rFonts w:ascii="Arial" w:hAnsi="Arial"/>
                              <w:b/>
                              <w:spacing w:val="-2"/>
                              <w:sz w:val="16"/>
                            </w:rPr>
                            <w:t xml:space="preserve"> </w:t>
                          </w:r>
                          <w:r>
                            <w:rPr>
                              <w:rFonts w:ascii="Arial" w:hAnsi="Arial"/>
                              <w:b/>
                              <w:sz w:val="16"/>
                            </w:rPr>
                            <w:t>(54)</w:t>
                          </w:r>
                          <w:r>
                            <w:rPr>
                              <w:rFonts w:ascii="Arial" w:hAnsi="Arial"/>
                              <w:b/>
                              <w:spacing w:val="-3"/>
                              <w:sz w:val="16"/>
                            </w:rPr>
                            <w:t xml:space="preserve"> </w:t>
                          </w:r>
                          <w:r>
                            <w:rPr>
                              <w:rFonts w:ascii="Arial" w:hAnsi="Arial"/>
                              <w:b/>
                              <w:sz w:val="16"/>
                            </w:rPr>
                            <w:t>3435</w:t>
                          </w:r>
                          <w:r>
                            <w:rPr>
                              <w:rFonts w:ascii="Arial" w:hAnsi="Arial"/>
                              <w:b/>
                              <w:spacing w:val="-4"/>
                              <w:sz w:val="16"/>
                            </w:rPr>
                            <w:t xml:space="preserve"> </w:t>
                          </w:r>
                          <w:r>
                            <w:rPr>
                              <w:rFonts w:ascii="Arial" w:hAnsi="Arial"/>
                              <w:b/>
                              <w:sz w:val="16"/>
                            </w:rPr>
                            <w:t>1115</w:t>
                          </w:r>
                          <w:r>
                            <w:rPr>
                              <w:rFonts w:ascii="Arial" w:hAnsi="Arial"/>
                              <w:b/>
                              <w:spacing w:val="-2"/>
                              <w:sz w:val="16"/>
                            </w:rPr>
                            <w:t xml:space="preserve"> </w:t>
                          </w:r>
                          <w:r>
                            <w:rPr>
                              <w:rFonts w:ascii="Arial" w:hAnsi="Arial"/>
                              <w:b/>
                              <w:sz w:val="16"/>
                            </w:rPr>
                            <w:t>–</w:t>
                          </w:r>
                          <w:r>
                            <w:rPr>
                              <w:rFonts w:ascii="Arial" w:hAnsi="Arial"/>
                              <w:b/>
                              <w:spacing w:val="-4"/>
                              <w:sz w:val="16"/>
                            </w:rPr>
                            <w:t xml:space="preserve"> </w:t>
                          </w:r>
                          <w:r>
                            <w:rPr>
                              <w:rFonts w:ascii="Arial" w:hAnsi="Arial"/>
                              <w:b/>
                              <w:sz w:val="16"/>
                            </w:rPr>
                            <w:t>E-mail:</w:t>
                          </w:r>
                          <w:r>
                            <w:rPr>
                              <w:rFonts w:ascii="Arial" w:hAnsi="Arial"/>
                              <w:b/>
                              <w:spacing w:val="-2"/>
                              <w:sz w:val="16"/>
                            </w:rPr>
                            <w:t xml:space="preserve"> </w:t>
                          </w:r>
                          <w:hyperlink r:id="rId1">
                            <w:r>
                              <w:rPr>
                                <w:rFonts w:ascii="Arial" w:hAnsi="Arial"/>
                                <w:b/>
                                <w:spacing w:val="-2"/>
                                <w:sz w:val="16"/>
                              </w:rPr>
                              <w:t>licita@coronelpilar.rs.gov.br</w:t>
                            </w:r>
                          </w:hyperlink>
                        </w:p>
                        <w:p w14:paraId="496E4F14" w14:textId="77777777" w:rsidR="00E6219E" w:rsidRDefault="006C3F2C">
                          <w:pPr>
                            <w:pStyle w:val="Contedodoquadro"/>
                            <w:ind w:left="359"/>
                            <w:jc w:val="center"/>
                            <w:rPr>
                              <w:rFonts w:ascii="Arial" w:hAnsi="Arial"/>
                              <w:b/>
                              <w:i/>
                              <w:sz w:val="24"/>
                            </w:rPr>
                          </w:pPr>
                          <w:r>
                            <w:rPr>
                              <w:rFonts w:ascii="Arial" w:hAnsi="Arial"/>
                              <w:b/>
                              <w:i/>
                              <w:sz w:val="24"/>
                            </w:rPr>
                            <w:t>“Doe</w:t>
                          </w:r>
                          <w:r>
                            <w:rPr>
                              <w:rFonts w:ascii="Arial" w:hAnsi="Arial"/>
                              <w:b/>
                              <w:i/>
                              <w:spacing w:val="-3"/>
                              <w:sz w:val="24"/>
                            </w:rPr>
                            <w:t xml:space="preserve"> </w:t>
                          </w:r>
                          <w:r>
                            <w:rPr>
                              <w:rFonts w:ascii="Arial" w:hAnsi="Arial"/>
                              <w:b/>
                              <w:i/>
                              <w:sz w:val="24"/>
                            </w:rPr>
                            <w:t>Órgãos,</w:t>
                          </w:r>
                          <w:r>
                            <w:rPr>
                              <w:rFonts w:ascii="Arial" w:hAnsi="Arial"/>
                              <w:b/>
                              <w:i/>
                              <w:spacing w:val="-5"/>
                              <w:sz w:val="24"/>
                            </w:rPr>
                            <w:t xml:space="preserve"> </w:t>
                          </w:r>
                          <w:r>
                            <w:rPr>
                              <w:rFonts w:ascii="Arial" w:hAnsi="Arial"/>
                              <w:b/>
                              <w:i/>
                              <w:sz w:val="24"/>
                            </w:rPr>
                            <w:t>Doe</w:t>
                          </w:r>
                          <w:r>
                            <w:rPr>
                              <w:rFonts w:ascii="Arial" w:hAnsi="Arial"/>
                              <w:b/>
                              <w:i/>
                              <w:spacing w:val="-3"/>
                              <w:sz w:val="24"/>
                            </w:rPr>
                            <w:t xml:space="preserve"> </w:t>
                          </w:r>
                          <w:r>
                            <w:rPr>
                              <w:rFonts w:ascii="Arial" w:hAnsi="Arial"/>
                              <w:b/>
                              <w:i/>
                              <w:sz w:val="24"/>
                            </w:rPr>
                            <w:t>Sangue,</w:t>
                          </w:r>
                          <w:r>
                            <w:rPr>
                              <w:rFonts w:ascii="Arial" w:hAnsi="Arial"/>
                              <w:b/>
                              <w:i/>
                              <w:spacing w:val="-3"/>
                              <w:sz w:val="24"/>
                            </w:rPr>
                            <w:t xml:space="preserve"> </w:t>
                          </w:r>
                          <w:r>
                            <w:rPr>
                              <w:rFonts w:ascii="Arial" w:hAnsi="Arial"/>
                              <w:b/>
                              <w:i/>
                              <w:sz w:val="24"/>
                            </w:rPr>
                            <w:t>Salve</w:t>
                          </w:r>
                          <w:r>
                            <w:rPr>
                              <w:rFonts w:ascii="Arial" w:hAnsi="Arial"/>
                              <w:b/>
                              <w:i/>
                              <w:spacing w:val="-4"/>
                              <w:sz w:val="24"/>
                            </w:rPr>
                            <w:t xml:space="preserve"> </w:t>
                          </w:r>
                          <w:r>
                            <w:rPr>
                              <w:rFonts w:ascii="Arial" w:hAnsi="Arial"/>
                              <w:b/>
                              <w:i/>
                              <w:spacing w:val="-2"/>
                              <w:sz w:val="24"/>
                            </w:rPr>
                            <w:t>Vidas”.</w:t>
                          </w:r>
                        </w:p>
                      </w:txbxContent>
                    </wps:txbx>
                    <wps:bodyPr lIns="0" tIns="0" rIns="0" bIns="0" anchor="t">
                      <a:noAutofit/>
                    </wps:bodyPr>
                  </wps:wsp>
                </a:graphicData>
              </a:graphic>
            </wp:anchor>
          </w:drawing>
        </mc:Choice>
        <mc:Fallback>
          <w:pict>
            <v:rect w14:anchorId="385E6D45" id="Quadro6" o:spid="_x0000_s1033" style="position:absolute;margin-left:54.3pt;margin-top:754.55pt;width:494.2pt;height:24.8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" o:allowincell="f" filled="f" stroked="f" strokeweight="0">
              <v:textbox inset="0,0,0,0">
                <w:txbxContent>
                  <w:p w14:paraId="558E26AB" w14:textId="77777777" w:rsidR="00E6219E" w:rsidRDefault="006C3F2C">
                    <w:pPr>
                      <w:pStyle w:val="Contedodoquadro"/>
                      <w:spacing w:before="15"/>
                      <w:ind w:left="20"/>
                      <w:rPr>
                        <w:rFonts w:ascii="Arial" w:hAnsi="Arial"/>
                        <w:b/>
                        <w:sz w:val="16"/>
                      </w:rPr>
                    </w:pPr>
                    <w:r>
                      <w:rPr>
                        <w:rFonts w:ascii="Arial" w:hAnsi="Arial"/>
                        <w:b/>
                        <w:sz w:val="16"/>
                      </w:rPr>
                      <w:t>Avenida</w:t>
                    </w:r>
                    <w:r>
                      <w:rPr>
                        <w:rFonts w:ascii="Arial" w:hAnsi="Arial"/>
                        <w:b/>
                        <w:spacing w:val="-5"/>
                        <w:sz w:val="16"/>
                      </w:rPr>
                      <w:t xml:space="preserve"> </w:t>
                    </w:r>
                    <w:r>
                      <w:rPr>
                        <w:rFonts w:ascii="Arial" w:hAnsi="Arial"/>
                        <w:b/>
                        <w:sz w:val="16"/>
                      </w:rPr>
                      <w:t>25</w:t>
                    </w:r>
                    <w:r>
                      <w:rPr>
                        <w:rFonts w:ascii="Arial" w:hAnsi="Arial"/>
                        <w:b/>
                        <w:spacing w:val="-4"/>
                        <w:sz w:val="16"/>
                      </w:rPr>
                      <w:t xml:space="preserve"> </w:t>
                    </w:r>
                    <w:r>
                      <w:rPr>
                        <w:rFonts w:ascii="Arial" w:hAnsi="Arial"/>
                        <w:b/>
                        <w:sz w:val="16"/>
                      </w:rPr>
                      <w:t>de</w:t>
                    </w:r>
                    <w:r>
                      <w:rPr>
                        <w:rFonts w:ascii="Arial" w:hAnsi="Arial"/>
                        <w:b/>
                        <w:spacing w:val="-3"/>
                        <w:sz w:val="16"/>
                      </w:rPr>
                      <w:t xml:space="preserve"> </w:t>
                    </w:r>
                    <w:r>
                      <w:rPr>
                        <w:rFonts w:ascii="Arial" w:hAnsi="Arial"/>
                        <w:b/>
                        <w:sz w:val="16"/>
                      </w:rPr>
                      <w:t>Julho,</w:t>
                    </w:r>
                    <w:r>
                      <w:rPr>
                        <w:rFonts w:ascii="Arial" w:hAnsi="Arial"/>
                        <w:b/>
                        <w:spacing w:val="-2"/>
                        <w:sz w:val="16"/>
                      </w:rPr>
                      <w:t xml:space="preserve"> </w:t>
                    </w:r>
                    <w:r>
                      <w:rPr>
                        <w:rFonts w:ascii="Arial" w:hAnsi="Arial"/>
                        <w:b/>
                        <w:sz w:val="16"/>
                      </w:rPr>
                      <w:t>538</w:t>
                    </w:r>
                    <w:r>
                      <w:rPr>
                        <w:rFonts w:ascii="Arial" w:hAnsi="Arial"/>
                        <w:b/>
                        <w:spacing w:val="-3"/>
                        <w:sz w:val="16"/>
                      </w:rPr>
                      <w:t xml:space="preserve"> </w:t>
                    </w:r>
                    <w:r>
                      <w:rPr>
                        <w:rFonts w:ascii="Arial" w:hAnsi="Arial"/>
                        <w:b/>
                        <w:sz w:val="16"/>
                      </w:rPr>
                      <w:t>–</w:t>
                    </w:r>
                    <w:r>
                      <w:rPr>
                        <w:rFonts w:ascii="Arial" w:hAnsi="Arial"/>
                        <w:b/>
                        <w:spacing w:val="-3"/>
                        <w:sz w:val="16"/>
                      </w:rPr>
                      <w:t xml:space="preserve"> </w:t>
                    </w:r>
                    <w:r>
                      <w:rPr>
                        <w:rFonts w:ascii="Arial" w:hAnsi="Arial"/>
                        <w:b/>
                        <w:sz w:val="16"/>
                      </w:rPr>
                      <w:t>CEP:</w:t>
                    </w:r>
                    <w:r>
                      <w:rPr>
                        <w:rFonts w:ascii="Arial" w:hAnsi="Arial"/>
                        <w:b/>
                        <w:spacing w:val="-2"/>
                        <w:sz w:val="16"/>
                      </w:rPr>
                      <w:t xml:space="preserve"> </w:t>
                    </w:r>
                    <w:r>
                      <w:rPr>
                        <w:rFonts w:ascii="Arial" w:hAnsi="Arial"/>
                        <w:b/>
                        <w:sz w:val="16"/>
                      </w:rPr>
                      <w:t>95.726-000</w:t>
                    </w:r>
                    <w:r>
                      <w:rPr>
                        <w:rFonts w:ascii="Arial" w:hAnsi="Arial"/>
                        <w:b/>
                        <w:spacing w:val="-3"/>
                        <w:sz w:val="16"/>
                      </w:rPr>
                      <w:t xml:space="preserve"> </w:t>
                    </w:r>
                    <w:r>
                      <w:rPr>
                        <w:rFonts w:ascii="Arial" w:hAnsi="Arial"/>
                        <w:b/>
                        <w:sz w:val="16"/>
                      </w:rPr>
                      <w:t>–</w:t>
                    </w:r>
                    <w:r>
                      <w:rPr>
                        <w:rFonts w:ascii="Arial" w:hAnsi="Arial"/>
                        <w:b/>
                        <w:spacing w:val="-2"/>
                        <w:sz w:val="16"/>
                      </w:rPr>
                      <w:t xml:space="preserve"> </w:t>
                    </w:r>
                    <w:r>
                      <w:rPr>
                        <w:rFonts w:ascii="Arial" w:hAnsi="Arial"/>
                        <w:b/>
                        <w:sz w:val="16"/>
                      </w:rPr>
                      <w:t>Coronel</w:t>
                    </w:r>
                    <w:r>
                      <w:rPr>
                        <w:rFonts w:ascii="Arial" w:hAnsi="Arial"/>
                        <w:b/>
                        <w:spacing w:val="-4"/>
                        <w:sz w:val="16"/>
                      </w:rPr>
                      <w:t xml:space="preserve"> </w:t>
                    </w:r>
                    <w:r>
                      <w:rPr>
                        <w:rFonts w:ascii="Arial" w:hAnsi="Arial"/>
                        <w:b/>
                        <w:sz w:val="16"/>
                      </w:rPr>
                      <w:t>Pilar</w:t>
                    </w:r>
                    <w:r>
                      <w:rPr>
                        <w:rFonts w:ascii="Arial" w:hAnsi="Arial"/>
                        <w:b/>
                        <w:spacing w:val="-1"/>
                        <w:sz w:val="16"/>
                      </w:rPr>
                      <w:t xml:space="preserve"> </w:t>
                    </w:r>
                    <w:r>
                      <w:rPr>
                        <w:rFonts w:ascii="Arial" w:hAnsi="Arial"/>
                        <w:b/>
                        <w:sz w:val="16"/>
                      </w:rPr>
                      <w:t>-</w:t>
                    </w:r>
                    <w:r>
                      <w:rPr>
                        <w:rFonts w:ascii="Arial" w:hAnsi="Arial"/>
                        <w:b/>
                        <w:spacing w:val="-5"/>
                        <w:sz w:val="16"/>
                      </w:rPr>
                      <w:t xml:space="preserve"> </w:t>
                    </w:r>
                    <w:r>
                      <w:rPr>
                        <w:rFonts w:ascii="Arial" w:hAnsi="Arial"/>
                        <w:b/>
                        <w:sz w:val="16"/>
                      </w:rPr>
                      <w:t>RS</w:t>
                    </w:r>
                    <w:r>
                      <w:rPr>
                        <w:rFonts w:ascii="Arial" w:hAnsi="Arial"/>
                        <w:b/>
                        <w:spacing w:val="-3"/>
                        <w:sz w:val="16"/>
                      </w:rPr>
                      <w:t xml:space="preserve"> </w:t>
                    </w:r>
                    <w:r>
                      <w:rPr>
                        <w:rFonts w:ascii="Arial" w:hAnsi="Arial"/>
                        <w:b/>
                        <w:sz w:val="16"/>
                      </w:rPr>
                      <w:t>–</w:t>
                    </w:r>
                    <w:r>
                      <w:rPr>
                        <w:rFonts w:ascii="Arial" w:hAnsi="Arial"/>
                        <w:b/>
                        <w:spacing w:val="-3"/>
                        <w:sz w:val="16"/>
                      </w:rPr>
                      <w:t xml:space="preserve"> </w:t>
                    </w:r>
                    <w:r>
                      <w:rPr>
                        <w:rFonts w:ascii="Arial" w:hAnsi="Arial"/>
                        <w:b/>
                        <w:sz w:val="16"/>
                      </w:rPr>
                      <w:t>Fone/Fax:</w:t>
                    </w:r>
                    <w:r>
                      <w:rPr>
                        <w:rFonts w:ascii="Arial" w:hAnsi="Arial"/>
                        <w:b/>
                        <w:spacing w:val="-2"/>
                        <w:sz w:val="16"/>
                      </w:rPr>
                      <w:t xml:space="preserve"> </w:t>
                    </w:r>
                    <w:r>
                      <w:rPr>
                        <w:rFonts w:ascii="Arial" w:hAnsi="Arial"/>
                        <w:b/>
                        <w:sz w:val="16"/>
                      </w:rPr>
                      <w:t>(54)</w:t>
                    </w:r>
                    <w:r>
                      <w:rPr>
                        <w:rFonts w:ascii="Arial" w:hAnsi="Arial"/>
                        <w:b/>
                        <w:spacing w:val="-3"/>
                        <w:sz w:val="16"/>
                      </w:rPr>
                      <w:t xml:space="preserve"> </w:t>
                    </w:r>
                    <w:r>
                      <w:rPr>
                        <w:rFonts w:ascii="Arial" w:hAnsi="Arial"/>
                        <w:b/>
                        <w:sz w:val="16"/>
                      </w:rPr>
                      <w:t>3435</w:t>
                    </w:r>
                    <w:r>
                      <w:rPr>
                        <w:rFonts w:ascii="Arial" w:hAnsi="Arial"/>
                        <w:b/>
                        <w:spacing w:val="-4"/>
                        <w:sz w:val="16"/>
                      </w:rPr>
                      <w:t xml:space="preserve"> </w:t>
                    </w:r>
                    <w:r>
                      <w:rPr>
                        <w:rFonts w:ascii="Arial" w:hAnsi="Arial"/>
                        <w:b/>
                        <w:sz w:val="16"/>
                      </w:rPr>
                      <w:t>1115</w:t>
                    </w:r>
                    <w:r>
                      <w:rPr>
                        <w:rFonts w:ascii="Arial" w:hAnsi="Arial"/>
                        <w:b/>
                        <w:spacing w:val="-2"/>
                        <w:sz w:val="16"/>
                      </w:rPr>
                      <w:t xml:space="preserve"> </w:t>
                    </w:r>
                    <w:r>
                      <w:rPr>
                        <w:rFonts w:ascii="Arial" w:hAnsi="Arial"/>
                        <w:b/>
                        <w:sz w:val="16"/>
                      </w:rPr>
                      <w:t>–</w:t>
                    </w:r>
                    <w:r>
                      <w:rPr>
                        <w:rFonts w:ascii="Arial" w:hAnsi="Arial"/>
                        <w:b/>
                        <w:spacing w:val="-4"/>
                        <w:sz w:val="16"/>
                      </w:rPr>
                      <w:t xml:space="preserve"> </w:t>
                    </w:r>
                    <w:r>
                      <w:rPr>
                        <w:rFonts w:ascii="Arial" w:hAnsi="Arial"/>
                        <w:b/>
                        <w:sz w:val="16"/>
                      </w:rPr>
                      <w:t>E-mail:</w:t>
                    </w:r>
                    <w:r>
                      <w:rPr>
                        <w:rFonts w:ascii="Arial" w:hAnsi="Arial"/>
                        <w:b/>
                        <w:spacing w:val="-2"/>
                        <w:sz w:val="16"/>
                      </w:rPr>
                      <w:t xml:space="preserve"> </w:t>
                    </w:r>
                    <w:hyperlink r:id="rId2">
                      <w:r>
                        <w:rPr>
                          <w:rFonts w:ascii="Arial" w:hAnsi="Arial"/>
                          <w:b/>
                          <w:spacing w:val="-2"/>
                          <w:sz w:val="16"/>
                        </w:rPr>
                        <w:t>licita@coronelpilar.rs.gov.br</w:t>
                      </w:r>
                    </w:hyperlink>
                  </w:p>
                  <w:p w14:paraId="496E4F14" w14:textId="77777777" w:rsidR="00E6219E" w:rsidRDefault="006C3F2C">
                    <w:pPr>
                      <w:pStyle w:val="Contedodoquadro"/>
                      <w:ind w:left="359"/>
                      <w:jc w:val="center"/>
                      <w:rPr>
                        <w:rFonts w:ascii="Arial" w:hAnsi="Arial"/>
                        <w:b/>
                        <w:i/>
                        <w:sz w:val="24"/>
                      </w:rPr>
                    </w:pPr>
                    <w:r>
                      <w:rPr>
                        <w:rFonts w:ascii="Arial" w:hAnsi="Arial"/>
                        <w:b/>
                        <w:i/>
                        <w:sz w:val="24"/>
                      </w:rPr>
                      <w:t>“Doe</w:t>
                    </w:r>
                    <w:r>
                      <w:rPr>
                        <w:rFonts w:ascii="Arial" w:hAnsi="Arial"/>
                        <w:b/>
                        <w:i/>
                        <w:spacing w:val="-3"/>
                        <w:sz w:val="24"/>
                      </w:rPr>
                      <w:t xml:space="preserve"> </w:t>
                    </w:r>
                    <w:r>
                      <w:rPr>
                        <w:rFonts w:ascii="Arial" w:hAnsi="Arial"/>
                        <w:b/>
                        <w:i/>
                        <w:sz w:val="24"/>
                      </w:rPr>
                      <w:t>Órgãos,</w:t>
                    </w:r>
                    <w:r>
                      <w:rPr>
                        <w:rFonts w:ascii="Arial" w:hAnsi="Arial"/>
                        <w:b/>
                        <w:i/>
                        <w:spacing w:val="-5"/>
                        <w:sz w:val="24"/>
                      </w:rPr>
                      <w:t xml:space="preserve"> </w:t>
                    </w:r>
                    <w:r>
                      <w:rPr>
                        <w:rFonts w:ascii="Arial" w:hAnsi="Arial"/>
                        <w:b/>
                        <w:i/>
                        <w:sz w:val="24"/>
                      </w:rPr>
                      <w:t>Doe</w:t>
                    </w:r>
                    <w:r>
                      <w:rPr>
                        <w:rFonts w:ascii="Arial" w:hAnsi="Arial"/>
                        <w:b/>
                        <w:i/>
                        <w:spacing w:val="-3"/>
                        <w:sz w:val="24"/>
                      </w:rPr>
                      <w:t xml:space="preserve"> </w:t>
                    </w:r>
                    <w:r>
                      <w:rPr>
                        <w:rFonts w:ascii="Arial" w:hAnsi="Arial"/>
                        <w:b/>
                        <w:i/>
                        <w:sz w:val="24"/>
                      </w:rPr>
                      <w:t>Sangue,</w:t>
                    </w:r>
                    <w:r>
                      <w:rPr>
                        <w:rFonts w:ascii="Arial" w:hAnsi="Arial"/>
                        <w:b/>
                        <w:i/>
                        <w:spacing w:val="-3"/>
                        <w:sz w:val="24"/>
                      </w:rPr>
                      <w:t xml:space="preserve"> </w:t>
                    </w:r>
                    <w:r>
                      <w:rPr>
                        <w:rFonts w:ascii="Arial" w:hAnsi="Arial"/>
                        <w:b/>
                        <w:i/>
                        <w:sz w:val="24"/>
                      </w:rPr>
                      <w:t>Salve</w:t>
                    </w:r>
                    <w:r>
                      <w:rPr>
                        <w:rFonts w:ascii="Arial" w:hAnsi="Arial"/>
                        <w:b/>
                        <w:i/>
                        <w:spacing w:val="-4"/>
                        <w:sz w:val="24"/>
                      </w:rPr>
                      <w:t xml:space="preserve"> </w:t>
                    </w:r>
                    <w:r>
                      <w:rPr>
                        <w:rFonts w:ascii="Arial" w:hAnsi="Arial"/>
                        <w:b/>
                        <w:i/>
                        <w:spacing w:val="-2"/>
                        <w:sz w:val="24"/>
                      </w:rPr>
                      <w:t>Vidas”.</w:t>
                    </w:r>
                  </w:p>
                </w:txbxContent>
              </v:textbox>
              <w10:wrap anchorx="page" anchory="page"/>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21229" w14:textId="77777777" w:rsidR="00E6219E" w:rsidRDefault="00E6219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88A58" w14:textId="77777777" w:rsidR="00E6219E" w:rsidRDefault="006C3F2C">
    <w:pPr>
      <w:pStyle w:val="Corpodetexto"/>
      <w:spacing w:line="7" w:lineRule="auto"/>
      <w:ind w:left="0" w:firstLine="0"/>
      <w:rPr>
        <w:sz w:val="20"/>
      </w:rPr>
    </w:pPr>
    <w:r>
      <w:rPr>
        <w:noProof/>
        <w:sz w:val="20"/>
      </w:rPr>
      <mc:AlternateContent>
        <mc:Choice Requires="wps">
          <w:drawing>
            <wp:anchor distT="0" distB="0" distL="0" distR="0" simplePos="0" relativeHeight="251665408" behindDoc="1" locked="0" layoutInCell="0" allowOverlap="1" wp14:anchorId="59FA9619" wp14:editId="7D5D1126">
              <wp:simplePos x="0" y="0"/>
              <wp:positionH relativeFrom="page">
                <wp:posOffset>689610</wp:posOffset>
              </wp:positionH>
              <wp:positionV relativeFrom="page">
                <wp:posOffset>9582785</wp:posOffset>
              </wp:positionV>
              <wp:extent cx="6276340" cy="314960"/>
              <wp:effectExtent l="0" t="0" r="0" b="0"/>
              <wp:wrapNone/>
              <wp:docPr id="15" name="Quadro8"/>
              <wp:cNvGraphicFramePr/>
              <a:graphic xmlns:a="http://schemas.openxmlformats.org/drawingml/2006/main">
                <a:graphicData uri="http://schemas.microsoft.com/office/word/2010/wordprocessingShape">
                  <wps:wsp>
                    <wps:cNvSpPr/>
                    <wps:spPr>
                      <a:xfrm>
                        <a:off x="0" y="0"/>
                        <a:ext cx="6276240" cy="315000"/>
                      </a:xfrm>
                      <a:prstGeom prst="rect">
                        <a:avLst/>
                      </a:prstGeom>
                      <a:noFill/>
                      <a:ln w="0">
                        <a:noFill/>
                      </a:ln>
                    </wps:spPr>
                    <wps:style>
                      <a:lnRef idx="0">
                        <a:scrgbClr r="0" g="0" b="0"/>
                      </a:lnRef>
                      <a:fillRef idx="0">
                        <a:scrgbClr r="0" g="0" b="0"/>
                      </a:fillRef>
                      <a:effectRef idx="0">
                        <a:scrgbClr r="0" g="0" b="0"/>
                      </a:effectRef>
                      <a:fontRef idx="minor"/>
                    </wps:style>
                    <wps:txbx>
                      <w:txbxContent>
                        <w:p w14:paraId="71C0F496" w14:textId="77777777" w:rsidR="00E6219E" w:rsidRDefault="006C3F2C">
                          <w:pPr>
                            <w:pStyle w:val="Contedodoquadro"/>
                            <w:spacing w:before="15"/>
                            <w:ind w:left="20"/>
                            <w:rPr>
                              <w:rFonts w:ascii="Arial" w:hAnsi="Arial"/>
                              <w:b/>
                              <w:sz w:val="16"/>
                            </w:rPr>
                          </w:pPr>
                          <w:r>
                            <w:rPr>
                              <w:rFonts w:ascii="Arial" w:hAnsi="Arial"/>
                              <w:b/>
                              <w:sz w:val="16"/>
                            </w:rPr>
                            <w:t>Avenida</w:t>
                          </w:r>
                          <w:r>
                            <w:rPr>
                              <w:rFonts w:ascii="Arial" w:hAnsi="Arial"/>
                              <w:b/>
                              <w:spacing w:val="-5"/>
                              <w:sz w:val="16"/>
                            </w:rPr>
                            <w:t xml:space="preserve"> </w:t>
                          </w:r>
                          <w:r>
                            <w:rPr>
                              <w:rFonts w:ascii="Arial" w:hAnsi="Arial"/>
                              <w:b/>
                              <w:sz w:val="16"/>
                            </w:rPr>
                            <w:t>25</w:t>
                          </w:r>
                          <w:r>
                            <w:rPr>
                              <w:rFonts w:ascii="Arial" w:hAnsi="Arial"/>
                              <w:b/>
                              <w:spacing w:val="-4"/>
                              <w:sz w:val="16"/>
                            </w:rPr>
                            <w:t xml:space="preserve"> </w:t>
                          </w:r>
                          <w:r>
                            <w:rPr>
                              <w:rFonts w:ascii="Arial" w:hAnsi="Arial"/>
                              <w:b/>
                              <w:sz w:val="16"/>
                            </w:rPr>
                            <w:t>de</w:t>
                          </w:r>
                          <w:r>
                            <w:rPr>
                              <w:rFonts w:ascii="Arial" w:hAnsi="Arial"/>
                              <w:b/>
                              <w:spacing w:val="-3"/>
                              <w:sz w:val="16"/>
                            </w:rPr>
                            <w:t xml:space="preserve"> </w:t>
                          </w:r>
                          <w:r>
                            <w:rPr>
                              <w:rFonts w:ascii="Arial" w:hAnsi="Arial"/>
                              <w:b/>
                              <w:sz w:val="16"/>
                            </w:rPr>
                            <w:t>Julho,</w:t>
                          </w:r>
                          <w:r>
                            <w:rPr>
                              <w:rFonts w:ascii="Arial" w:hAnsi="Arial"/>
                              <w:b/>
                              <w:spacing w:val="-2"/>
                              <w:sz w:val="16"/>
                            </w:rPr>
                            <w:t xml:space="preserve"> </w:t>
                          </w:r>
                          <w:r>
                            <w:rPr>
                              <w:rFonts w:ascii="Arial" w:hAnsi="Arial"/>
                              <w:b/>
                              <w:sz w:val="16"/>
                            </w:rPr>
                            <w:t>538</w:t>
                          </w:r>
                          <w:r>
                            <w:rPr>
                              <w:rFonts w:ascii="Arial" w:hAnsi="Arial"/>
                              <w:b/>
                              <w:spacing w:val="-3"/>
                              <w:sz w:val="16"/>
                            </w:rPr>
                            <w:t xml:space="preserve"> </w:t>
                          </w:r>
                          <w:r>
                            <w:rPr>
                              <w:rFonts w:ascii="Arial" w:hAnsi="Arial"/>
                              <w:b/>
                              <w:sz w:val="16"/>
                            </w:rPr>
                            <w:t>–</w:t>
                          </w:r>
                          <w:r>
                            <w:rPr>
                              <w:rFonts w:ascii="Arial" w:hAnsi="Arial"/>
                              <w:b/>
                              <w:spacing w:val="-3"/>
                              <w:sz w:val="16"/>
                            </w:rPr>
                            <w:t xml:space="preserve"> </w:t>
                          </w:r>
                          <w:r>
                            <w:rPr>
                              <w:rFonts w:ascii="Arial" w:hAnsi="Arial"/>
                              <w:b/>
                              <w:sz w:val="16"/>
                            </w:rPr>
                            <w:t>CEP:</w:t>
                          </w:r>
                          <w:r>
                            <w:rPr>
                              <w:rFonts w:ascii="Arial" w:hAnsi="Arial"/>
                              <w:b/>
                              <w:spacing w:val="-2"/>
                              <w:sz w:val="16"/>
                            </w:rPr>
                            <w:t xml:space="preserve"> </w:t>
                          </w:r>
                          <w:r>
                            <w:rPr>
                              <w:rFonts w:ascii="Arial" w:hAnsi="Arial"/>
                              <w:b/>
                              <w:sz w:val="16"/>
                            </w:rPr>
                            <w:t>95.726-000</w:t>
                          </w:r>
                          <w:r>
                            <w:rPr>
                              <w:rFonts w:ascii="Arial" w:hAnsi="Arial"/>
                              <w:b/>
                              <w:spacing w:val="-3"/>
                              <w:sz w:val="16"/>
                            </w:rPr>
                            <w:t xml:space="preserve"> </w:t>
                          </w:r>
                          <w:r>
                            <w:rPr>
                              <w:rFonts w:ascii="Arial" w:hAnsi="Arial"/>
                              <w:b/>
                              <w:sz w:val="16"/>
                            </w:rPr>
                            <w:t>–</w:t>
                          </w:r>
                          <w:r>
                            <w:rPr>
                              <w:rFonts w:ascii="Arial" w:hAnsi="Arial"/>
                              <w:b/>
                              <w:spacing w:val="-2"/>
                              <w:sz w:val="16"/>
                            </w:rPr>
                            <w:t xml:space="preserve"> </w:t>
                          </w:r>
                          <w:r>
                            <w:rPr>
                              <w:rFonts w:ascii="Arial" w:hAnsi="Arial"/>
                              <w:b/>
                              <w:sz w:val="16"/>
                            </w:rPr>
                            <w:t>Coronel</w:t>
                          </w:r>
                          <w:r>
                            <w:rPr>
                              <w:rFonts w:ascii="Arial" w:hAnsi="Arial"/>
                              <w:b/>
                              <w:spacing w:val="-4"/>
                              <w:sz w:val="16"/>
                            </w:rPr>
                            <w:t xml:space="preserve"> </w:t>
                          </w:r>
                          <w:r>
                            <w:rPr>
                              <w:rFonts w:ascii="Arial" w:hAnsi="Arial"/>
                              <w:b/>
                              <w:sz w:val="16"/>
                            </w:rPr>
                            <w:t>Pilar</w:t>
                          </w:r>
                          <w:r>
                            <w:rPr>
                              <w:rFonts w:ascii="Arial" w:hAnsi="Arial"/>
                              <w:b/>
                              <w:spacing w:val="-1"/>
                              <w:sz w:val="16"/>
                            </w:rPr>
                            <w:t xml:space="preserve"> </w:t>
                          </w:r>
                          <w:r>
                            <w:rPr>
                              <w:rFonts w:ascii="Arial" w:hAnsi="Arial"/>
                              <w:b/>
                              <w:sz w:val="16"/>
                            </w:rPr>
                            <w:t>-</w:t>
                          </w:r>
                          <w:r>
                            <w:rPr>
                              <w:rFonts w:ascii="Arial" w:hAnsi="Arial"/>
                              <w:b/>
                              <w:spacing w:val="-5"/>
                              <w:sz w:val="16"/>
                            </w:rPr>
                            <w:t xml:space="preserve"> </w:t>
                          </w:r>
                          <w:r>
                            <w:rPr>
                              <w:rFonts w:ascii="Arial" w:hAnsi="Arial"/>
                              <w:b/>
                              <w:sz w:val="16"/>
                            </w:rPr>
                            <w:t>RS</w:t>
                          </w:r>
                          <w:r>
                            <w:rPr>
                              <w:rFonts w:ascii="Arial" w:hAnsi="Arial"/>
                              <w:b/>
                              <w:spacing w:val="-3"/>
                              <w:sz w:val="16"/>
                            </w:rPr>
                            <w:t xml:space="preserve"> </w:t>
                          </w:r>
                          <w:r>
                            <w:rPr>
                              <w:rFonts w:ascii="Arial" w:hAnsi="Arial"/>
                              <w:b/>
                              <w:sz w:val="16"/>
                            </w:rPr>
                            <w:t>–</w:t>
                          </w:r>
                          <w:r>
                            <w:rPr>
                              <w:rFonts w:ascii="Arial" w:hAnsi="Arial"/>
                              <w:b/>
                              <w:spacing w:val="-3"/>
                              <w:sz w:val="16"/>
                            </w:rPr>
                            <w:t xml:space="preserve"> </w:t>
                          </w:r>
                          <w:r>
                            <w:rPr>
                              <w:rFonts w:ascii="Arial" w:hAnsi="Arial"/>
                              <w:b/>
                              <w:sz w:val="16"/>
                            </w:rPr>
                            <w:t>Fone/Fax:</w:t>
                          </w:r>
                          <w:r>
                            <w:rPr>
                              <w:rFonts w:ascii="Arial" w:hAnsi="Arial"/>
                              <w:b/>
                              <w:spacing w:val="-2"/>
                              <w:sz w:val="16"/>
                            </w:rPr>
                            <w:t xml:space="preserve"> </w:t>
                          </w:r>
                          <w:r>
                            <w:rPr>
                              <w:rFonts w:ascii="Arial" w:hAnsi="Arial"/>
                              <w:b/>
                              <w:sz w:val="16"/>
                            </w:rPr>
                            <w:t>(54)</w:t>
                          </w:r>
                          <w:r>
                            <w:rPr>
                              <w:rFonts w:ascii="Arial" w:hAnsi="Arial"/>
                              <w:b/>
                              <w:spacing w:val="-3"/>
                              <w:sz w:val="16"/>
                            </w:rPr>
                            <w:t xml:space="preserve"> </w:t>
                          </w:r>
                          <w:r>
                            <w:rPr>
                              <w:rFonts w:ascii="Arial" w:hAnsi="Arial"/>
                              <w:b/>
                              <w:sz w:val="16"/>
                            </w:rPr>
                            <w:t>3435</w:t>
                          </w:r>
                          <w:r>
                            <w:rPr>
                              <w:rFonts w:ascii="Arial" w:hAnsi="Arial"/>
                              <w:b/>
                              <w:spacing w:val="-4"/>
                              <w:sz w:val="16"/>
                            </w:rPr>
                            <w:t xml:space="preserve"> </w:t>
                          </w:r>
                          <w:r>
                            <w:rPr>
                              <w:rFonts w:ascii="Arial" w:hAnsi="Arial"/>
                              <w:b/>
                              <w:sz w:val="16"/>
                            </w:rPr>
                            <w:t>1115</w:t>
                          </w:r>
                          <w:r>
                            <w:rPr>
                              <w:rFonts w:ascii="Arial" w:hAnsi="Arial"/>
                              <w:b/>
                              <w:spacing w:val="-2"/>
                              <w:sz w:val="16"/>
                            </w:rPr>
                            <w:t xml:space="preserve"> </w:t>
                          </w:r>
                          <w:r>
                            <w:rPr>
                              <w:rFonts w:ascii="Arial" w:hAnsi="Arial"/>
                              <w:b/>
                              <w:sz w:val="16"/>
                            </w:rPr>
                            <w:t>–</w:t>
                          </w:r>
                          <w:r>
                            <w:rPr>
                              <w:rFonts w:ascii="Arial" w:hAnsi="Arial"/>
                              <w:b/>
                              <w:spacing w:val="-4"/>
                              <w:sz w:val="16"/>
                            </w:rPr>
                            <w:t xml:space="preserve"> </w:t>
                          </w:r>
                          <w:r>
                            <w:rPr>
                              <w:rFonts w:ascii="Arial" w:hAnsi="Arial"/>
                              <w:b/>
                              <w:sz w:val="16"/>
                            </w:rPr>
                            <w:t>E-mail:</w:t>
                          </w:r>
                          <w:r>
                            <w:rPr>
                              <w:rFonts w:ascii="Arial" w:hAnsi="Arial"/>
                              <w:b/>
                              <w:spacing w:val="-2"/>
                              <w:sz w:val="16"/>
                            </w:rPr>
                            <w:t xml:space="preserve"> </w:t>
                          </w:r>
                          <w:hyperlink r:id="rId1">
                            <w:r>
                              <w:rPr>
                                <w:rFonts w:ascii="Arial" w:hAnsi="Arial"/>
                                <w:b/>
                                <w:spacing w:val="-2"/>
                                <w:sz w:val="16"/>
                              </w:rPr>
                              <w:t>licita@coronelpilar.rs.gov.br</w:t>
                            </w:r>
                          </w:hyperlink>
                        </w:p>
                        <w:p w14:paraId="12741003" w14:textId="77777777" w:rsidR="00E6219E" w:rsidRDefault="006C3F2C">
                          <w:pPr>
                            <w:pStyle w:val="Contedodoquadro"/>
                            <w:ind w:left="359"/>
                            <w:jc w:val="center"/>
                            <w:rPr>
                              <w:rFonts w:ascii="Arial" w:hAnsi="Arial"/>
                              <w:b/>
                              <w:i/>
                              <w:sz w:val="24"/>
                            </w:rPr>
                          </w:pPr>
                          <w:r>
                            <w:rPr>
                              <w:rFonts w:ascii="Arial" w:hAnsi="Arial"/>
                              <w:b/>
                              <w:i/>
                              <w:sz w:val="24"/>
                            </w:rPr>
                            <w:t>“Doe</w:t>
                          </w:r>
                          <w:r>
                            <w:rPr>
                              <w:rFonts w:ascii="Arial" w:hAnsi="Arial"/>
                              <w:b/>
                              <w:i/>
                              <w:spacing w:val="-3"/>
                              <w:sz w:val="24"/>
                            </w:rPr>
                            <w:t xml:space="preserve"> </w:t>
                          </w:r>
                          <w:r>
                            <w:rPr>
                              <w:rFonts w:ascii="Arial" w:hAnsi="Arial"/>
                              <w:b/>
                              <w:i/>
                              <w:sz w:val="24"/>
                            </w:rPr>
                            <w:t>Órgãos,</w:t>
                          </w:r>
                          <w:r>
                            <w:rPr>
                              <w:rFonts w:ascii="Arial" w:hAnsi="Arial"/>
                              <w:b/>
                              <w:i/>
                              <w:spacing w:val="-5"/>
                              <w:sz w:val="24"/>
                            </w:rPr>
                            <w:t xml:space="preserve"> </w:t>
                          </w:r>
                          <w:r>
                            <w:rPr>
                              <w:rFonts w:ascii="Arial" w:hAnsi="Arial"/>
                              <w:b/>
                              <w:i/>
                              <w:sz w:val="24"/>
                            </w:rPr>
                            <w:t>Doe</w:t>
                          </w:r>
                          <w:r>
                            <w:rPr>
                              <w:rFonts w:ascii="Arial" w:hAnsi="Arial"/>
                              <w:b/>
                              <w:i/>
                              <w:spacing w:val="-3"/>
                              <w:sz w:val="24"/>
                            </w:rPr>
                            <w:t xml:space="preserve"> </w:t>
                          </w:r>
                          <w:r>
                            <w:rPr>
                              <w:rFonts w:ascii="Arial" w:hAnsi="Arial"/>
                              <w:b/>
                              <w:i/>
                              <w:sz w:val="24"/>
                            </w:rPr>
                            <w:t>Sangue,</w:t>
                          </w:r>
                          <w:r>
                            <w:rPr>
                              <w:rFonts w:ascii="Arial" w:hAnsi="Arial"/>
                              <w:b/>
                              <w:i/>
                              <w:spacing w:val="-3"/>
                              <w:sz w:val="24"/>
                            </w:rPr>
                            <w:t xml:space="preserve"> </w:t>
                          </w:r>
                          <w:r>
                            <w:rPr>
                              <w:rFonts w:ascii="Arial" w:hAnsi="Arial"/>
                              <w:b/>
                              <w:i/>
                              <w:sz w:val="24"/>
                            </w:rPr>
                            <w:t>Salve</w:t>
                          </w:r>
                          <w:r>
                            <w:rPr>
                              <w:rFonts w:ascii="Arial" w:hAnsi="Arial"/>
                              <w:b/>
                              <w:i/>
                              <w:spacing w:val="-4"/>
                              <w:sz w:val="24"/>
                            </w:rPr>
                            <w:t xml:space="preserve"> </w:t>
                          </w:r>
                          <w:r>
                            <w:rPr>
                              <w:rFonts w:ascii="Arial" w:hAnsi="Arial"/>
                              <w:b/>
                              <w:i/>
                              <w:spacing w:val="-2"/>
                              <w:sz w:val="24"/>
                            </w:rPr>
                            <w:t>Vidas”.</w:t>
                          </w:r>
                        </w:p>
                      </w:txbxContent>
                    </wps:txbx>
                    <wps:bodyPr lIns="0" tIns="0" rIns="0" bIns="0" anchor="t">
                      <a:noAutofit/>
                    </wps:bodyPr>
                  </wps:wsp>
                </a:graphicData>
              </a:graphic>
            </wp:anchor>
          </w:drawing>
        </mc:Choice>
        <mc:Fallback>
          <w:pict>
            <v:rect w14:anchorId="59FA9619" id="Quadro8" o:spid="_x0000_s1035" style="position:absolute;margin-left:54.3pt;margin-top:754.55pt;width:494.2pt;height:24.8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" o:allowincell="f" filled="f" stroked="f" strokeweight="0">
              <v:textbox inset="0,0,0,0">
                <w:txbxContent>
                  <w:p w14:paraId="71C0F496" w14:textId="77777777" w:rsidR="00E6219E" w:rsidRDefault="006C3F2C">
                    <w:pPr>
                      <w:pStyle w:val="Contedodoquadro"/>
                      <w:spacing w:before="15"/>
                      <w:ind w:left="20"/>
                      <w:rPr>
                        <w:rFonts w:ascii="Arial" w:hAnsi="Arial"/>
                        <w:b/>
                        <w:sz w:val="16"/>
                      </w:rPr>
                    </w:pPr>
                    <w:r>
                      <w:rPr>
                        <w:rFonts w:ascii="Arial" w:hAnsi="Arial"/>
                        <w:b/>
                        <w:sz w:val="16"/>
                      </w:rPr>
                      <w:t>Avenida</w:t>
                    </w:r>
                    <w:r>
                      <w:rPr>
                        <w:rFonts w:ascii="Arial" w:hAnsi="Arial"/>
                        <w:b/>
                        <w:spacing w:val="-5"/>
                        <w:sz w:val="16"/>
                      </w:rPr>
                      <w:t xml:space="preserve"> </w:t>
                    </w:r>
                    <w:r>
                      <w:rPr>
                        <w:rFonts w:ascii="Arial" w:hAnsi="Arial"/>
                        <w:b/>
                        <w:sz w:val="16"/>
                      </w:rPr>
                      <w:t>25</w:t>
                    </w:r>
                    <w:r>
                      <w:rPr>
                        <w:rFonts w:ascii="Arial" w:hAnsi="Arial"/>
                        <w:b/>
                        <w:spacing w:val="-4"/>
                        <w:sz w:val="16"/>
                      </w:rPr>
                      <w:t xml:space="preserve"> </w:t>
                    </w:r>
                    <w:r>
                      <w:rPr>
                        <w:rFonts w:ascii="Arial" w:hAnsi="Arial"/>
                        <w:b/>
                        <w:sz w:val="16"/>
                      </w:rPr>
                      <w:t>de</w:t>
                    </w:r>
                    <w:r>
                      <w:rPr>
                        <w:rFonts w:ascii="Arial" w:hAnsi="Arial"/>
                        <w:b/>
                        <w:spacing w:val="-3"/>
                        <w:sz w:val="16"/>
                      </w:rPr>
                      <w:t xml:space="preserve"> </w:t>
                    </w:r>
                    <w:r>
                      <w:rPr>
                        <w:rFonts w:ascii="Arial" w:hAnsi="Arial"/>
                        <w:b/>
                        <w:sz w:val="16"/>
                      </w:rPr>
                      <w:t>Julho,</w:t>
                    </w:r>
                    <w:r>
                      <w:rPr>
                        <w:rFonts w:ascii="Arial" w:hAnsi="Arial"/>
                        <w:b/>
                        <w:spacing w:val="-2"/>
                        <w:sz w:val="16"/>
                      </w:rPr>
                      <w:t xml:space="preserve"> </w:t>
                    </w:r>
                    <w:r>
                      <w:rPr>
                        <w:rFonts w:ascii="Arial" w:hAnsi="Arial"/>
                        <w:b/>
                        <w:sz w:val="16"/>
                      </w:rPr>
                      <w:t>538</w:t>
                    </w:r>
                    <w:r>
                      <w:rPr>
                        <w:rFonts w:ascii="Arial" w:hAnsi="Arial"/>
                        <w:b/>
                        <w:spacing w:val="-3"/>
                        <w:sz w:val="16"/>
                      </w:rPr>
                      <w:t xml:space="preserve"> </w:t>
                    </w:r>
                    <w:r>
                      <w:rPr>
                        <w:rFonts w:ascii="Arial" w:hAnsi="Arial"/>
                        <w:b/>
                        <w:sz w:val="16"/>
                      </w:rPr>
                      <w:t>–</w:t>
                    </w:r>
                    <w:r>
                      <w:rPr>
                        <w:rFonts w:ascii="Arial" w:hAnsi="Arial"/>
                        <w:b/>
                        <w:spacing w:val="-3"/>
                        <w:sz w:val="16"/>
                      </w:rPr>
                      <w:t xml:space="preserve"> </w:t>
                    </w:r>
                    <w:r>
                      <w:rPr>
                        <w:rFonts w:ascii="Arial" w:hAnsi="Arial"/>
                        <w:b/>
                        <w:sz w:val="16"/>
                      </w:rPr>
                      <w:t>CEP:</w:t>
                    </w:r>
                    <w:r>
                      <w:rPr>
                        <w:rFonts w:ascii="Arial" w:hAnsi="Arial"/>
                        <w:b/>
                        <w:spacing w:val="-2"/>
                        <w:sz w:val="16"/>
                      </w:rPr>
                      <w:t xml:space="preserve"> </w:t>
                    </w:r>
                    <w:r>
                      <w:rPr>
                        <w:rFonts w:ascii="Arial" w:hAnsi="Arial"/>
                        <w:b/>
                        <w:sz w:val="16"/>
                      </w:rPr>
                      <w:t>95.726-000</w:t>
                    </w:r>
                    <w:r>
                      <w:rPr>
                        <w:rFonts w:ascii="Arial" w:hAnsi="Arial"/>
                        <w:b/>
                        <w:spacing w:val="-3"/>
                        <w:sz w:val="16"/>
                      </w:rPr>
                      <w:t xml:space="preserve"> </w:t>
                    </w:r>
                    <w:r>
                      <w:rPr>
                        <w:rFonts w:ascii="Arial" w:hAnsi="Arial"/>
                        <w:b/>
                        <w:sz w:val="16"/>
                      </w:rPr>
                      <w:t>–</w:t>
                    </w:r>
                    <w:r>
                      <w:rPr>
                        <w:rFonts w:ascii="Arial" w:hAnsi="Arial"/>
                        <w:b/>
                        <w:spacing w:val="-2"/>
                        <w:sz w:val="16"/>
                      </w:rPr>
                      <w:t xml:space="preserve"> </w:t>
                    </w:r>
                    <w:r>
                      <w:rPr>
                        <w:rFonts w:ascii="Arial" w:hAnsi="Arial"/>
                        <w:b/>
                        <w:sz w:val="16"/>
                      </w:rPr>
                      <w:t>Coronel</w:t>
                    </w:r>
                    <w:r>
                      <w:rPr>
                        <w:rFonts w:ascii="Arial" w:hAnsi="Arial"/>
                        <w:b/>
                        <w:spacing w:val="-4"/>
                        <w:sz w:val="16"/>
                      </w:rPr>
                      <w:t xml:space="preserve"> </w:t>
                    </w:r>
                    <w:r>
                      <w:rPr>
                        <w:rFonts w:ascii="Arial" w:hAnsi="Arial"/>
                        <w:b/>
                        <w:sz w:val="16"/>
                      </w:rPr>
                      <w:t>Pilar</w:t>
                    </w:r>
                    <w:r>
                      <w:rPr>
                        <w:rFonts w:ascii="Arial" w:hAnsi="Arial"/>
                        <w:b/>
                        <w:spacing w:val="-1"/>
                        <w:sz w:val="16"/>
                      </w:rPr>
                      <w:t xml:space="preserve"> </w:t>
                    </w:r>
                    <w:r>
                      <w:rPr>
                        <w:rFonts w:ascii="Arial" w:hAnsi="Arial"/>
                        <w:b/>
                        <w:sz w:val="16"/>
                      </w:rPr>
                      <w:t>-</w:t>
                    </w:r>
                    <w:r>
                      <w:rPr>
                        <w:rFonts w:ascii="Arial" w:hAnsi="Arial"/>
                        <w:b/>
                        <w:spacing w:val="-5"/>
                        <w:sz w:val="16"/>
                      </w:rPr>
                      <w:t xml:space="preserve"> </w:t>
                    </w:r>
                    <w:r>
                      <w:rPr>
                        <w:rFonts w:ascii="Arial" w:hAnsi="Arial"/>
                        <w:b/>
                        <w:sz w:val="16"/>
                      </w:rPr>
                      <w:t>RS</w:t>
                    </w:r>
                    <w:r>
                      <w:rPr>
                        <w:rFonts w:ascii="Arial" w:hAnsi="Arial"/>
                        <w:b/>
                        <w:spacing w:val="-3"/>
                        <w:sz w:val="16"/>
                      </w:rPr>
                      <w:t xml:space="preserve"> </w:t>
                    </w:r>
                    <w:r>
                      <w:rPr>
                        <w:rFonts w:ascii="Arial" w:hAnsi="Arial"/>
                        <w:b/>
                        <w:sz w:val="16"/>
                      </w:rPr>
                      <w:t>–</w:t>
                    </w:r>
                    <w:r>
                      <w:rPr>
                        <w:rFonts w:ascii="Arial" w:hAnsi="Arial"/>
                        <w:b/>
                        <w:spacing w:val="-3"/>
                        <w:sz w:val="16"/>
                      </w:rPr>
                      <w:t xml:space="preserve"> </w:t>
                    </w:r>
                    <w:r>
                      <w:rPr>
                        <w:rFonts w:ascii="Arial" w:hAnsi="Arial"/>
                        <w:b/>
                        <w:sz w:val="16"/>
                      </w:rPr>
                      <w:t>Fone/Fax:</w:t>
                    </w:r>
                    <w:r>
                      <w:rPr>
                        <w:rFonts w:ascii="Arial" w:hAnsi="Arial"/>
                        <w:b/>
                        <w:spacing w:val="-2"/>
                        <w:sz w:val="16"/>
                      </w:rPr>
                      <w:t xml:space="preserve"> </w:t>
                    </w:r>
                    <w:r>
                      <w:rPr>
                        <w:rFonts w:ascii="Arial" w:hAnsi="Arial"/>
                        <w:b/>
                        <w:sz w:val="16"/>
                      </w:rPr>
                      <w:t>(54)</w:t>
                    </w:r>
                    <w:r>
                      <w:rPr>
                        <w:rFonts w:ascii="Arial" w:hAnsi="Arial"/>
                        <w:b/>
                        <w:spacing w:val="-3"/>
                        <w:sz w:val="16"/>
                      </w:rPr>
                      <w:t xml:space="preserve"> </w:t>
                    </w:r>
                    <w:r>
                      <w:rPr>
                        <w:rFonts w:ascii="Arial" w:hAnsi="Arial"/>
                        <w:b/>
                        <w:sz w:val="16"/>
                      </w:rPr>
                      <w:t>3435</w:t>
                    </w:r>
                    <w:r>
                      <w:rPr>
                        <w:rFonts w:ascii="Arial" w:hAnsi="Arial"/>
                        <w:b/>
                        <w:spacing w:val="-4"/>
                        <w:sz w:val="16"/>
                      </w:rPr>
                      <w:t xml:space="preserve"> </w:t>
                    </w:r>
                    <w:r>
                      <w:rPr>
                        <w:rFonts w:ascii="Arial" w:hAnsi="Arial"/>
                        <w:b/>
                        <w:sz w:val="16"/>
                      </w:rPr>
                      <w:t>1115</w:t>
                    </w:r>
                    <w:r>
                      <w:rPr>
                        <w:rFonts w:ascii="Arial" w:hAnsi="Arial"/>
                        <w:b/>
                        <w:spacing w:val="-2"/>
                        <w:sz w:val="16"/>
                      </w:rPr>
                      <w:t xml:space="preserve"> </w:t>
                    </w:r>
                    <w:r>
                      <w:rPr>
                        <w:rFonts w:ascii="Arial" w:hAnsi="Arial"/>
                        <w:b/>
                        <w:sz w:val="16"/>
                      </w:rPr>
                      <w:t>–</w:t>
                    </w:r>
                    <w:r>
                      <w:rPr>
                        <w:rFonts w:ascii="Arial" w:hAnsi="Arial"/>
                        <w:b/>
                        <w:spacing w:val="-4"/>
                        <w:sz w:val="16"/>
                      </w:rPr>
                      <w:t xml:space="preserve"> </w:t>
                    </w:r>
                    <w:r>
                      <w:rPr>
                        <w:rFonts w:ascii="Arial" w:hAnsi="Arial"/>
                        <w:b/>
                        <w:sz w:val="16"/>
                      </w:rPr>
                      <w:t>E-mail:</w:t>
                    </w:r>
                    <w:r>
                      <w:rPr>
                        <w:rFonts w:ascii="Arial" w:hAnsi="Arial"/>
                        <w:b/>
                        <w:spacing w:val="-2"/>
                        <w:sz w:val="16"/>
                      </w:rPr>
                      <w:t xml:space="preserve"> </w:t>
                    </w:r>
                    <w:hyperlink r:id="rId2">
                      <w:r>
                        <w:rPr>
                          <w:rFonts w:ascii="Arial" w:hAnsi="Arial"/>
                          <w:b/>
                          <w:spacing w:val="-2"/>
                          <w:sz w:val="16"/>
                        </w:rPr>
                        <w:t>licita@coronelpilar.rs.gov.br</w:t>
                      </w:r>
                    </w:hyperlink>
                  </w:p>
                  <w:p w14:paraId="12741003" w14:textId="77777777" w:rsidR="00E6219E" w:rsidRDefault="006C3F2C">
                    <w:pPr>
                      <w:pStyle w:val="Contedodoquadro"/>
                      <w:ind w:left="359"/>
                      <w:jc w:val="center"/>
                      <w:rPr>
                        <w:rFonts w:ascii="Arial" w:hAnsi="Arial"/>
                        <w:b/>
                        <w:i/>
                        <w:sz w:val="24"/>
                      </w:rPr>
                    </w:pPr>
                    <w:r>
                      <w:rPr>
                        <w:rFonts w:ascii="Arial" w:hAnsi="Arial"/>
                        <w:b/>
                        <w:i/>
                        <w:sz w:val="24"/>
                      </w:rPr>
                      <w:t>“Doe</w:t>
                    </w:r>
                    <w:r>
                      <w:rPr>
                        <w:rFonts w:ascii="Arial" w:hAnsi="Arial"/>
                        <w:b/>
                        <w:i/>
                        <w:spacing w:val="-3"/>
                        <w:sz w:val="24"/>
                      </w:rPr>
                      <w:t xml:space="preserve"> </w:t>
                    </w:r>
                    <w:r>
                      <w:rPr>
                        <w:rFonts w:ascii="Arial" w:hAnsi="Arial"/>
                        <w:b/>
                        <w:i/>
                        <w:sz w:val="24"/>
                      </w:rPr>
                      <w:t>Órgãos,</w:t>
                    </w:r>
                    <w:r>
                      <w:rPr>
                        <w:rFonts w:ascii="Arial" w:hAnsi="Arial"/>
                        <w:b/>
                        <w:i/>
                        <w:spacing w:val="-5"/>
                        <w:sz w:val="24"/>
                      </w:rPr>
                      <w:t xml:space="preserve"> </w:t>
                    </w:r>
                    <w:r>
                      <w:rPr>
                        <w:rFonts w:ascii="Arial" w:hAnsi="Arial"/>
                        <w:b/>
                        <w:i/>
                        <w:sz w:val="24"/>
                      </w:rPr>
                      <w:t>Doe</w:t>
                    </w:r>
                    <w:r>
                      <w:rPr>
                        <w:rFonts w:ascii="Arial" w:hAnsi="Arial"/>
                        <w:b/>
                        <w:i/>
                        <w:spacing w:val="-3"/>
                        <w:sz w:val="24"/>
                      </w:rPr>
                      <w:t xml:space="preserve"> </w:t>
                    </w:r>
                    <w:r>
                      <w:rPr>
                        <w:rFonts w:ascii="Arial" w:hAnsi="Arial"/>
                        <w:b/>
                        <w:i/>
                        <w:sz w:val="24"/>
                      </w:rPr>
                      <w:t>Sangue,</w:t>
                    </w:r>
                    <w:r>
                      <w:rPr>
                        <w:rFonts w:ascii="Arial" w:hAnsi="Arial"/>
                        <w:b/>
                        <w:i/>
                        <w:spacing w:val="-3"/>
                        <w:sz w:val="24"/>
                      </w:rPr>
                      <w:t xml:space="preserve"> </w:t>
                    </w:r>
                    <w:r>
                      <w:rPr>
                        <w:rFonts w:ascii="Arial" w:hAnsi="Arial"/>
                        <w:b/>
                        <w:i/>
                        <w:sz w:val="24"/>
                      </w:rPr>
                      <w:t>Salve</w:t>
                    </w:r>
                    <w:r>
                      <w:rPr>
                        <w:rFonts w:ascii="Arial" w:hAnsi="Arial"/>
                        <w:b/>
                        <w:i/>
                        <w:spacing w:val="-4"/>
                        <w:sz w:val="24"/>
                      </w:rPr>
                      <w:t xml:space="preserve"> </w:t>
                    </w:r>
                    <w:r>
                      <w:rPr>
                        <w:rFonts w:ascii="Arial" w:hAnsi="Arial"/>
                        <w:b/>
                        <w:i/>
                        <w:spacing w:val="-2"/>
                        <w:sz w:val="24"/>
                      </w:rPr>
                      <w:t>Vidas”.</w:t>
                    </w:r>
                  </w:p>
                </w:txbxContent>
              </v:textbox>
              <w10:wrap anchorx="page" anchory="page"/>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DF581" w14:textId="77777777" w:rsidR="00E6219E" w:rsidRDefault="00E621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8DA26" w14:textId="77777777" w:rsidR="006C3F2C" w:rsidRDefault="006C3F2C">
      <w:r>
        <w:separator/>
      </w:r>
    </w:p>
  </w:footnote>
  <w:footnote w:type="continuationSeparator" w:id="0">
    <w:p w14:paraId="4FF9E2A7" w14:textId="77777777" w:rsidR="006C3F2C" w:rsidRDefault="006C3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89834" w14:textId="77777777" w:rsidR="00E6219E" w:rsidRDefault="00E6219E">
    <w:pPr>
      <w:pStyle w:val="Cabealh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A1F3D" w14:textId="77777777" w:rsidR="00E6219E" w:rsidRDefault="006C3F2C">
    <w:pPr>
      <w:pStyle w:val="Corpodetexto"/>
      <w:spacing w:line="7" w:lineRule="auto"/>
      <w:ind w:left="0" w:firstLine="0"/>
      <w:rPr>
        <w:sz w:val="20"/>
      </w:rPr>
    </w:pPr>
    <w:r>
      <w:rPr>
        <w:noProof/>
        <w:sz w:val="20"/>
      </w:rPr>
      <w:drawing>
        <wp:anchor distT="0" distB="0" distL="0" distR="0" simplePos="0" relativeHeight="251651072" behindDoc="1" locked="0" layoutInCell="0" allowOverlap="1" wp14:anchorId="7667D75C" wp14:editId="08BDEEAB">
          <wp:simplePos x="0" y="0"/>
          <wp:positionH relativeFrom="page">
            <wp:posOffset>3374390</wp:posOffset>
          </wp:positionH>
          <wp:positionV relativeFrom="page">
            <wp:posOffset>313055</wp:posOffset>
          </wp:positionV>
          <wp:extent cx="811530" cy="903605"/>
          <wp:effectExtent l="0" t="0" r="0" b="0"/>
          <wp:wrapNone/>
          <wp:docPr id="16" name="Image 1 Copia 1 Copia 1 Copia 1 Copia 1 Copia 1 Copia 1 Copia 1 Copia 1 Copia 1 Copia 1 Copia 1 Copia 1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 Copia 1 Copia 1 Copia 1 Copia 1 Copia 1 Copia 1 Copia 1 Copia 1 Copia 1 Copia 1 Copia 1 Copia 1 Copia 1 Copia 1"/>
                  <pic:cNvPicPr>
                    <a:picLocks noChangeAspect="1" noChangeArrowheads="1"/>
                  </pic:cNvPicPr>
                </pic:nvPicPr>
                <pic:blipFill>
                  <a:blip r:embed="rId1"/>
                  <a:stretch>
                    <a:fillRect/>
                  </a:stretch>
                </pic:blipFill>
                <pic:spPr bwMode="auto">
                  <a:xfrm>
                    <a:off x="0" y="0"/>
                    <a:ext cx="811530" cy="903605"/>
                  </a:xfrm>
                  <a:prstGeom prst="rect">
                    <a:avLst/>
                  </a:prstGeom>
                  <a:noFill/>
                </pic:spPr>
              </pic:pic>
            </a:graphicData>
          </a:graphic>
        </wp:anchor>
      </w:drawing>
    </w:r>
    <w:r>
      <w:rPr>
        <w:noProof/>
        <w:sz w:val="20"/>
      </w:rPr>
      <mc:AlternateContent>
        <mc:Choice Requires="wps">
          <w:drawing>
            <wp:anchor distT="0" distB="0" distL="0" distR="0" simplePos="0" relativeHeight="251664384" behindDoc="1" locked="0" layoutInCell="0" allowOverlap="1" wp14:anchorId="7979CE8A" wp14:editId="50F57BB8">
              <wp:simplePos x="0" y="0"/>
              <wp:positionH relativeFrom="page">
                <wp:posOffset>2186940</wp:posOffset>
              </wp:positionH>
              <wp:positionV relativeFrom="page">
                <wp:posOffset>1297305</wp:posOffset>
              </wp:positionV>
              <wp:extent cx="3395345" cy="371475"/>
              <wp:effectExtent l="0" t="0" r="0" b="0"/>
              <wp:wrapNone/>
              <wp:docPr id="17" name="Quadro9"/>
              <wp:cNvGraphicFramePr/>
              <a:graphic xmlns:a="http://schemas.openxmlformats.org/drawingml/2006/main">
                <a:graphicData uri="http://schemas.microsoft.com/office/word/2010/wordprocessingShape">
                  <wps:wsp>
                    <wps:cNvSpPr/>
                    <wps:spPr>
                      <a:xfrm>
                        <a:off x="0" y="0"/>
                        <a:ext cx="3395520" cy="371520"/>
                      </a:xfrm>
                      <a:prstGeom prst="rect">
                        <a:avLst/>
                      </a:prstGeom>
                      <a:noFill/>
                      <a:ln w="0">
                        <a:noFill/>
                      </a:ln>
                    </wps:spPr>
                    <wps:style>
                      <a:lnRef idx="0">
                        <a:scrgbClr r="0" g="0" b="0"/>
                      </a:lnRef>
                      <a:fillRef idx="0">
                        <a:scrgbClr r="0" g="0" b="0"/>
                      </a:fillRef>
                      <a:effectRef idx="0">
                        <a:scrgbClr r="0" g="0" b="0"/>
                      </a:effectRef>
                      <a:fontRef idx="minor"/>
                    </wps:style>
                    <wps:txbx>
                      <w:txbxContent>
                        <w:p w14:paraId="0091DDF0" w14:textId="77777777" w:rsidR="00E6219E" w:rsidRDefault="006C3F2C">
                          <w:pPr>
                            <w:pStyle w:val="Corpodetexto"/>
                            <w:spacing w:before="12"/>
                            <w:ind w:left="20" w:right="18" w:firstLine="675"/>
                          </w:pPr>
                          <w:r>
                            <w:t>ESTADO DO RIO GRANDE DO SUL PREFEITURA</w:t>
                          </w:r>
                          <w:r>
                            <w:rPr>
                              <w:spacing w:val="-10"/>
                            </w:rPr>
                            <w:t xml:space="preserve"> </w:t>
                          </w:r>
                          <w:r>
                            <w:t>MUNICIPAL</w:t>
                          </w:r>
                          <w:r>
                            <w:rPr>
                              <w:spacing w:val="-10"/>
                            </w:rPr>
                            <w:t xml:space="preserve"> </w:t>
                          </w:r>
                          <w:r>
                            <w:t>DE</w:t>
                          </w:r>
                          <w:r>
                            <w:rPr>
                              <w:spacing w:val="-10"/>
                            </w:rPr>
                            <w:t xml:space="preserve"> </w:t>
                          </w:r>
                          <w:r>
                            <w:t>CORONEL</w:t>
                          </w:r>
                          <w:r>
                            <w:rPr>
                              <w:spacing w:val="-10"/>
                            </w:rPr>
                            <w:t xml:space="preserve"> </w:t>
                          </w:r>
                          <w:r>
                            <w:t>PILAR</w:t>
                          </w:r>
                        </w:p>
                      </w:txbxContent>
                    </wps:txbx>
                    <wps:bodyPr lIns="0" tIns="0" rIns="0" bIns="0" anchor="t">
                      <a:noAutofit/>
                    </wps:bodyPr>
                  </wps:wsp>
                </a:graphicData>
              </a:graphic>
            </wp:anchor>
          </w:drawing>
        </mc:Choice>
        <mc:Fallback>
          <w:pict>
            <v:rect w14:anchorId="7979CE8A" id="Quadro9" o:spid="_x0000_s1036" style="position:absolute;margin-left:172.2pt;margin-top:102.15pt;width:267.35pt;height:29.2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" o:allowincell="f" filled="f" stroked="f" strokeweight="0">
              <v:textbox inset="0,0,0,0">
                <w:txbxContent>
                  <w:p w14:paraId="0091DDF0" w14:textId="77777777" w:rsidR="00E6219E" w:rsidRDefault="006C3F2C">
                    <w:pPr>
                      <w:pStyle w:val="Corpodetexto"/>
                      <w:spacing w:before="12"/>
                      <w:ind w:left="20" w:right="18" w:firstLine="675"/>
                    </w:pPr>
                    <w:r>
                      <w:t>ESTADO DO RIO GRANDE DO SUL PREFEITURA</w:t>
                    </w:r>
                    <w:r>
                      <w:rPr>
                        <w:spacing w:val="-10"/>
                      </w:rPr>
                      <w:t xml:space="preserve"> </w:t>
                    </w:r>
                    <w:r>
                      <w:t>MUNICIPAL</w:t>
                    </w:r>
                    <w:r>
                      <w:rPr>
                        <w:spacing w:val="-10"/>
                      </w:rPr>
                      <w:t xml:space="preserve"> </w:t>
                    </w:r>
                    <w:r>
                      <w:t>DE</w:t>
                    </w:r>
                    <w:r>
                      <w:rPr>
                        <w:spacing w:val="-10"/>
                      </w:rPr>
                      <w:t xml:space="preserve"> </w:t>
                    </w:r>
                    <w:r>
                      <w:t>CORONEL</w:t>
                    </w:r>
                    <w:r>
                      <w:rPr>
                        <w:spacing w:val="-10"/>
                      </w:rPr>
                      <w:t xml:space="preserve"> </w:t>
                    </w:r>
                    <w:r>
                      <w:t>PILAR</w:t>
                    </w:r>
                  </w:p>
                </w:txbxContent>
              </v:textbox>
              <w10:wrap anchorx="page" anchory="page"/>
            </v:rect>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AFFB0" w14:textId="77777777" w:rsidR="00E6219E" w:rsidRDefault="00E621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5645E" w14:textId="77777777" w:rsidR="00E6219E" w:rsidRDefault="006C3F2C">
    <w:pPr>
      <w:pStyle w:val="Corpodetexto"/>
      <w:spacing w:line="7" w:lineRule="auto"/>
      <w:ind w:left="0" w:firstLine="0"/>
      <w:rPr>
        <w:sz w:val="20"/>
      </w:rPr>
    </w:pPr>
    <w:r>
      <w:rPr>
        <w:noProof/>
        <w:sz w:val="20"/>
      </w:rPr>
      <w:drawing>
        <wp:anchor distT="0" distB="0" distL="0" distR="0" simplePos="0" relativeHeight="251649024" behindDoc="1" locked="0" layoutInCell="0" allowOverlap="1" wp14:anchorId="772FC9E5" wp14:editId="7F6150FF">
          <wp:simplePos x="0" y="0"/>
          <wp:positionH relativeFrom="page">
            <wp:posOffset>3374390</wp:posOffset>
          </wp:positionH>
          <wp:positionV relativeFrom="page">
            <wp:posOffset>313055</wp:posOffset>
          </wp:positionV>
          <wp:extent cx="811530" cy="90360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stretch>
                    <a:fillRect/>
                  </a:stretch>
                </pic:blipFill>
                <pic:spPr bwMode="auto">
                  <a:xfrm>
                    <a:off x="0" y="0"/>
                    <a:ext cx="811530" cy="903605"/>
                  </a:xfrm>
                  <a:prstGeom prst="rect">
                    <a:avLst/>
                  </a:prstGeom>
                  <a:noFill/>
                </pic:spPr>
              </pic:pic>
            </a:graphicData>
          </a:graphic>
        </wp:anchor>
      </w:drawing>
    </w:r>
    <w:r>
      <w:rPr>
        <w:noProof/>
        <w:sz w:val="20"/>
      </w:rPr>
      <mc:AlternateContent>
        <mc:Choice Requires="wps">
          <w:drawing>
            <wp:anchor distT="0" distB="0" distL="0" distR="0" simplePos="0" relativeHeight="251655168" behindDoc="1" locked="0" layoutInCell="0" allowOverlap="1" wp14:anchorId="536D3BC0" wp14:editId="209A0AFF">
              <wp:simplePos x="0" y="0"/>
              <wp:positionH relativeFrom="page">
                <wp:posOffset>2186940</wp:posOffset>
              </wp:positionH>
              <wp:positionV relativeFrom="page">
                <wp:posOffset>1297305</wp:posOffset>
              </wp:positionV>
              <wp:extent cx="3395345" cy="371475"/>
              <wp:effectExtent l="0" t="0" r="0" b="0"/>
              <wp:wrapNone/>
              <wp:docPr id="2" name="Quadro1"/>
              <wp:cNvGraphicFramePr/>
              <a:graphic xmlns:a="http://schemas.openxmlformats.org/drawingml/2006/main">
                <a:graphicData uri="http://schemas.microsoft.com/office/word/2010/wordprocessingShape">
                  <wps:wsp>
                    <wps:cNvSpPr/>
                    <wps:spPr>
                      <a:xfrm>
                        <a:off x="0" y="0"/>
                        <a:ext cx="3395520" cy="371520"/>
                      </a:xfrm>
                      <a:prstGeom prst="rect">
                        <a:avLst/>
                      </a:prstGeom>
                      <a:noFill/>
                      <a:ln w="0">
                        <a:noFill/>
                      </a:ln>
                    </wps:spPr>
                    <wps:style>
                      <a:lnRef idx="0">
                        <a:scrgbClr r="0" g="0" b="0"/>
                      </a:lnRef>
                      <a:fillRef idx="0">
                        <a:scrgbClr r="0" g="0" b="0"/>
                      </a:fillRef>
                      <a:effectRef idx="0">
                        <a:scrgbClr r="0" g="0" b="0"/>
                      </a:effectRef>
                      <a:fontRef idx="minor"/>
                    </wps:style>
                    <wps:txbx>
                      <w:txbxContent>
                        <w:p w14:paraId="59F5FA1C" w14:textId="77777777" w:rsidR="00E6219E" w:rsidRDefault="006C3F2C">
                          <w:pPr>
                            <w:pStyle w:val="Corpodetexto"/>
                            <w:spacing w:before="12"/>
                            <w:ind w:left="20" w:right="18" w:firstLine="675"/>
                          </w:pPr>
                          <w:r>
                            <w:t>ESTADO DO RIO GRANDE DO SUL PREFEITURA</w:t>
                          </w:r>
                          <w:r>
                            <w:rPr>
                              <w:spacing w:val="-10"/>
                            </w:rPr>
                            <w:t xml:space="preserve"> </w:t>
                          </w:r>
                          <w:r>
                            <w:t>MUNICIPAL</w:t>
                          </w:r>
                          <w:r>
                            <w:rPr>
                              <w:spacing w:val="-10"/>
                            </w:rPr>
                            <w:t xml:space="preserve"> </w:t>
                          </w:r>
                          <w:r>
                            <w:t>DE</w:t>
                          </w:r>
                          <w:r>
                            <w:rPr>
                              <w:spacing w:val="-10"/>
                            </w:rPr>
                            <w:t xml:space="preserve"> </w:t>
                          </w:r>
                          <w:r>
                            <w:t>CORONEL</w:t>
                          </w:r>
                          <w:r>
                            <w:rPr>
                              <w:spacing w:val="-10"/>
                            </w:rPr>
                            <w:t xml:space="preserve"> </w:t>
                          </w:r>
                          <w:r>
                            <w:t>PILAR</w:t>
                          </w:r>
                        </w:p>
                      </w:txbxContent>
                    </wps:txbx>
                    <wps:bodyPr lIns="0" tIns="0" rIns="0" bIns="0" anchor="t">
                      <a:noAutofit/>
                    </wps:bodyPr>
                  </wps:wsp>
                </a:graphicData>
              </a:graphic>
            </wp:anchor>
          </w:drawing>
        </mc:Choice>
        <mc:Fallback>
          <w:pict>
            <v:rect w14:anchorId="536D3BC0" id="Quadro1" o:spid="_x0000_s1026" style="position:absolute;margin-left:172.2pt;margin-top:102.15pt;width:267.35pt;height:29.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" o:allowincell="f" filled="f" stroked="f" strokeweight="0">
              <v:textbox inset="0,0,0,0">
                <w:txbxContent>
                  <w:p w14:paraId="59F5FA1C" w14:textId="77777777" w:rsidR="00E6219E" w:rsidRDefault="006C3F2C">
                    <w:pPr>
                      <w:pStyle w:val="Corpodetexto"/>
                      <w:spacing w:before="12"/>
                      <w:ind w:left="20" w:right="18" w:firstLine="675"/>
                    </w:pPr>
                    <w:r>
                      <w:t>ESTADO DO RIO GRANDE DO SUL PREFEITURA</w:t>
                    </w:r>
                    <w:r>
                      <w:rPr>
                        <w:spacing w:val="-10"/>
                      </w:rPr>
                      <w:t xml:space="preserve"> </w:t>
                    </w:r>
                    <w:r>
                      <w:t>MUNICIPAL</w:t>
                    </w:r>
                    <w:r>
                      <w:rPr>
                        <w:spacing w:val="-10"/>
                      </w:rPr>
                      <w:t xml:space="preserve"> </w:t>
                    </w:r>
                    <w:r>
                      <w:t>DE</w:t>
                    </w:r>
                    <w:r>
                      <w:rPr>
                        <w:spacing w:val="-10"/>
                      </w:rPr>
                      <w:t xml:space="preserve"> </w:t>
                    </w:r>
                    <w:r>
                      <w:t>CORONEL</w:t>
                    </w:r>
                    <w:r>
                      <w:rPr>
                        <w:spacing w:val="-10"/>
                      </w:rPr>
                      <w:t xml:space="preserve"> </w:t>
                    </w:r>
                    <w:r>
                      <w:t>PILAR</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04D24" w14:textId="77777777" w:rsidR="00E6219E" w:rsidRDefault="006C3F2C">
    <w:pPr>
      <w:pStyle w:val="Corpodetexto"/>
      <w:spacing w:line="7" w:lineRule="auto"/>
      <w:ind w:left="0" w:firstLine="0"/>
      <w:rPr>
        <w:sz w:val="20"/>
      </w:rPr>
    </w:pPr>
    <w:r>
      <w:rPr>
        <w:noProof/>
        <w:sz w:val="20"/>
      </w:rPr>
      <w:drawing>
        <wp:anchor distT="0" distB="0" distL="0" distR="0" simplePos="0" relativeHeight="251650048" behindDoc="1" locked="0" layoutInCell="0" allowOverlap="1" wp14:anchorId="50BB72D1" wp14:editId="42309743">
          <wp:simplePos x="0" y="0"/>
          <wp:positionH relativeFrom="page">
            <wp:posOffset>3374390</wp:posOffset>
          </wp:positionH>
          <wp:positionV relativeFrom="page">
            <wp:posOffset>313055</wp:posOffset>
          </wp:positionV>
          <wp:extent cx="811530" cy="903605"/>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noChangeArrowheads="1"/>
                  </pic:cNvPicPr>
                </pic:nvPicPr>
                <pic:blipFill>
                  <a:blip r:embed="rId1"/>
                  <a:stretch>
                    <a:fillRect/>
                  </a:stretch>
                </pic:blipFill>
                <pic:spPr bwMode="auto">
                  <a:xfrm>
                    <a:off x="0" y="0"/>
                    <a:ext cx="811530" cy="903605"/>
                  </a:xfrm>
                  <a:prstGeom prst="rect">
                    <a:avLst/>
                  </a:prstGeom>
                  <a:noFill/>
                </pic:spPr>
              </pic:pic>
            </a:graphicData>
          </a:graphic>
        </wp:anchor>
      </w:drawing>
    </w:r>
    <w:r>
      <w:rPr>
        <w:noProof/>
        <w:sz w:val="20"/>
      </w:rPr>
      <mc:AlternateContent>
        <mc:Choice Requires="wps">
          <w:drawing>
            <wp:anchor distT="0" distB="0" distL="0" distR="0" simplePos="0" relativeHeight="251656192" behindDoc="1" locked="0" layoutInCell="0" allowOverlap="1" wp14:anchorId="5D27CF49" wp14:editId="5B481D94">
              <wp:simplePos x="0" y="0"/>
              <wp:positionH relativeFrom="page">
                <wp:posOffset>2186940</wp:posOffset>
              </wp:positionH>
              <wp:positionV relativeFrom="page">
                <wp:posOffset>1297305</wp:posOffset>
              </wp:positionV>
              <wp:extent cx="3395345" cy="371475"/>
              <wp:effectExtent l="0" t="0" r="0" b="0"/>
              <wp:wrapNone/>
              <wp:docPr id="4" name="Quadro1"/>
              <wp:cNvGraphicFramePr/>
              <a:graphic xmlns:a="http://schemas.openxmlformats.org/drawingml/2006/main">
                <a:graphicData uri="http://schemas.microsoft.com/office/word/2010/wordprocessingShape">
                  <wps:wsp>
                    <wps:cNvSpPr/>
                    <wps:spPr>
                      <a:xfrm>
                        <a:off x="0" y="0"/>
                        <a:ext cx="3395520" cy="371520"/>
                      </a:xfrm>
                      <a:prstGeom prst="rect">
                        <a:avLst/>
                      </a:prstGeom>
                      <a:noFill/>
                      <a:ln w="0">
                        <a:noFill/>
                      </a:ln>
                    </wps:spPr>
                    <wps:style>
                      <a:lnRef idx="0">
                        <a:scrgbClr r="0" g="0" b="0"/>
                      </a:lnRef>
                      <a:fillRef idx="0">
                        <a:scrgbClr r="0" g="0" b="0"/>
                      </a:fillRef>
                      <a:effectRef idx="0">
                        <a:scrgbClr r="0" g="0" b="0"/>
                      </a:effectRef>
                      <a:fontRef idx="minor"/>
                    </wps:style>
                    <wps:txbx>
                      <w:txbxContent>
                        <w:p w14:paraId="3CE7662A" w14:textId="77777777" w:rsidR="00E6219E" w:rsidRDefault="006C3F2C">
                          <w:pPr>
                            <w:pStyle w:val="Corpodetexto"/>
                            <w:spacing w:before="12"/>
                            <w:ind w:left="20" w:right="18" w:firstLine="675"/>
                          </w:pPr>
                          <w:r>
                            <w:t>ESTADO DO RIO GRANDE DO SUL PREFEITURA</w:t>
                          </w:r>
                          <w:r>
                            <w:rPr>
                              <w:spacing w:val="-10"/>
                            </w:rPr>
                            <w:t xml:space="preserve"> </w:t>
                          </w:r>
                          <w:r>
                            <w:t>MUNICIPAL</w:t>
                          </w:r>
                          <w:r>
                            <w:rPr>
                              <w:spacing w:val="-10"/>
                            </w:rPr>
                            <w:t xml:space="preserve"> </w:t>
                          </w:r>
                          <w:r>
                            <w:t>DE</w:t>
                          </w:r>
                          <w:r>
                            <w:rPr>
                              <w:spacing w:val="-10"/>
                            </w:rPr>
                            <w:t xml:space="preserve"> </w:t>
                          </w:r>
                          <w:r>
                            <w:t>CORONEL</w:t>
                          </w:r>
                          <w:r>
                            <w:rPr>
                              <w:spacing w:val="-10"/>
                            </w:rPr>
                            <w:t xml:space="preserve"> </w:t>
                          </w:r>
                          <w:r>
                            <w:t>PILAR</w:t>
                          </w:r>
                        </w:p>
                      </w:txbxContent>
                    </wps:txbx>
                    <wps:bodyPr lIns="0" tIns="0" rIns="0" bIns="0" anchor="t">
                      <a:noAutofit/>
                    </wps:bodyPr>
                  </wps:wsp>
                </a:graphicData>
              </a:graphic>
            </wp:anchor>
          </w:drawing>
        </mc:Choice>
        <mc:Fallback>
          <w:pict>
            <v:rect w14:anchorId="5D27CF49" id="_x0000_s1028" style="position:absolute;margin-left:172.2pt;margin-top:102.15pt;width:267.35pt;height:29.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" o:allowincell="f" filled="f" stroked="f" strokeweight="0">
              <v:textbox inset="0,0,0,0">
                <w:txbxContent>
                  <w:p w14:paraId="3CE7662A" w14:textId="77777777" w:rsidR="00E6219E" w:rsidRDefault="006C3F2C">
                    <w:pPr>
                      <w:pStyle w:val="Corpodetexto"/>
                      <w:spacing w:before="12"/>
                      <w:ind w:left="20" w:right="18" w:firstLine="675"/>
                    </w:pPr>
                    <w:r>
                      <w:t>ESTADO DO RIO GRANDE DO SUL PREFEITURA</w:t>
                    </w:r>
                    <w:r>
                      <w:rPr>
                        <w:spacing w:val="-10"/>
                      </w:rPr>
                      <w:t xml:space="preserve"> </w:t>
                    </w:r>
                    <w:r>
                      <w:t>MUNICIPAL</w:t>
                    </w:r>
                    <w:r>
                      <w:rPr>
                        <w:spacing w:val="-10"/>
                      </w:rPr>
                      <w:t xml:space="preserve"> </w:t>
                    </w:r>
                    <w:r>
                      <w:t>DE</w:t>
                    </w:r>
                    <w:r>
                      <w:rPr>
                        <w:spacing w:val="-10"/>
                      </w:rPr>
                      <w:t xml:space="preserve"> </w:t>
                    </w:r>
                    <w:r>
                      <w:t>CORONEL</w:t>
                    </w:r>
                    <w:r>
                      <w:rPr>
                        <w:spacing w:val="-10"/>
                      </w:rPr>
                      <w:t xml:space="preserve"> </w:t>
                    </w:r>
                    <w:r>
                      <w:t>PILAR</w:t>
                    </w:r>
                  </w:p>
                </w:txbxContent>
              </v:textbox>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07F86" w14:textId="77777777" w:rsidR="00E6219E" w:rsidRDefault="006C3F2C">
    <w:pPr>
      <w:pStyle w:val="Corpodetexto"/>
      <w:spacing w:line="7" w:lineRule="auto"/>
      <w:ind w:left="0" w:firstLine="0"/>
      <w:rPr>
        <w:sz w:val="20"/>
      </w:rPr>
    </w:pPr>
    <w:r>
      <w:rPr>
        <w:noProof/>
        <w:sz w:val="20"/>
      </w:rPr>
      <w:drawing>
        <wp:anchor distT="0" distB="0" distL="0" distR="0" simplePos="0" relativeHeight="251654144" behindDoc="1" locked="0" layoutInCell="0" allowOverlap="1" wp14:anchorId="0987C5AA" wp14:editId="38B6CB59">
          <wp:simplePos x="0" y="0"/>
          <wp:positionH relativeFrom="page">
            <wp:posOffset>3374390</wp:posOffset>
          </wp:positionH>
          <wp:positionV relativeFrom="page">
            <wp:posOffset>313055</wp:posOffset>
          </wp:positionV>
          <wp:extent cx="811530" cy="903605"/>
          <wp:effectExtent l="0" t="0" r="0" b="0"/>
          <wp:wrapNone/>
          <wp:docPr id="7" name="Image 1 Copia 1 Copia 1 Copia 1 Copia 1 Copia 1 Copia 1 Copia 1 Copia 1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1 Copia 1 Copia 1 Copia 1 Copia 1 Copia 1 Copia 1 Copia 1 Copia 1 Copia 1 Copia 1"/>
                  <pic:cNvPicPr>
                    <a:picLocks noChangeAspect="1" noChangeArrowheads="1"/>
                  </pic:cNvPicPr>
                </pic:nvPicPr>
                <pic:blipFill>
                  <a:blip r:embed="rId1"/>
                  <a:stretch>
                    <a:fillRect/>
                  </a:stretch>
                </pic:blipFill>
                <pic:spPr bwMode="auto">
                  <a:xfrm>
                    <a:off x="0" y="0"/>
                    <a:ext cx="811530" cy="903605"/>
                  </a:xfrm>
                  <a:prstGeom prst="rect">
                    <a:avLst/>
                  </a:prstGeom>
                  <a:noFill/>
                </pic:spPr>
              </pic:pic>
            </a:graphicData>
          </a:graphic>
        </wp:anchor>
      </w:drawing>
    </w:r>
    <w:r>
      <w:rPr>
        <w:noProof/>
        <w:sz w:val="20"/>
      </w:rPr>
      <mc:AlternateContent>
        <mc:Choice Requires="wps">
          <w:drawing>
            <wp:anchor distT="0" distB="0" distL="0" distR="0" simplePos="0" relativeHeight="251659264" behindDoc="1" locked="0" layoutInCell="0" allowOverlap="1" wp14:anchorId="57A3DED6" wp14:editId="44A898D9">
              <wp:simplePos x="0" y="0"/>
              <wp:positionH relativeFrom="page">
                <wp:posOffset>2186940</wp:posOffset>
              </wp:positionH>
              <wp:positionV relativeFrom="page">
                <wp:posOffset>1297305</wp:posOffset>
              </wp:positionV>
              <wp:extent cx="3395345" cy="371475"/>
              <wp:effectExtent l="0" t="0" r="0" b="0"/>
              <wp:wrapNone/>
              <wp:docPr id="8" name="Quadro3"/>
              <wp:cNvGraphicFramePr/>
              <a:graphic xmlns:a="http://schemas.openxmlformats.org/drawingml/2006/main">
                <a:graphicData uri="http://schemas.microsoft.com/office/word/2010/wordprocessingShape">
                  <wps:wsp>
                    <wps:cNvSpPr/>
                    <wps:spPr>
                      <a:xfrm>
                        <a:off x="0" y="0"/>
                        <a:ext cx="3395520" cy="371520"/>
                      </a:xfrm>
                      <a:prstGeom prst="rect">
                        <a:avLst/>
                      </a:prstGeom>
                      <a:noFill/>
                      <a:ln w="0">
                        <a:noFill/>
                      </a:ln>
                    </wps:spPr>
                    <wps:style>
                      <a:lnRef idx="0">
                        <a:scrgbClr r="0" g="0" b="0"/>
                      </a:lnRef>
                      <a:fillRef idx="0">
                        <a:scrgbClr r="0" g="0" b="0"/>
                      </a:fillRef>
                      <a:effectRef idx="0">
                        <a:scrgbClr r="0" g="0" b="0"/>
                      </a:effectRef>
                      <a:fontRef idx="minor"/>
                    </wps:style>
                    <wps:txbx>
                      <w:txbxContent>
                        <w:p w14:paraId="2C208EAF" w14:textId="77777777" w:rsidR="00E6219E" w:rsidRDefault="006C3F2C">
                          <w:pPr>
                            <w:pStyle w:val="Corpodetexto"/>
                            <w:spacing w:before="12"/>
                            <w:ind w:left="20" w:right="18" w:firstLine="675"/>
                          </w:pPr>
                          <w:r>
                            <w:t>ESTADO DO RIO GRANDE DO SUL PREFEITURA</w:t>
                          </w:r>
                          <w:r>
                            <w:rPr>
                              <w:spacing w:val="-10"/>
                            </w:rPr>
                            <w:t xml:space="preserve"> </w:t>
                          </w:r>
                          <w:r>
                            <w:t>MUNICIPAL</w:t>
                          </w:r>
                          <w:r>
                            <w:rPr>
                              <w:spacing w:val="-10"/>
                            </w:rPr>
                            <w:t xml:space="preserve"> </w:t>
                          </w:r>
                          <w:r>
                            <w:t>DE</w:t>
                          </w:r>
                          <w:r>
                            <w:rPr>
                              <w:spacing w:val="-10"/>
                            </w:rPr>
                            <w:t xml:space="preserve"> </w:t>
                          </w:r>
                          <w:r>
                            <w:t>CORONEL</w:t>
                          </w:r>
                          <w:r>
                            <w:rPr>
                              <w:spacing w:val="-10"/>
                            </w:rPr>
                            <w:t xml:space="preserve"> </w:t>
                          </w:r>
                          <w:r>
                            <w:t>PILAR</w:t>
                          </w:r>
                        </w:p>
                      </w:txbxContent>
                    </wps:txbx>
                    <wps:bodyPr lIns="0" tIns="0" rIns="0" bIns="0" anchor="t">
                      <a:noAutofit/>
                    </wps:bodyPr>
                  </wps:wsp>
                </a:graphicData>
              </a:graphic>
            </wp:anchor>
          </w:drawing>
        </mc:Choice>
        <mc:Fallback>
          <w:pict>
            <v:rect w14:anchorId="57A3DED6" id="Quadro3" o:spid="_x0000_s1030" style="position:absolute;margin-left:172.2pt;margin-top:102.15pt;width:267.35pt;height:29.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" o:allowincell="f" filled="f" stroked="f" strokeweight="0">
              <v:textbox inset="0,0,0,0">
                <w:txbxContent>
                  <w:p w14:paraId="2C208EAF" w14:textId="77777777" w:rsidR="00E6219E" w:rsidRDefault="006C3F2C">
                    <w:pPr>
                      <w:pStyle w:val="Corpodetexto"/>
                      <w:spacing w:before="12"/>
                      <w:ind w:left="20" w:right="18" w:firstLine="675"/>
                    </w:pPr>
                    <w:r>
                      <w:t>ESTADO DO RIO GRANDE DO SUL PREFEITURA</w:t>
                    </w:r>
                    <w:r>
                      <w:rPr>
                        <w:spacing w:val="-10"/>
                      </w:rPr>
                      <w:t xml:space="preserve"> </w:t>
                    </w:r>
                    <w:r>
                      <w:t>MUNICIPAL</w:t>
                    </w:r>
                    <w:r>
                      <w:rPr>
                        <w:spacing w:val="-10"/>
                      </w:rPr>
                      <w:t xml:space="preserve"> </w:t>
                    </w:r>
                    <w:r>
                      <w:t>DE</w:t>
                    </w:r>
                    <w:r>
                      <w:rPr>
                        <w:spacing w:val="-10"/>
                      </w:rPr>
                      <w:t xml:space="preserve"> </w:t>
                    </w:r>
                    <w:r>
                      <w:t>CORONEL</w:t>
                    </w:r>
                    <w:r>
                      <w:rPr>
                        <w:spacing w:val="-10"/>
                      </w:rPr>
                      <w:t xml:space="preserve"> </w:t>
                    </w:r>
                    <w:r>
                      <w:t>PILAR</w:t>
                    </w:r>
                  </w:p>
                </w:txbxContent>
              </v:textbox>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7CBA4" w14:textId="77777777" w:rsidR="00E6219E" w:rsidRDefault="00E6219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F3825" w14:textId="77777777" w:rsidR="00E6219E" w:rsidRDefault="006C3F2C">
    <w:pPr>
      <w:pStyle w:val="Corpodetexto"/>
      <w:spacing w:line="7" w:lineRule="auto"/>
      <w:ind w:left="0" w:firstLine="0"/>
      <w:rPr>
        <w:sz w:val="20"/>
      </w:rPr>
    </w:pPr>
    <w:r>
      <w:rPr>
        <w:noProof/>
        <w:sz w:val="20"/>
      </w:rPr>
      <w:drawing>
        <wp:anchor distT="0" distB="0" distL="0" distR="0" simplePos="0" relativeHeight="251653120" behindDoc="1" locked="0" layoutInCell="0" allowOverlap="1" wp14:anchorId="18EDDF2E" wp14:editId="7897B722">
          <wp:simplePos x="0" y="0"/>
          <wp:positionH relativeFrom="page">
            <wp:posOffset>3374390</wp:posOffset>
          </wp:positionH>
          <wp:positionV relativeFrom="page">
            <wp:posOffset>313055</wp:posOffset>
          </wp:positionV>
          <wp:extent cx="811530" cy="903605"/>
          <wp:effectExtent l="0" t="0" r="0" b="0"/>
          <wp:wrapNone/>
          <wp:docPr id="10" name="Image 1 Copia 1 Copia 1 Copia 1 Copia 1 Copia 1 Copia 1 Copia 1 Copia 1 Copia 1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 Copia 1 Copia 1 Copia 1 Copia 1 Copia 1 Copia 1 Copia 1 Copia 1 Copia 1 Copia 1 Copia 1"/>
                  <pic:cNvPicPr>
                    <a:picLocks noChangeAspect="1" noChangeArrowheads="1"/>
                  </pic:cNvPicPr>
                </pic:nvPicPr>
                <pic:blipFill>
                  <a:blip r:embed="rId1"/>
                  <a:stretch>
                    <a:fillRect/>
                  </a:stretch>
                </pic:blipFill>
                <pic:spPr bwMode="auto">
                  <a:xfrm>
                    <a:off x="0" y="0"/>
                    <a:ext cx="811530" cy="903605"/>
                  </a:xfrm>
                  <a:prstGeom prst="rect">
                    <a:avLst/>
                  </a:prstGeom>
                  <a:noFill/>
                </pic:spPr>
              </pic:pic>
            </a:graphicData>
          </a:graphic>
        </wp:anchor>
      </w:drawing>
    </w:r>
    <w:r>
      <w:rPr>
        <w:noProof/>
        <w:sz w:val="20"/>
      </w:rPr>
      <mc:AlternateContent>
        <mc:Choice Requires="wps">
          <w:drawing>
            <wp:anchor distT="0" distB="0" distL="0" distR="0" simplePos="0" relativeHeight="251660288" behindDoc="1" locked="0" layoutInCell="0" allowOverlap="1" wp14:anchorId="6F598D5F" wp14:editId="59915B0A">
              <wp:simplePos x="0" y="0"/>
              <wp:positionH relativeFrom="page">
                <wp:posOffset>2186940</wp:posOffset>
              </wp:positionH>
              <wp:positionV relativeFrom="page">
                <wp:posOffset>1297305</wp:posOffset>
              </wp:positionV>
              <wp:extent cx="3395345" cy="371475"/>
              <wp:effectExtent l="0" t="0" r="0" b="0"/>
              <wp:wrapNone/>
              <wp:docPr id="11" name="Quadro5"/>
              <wp:cNvGraphicFramePr/>
              <a:graphic xmlns:a="http://schemas.openxmlformats.org/drawingml/2006/main">
                <a:graphicData uri="http://schemas.microsoft.com/office/word/2010/wordprocessingShape">
                  <wps:wsp>
                    <wps:cNvSpPr/>
                    <wps:spPr>
                      <a:xfrm>
                        <a:off x="0" y="0"/>
                        <a:ext cx="3395520" cy="371520"/>
                      </a:xfrm>
                      <a:prstGeom prst="rect">
                        <a:avLst/>
                      </a:prstGeom>
                      <a:noFill/>
                      <a:ln w="0">
                        <a:noFill/>
                      </a:ln>
                    </wps:spPr>
                    <wps:style>
                      <a:lnRef idx="0">
                        <a:scrgbClr r="0" g="0" b="0"/>
                      </a:lnRef>
                      <a:fillRef idx="0">
                        <a:scrgbClr r="0" g="0" b="0"/>
                      </a:fillRef>
                      <a:effectRef idx="0">
                        <a:scrgbClr r="0" g="0" b="0"/>
                      </a:effectRef>
                      <a:fontRef idx="minor"/>
                    </wps:style>
                    <wps:txbx>
                      <w:txbxContent>
                        <w:p w14:paraId="3556FA6A" w14:textId="77777777" w:rsidR="00E6219E" w:rsidRDefault="006C3F2C">
                          <w:pPr>
                            <w:pStyle w:val="Corpodetexto"/>
                            <w:spacing w:before="12"/>
                            <w:ind w:left="20" w:right="18" w:firstLine="675"/>
                          </w:pPr>
                          <w:r>
                            <w:t>ESTADO DO RIO GRANDE DO SUL PREFEITURA</w:t>
                          </w:r>
                          <w:r>
                            <w:rPr>
                              <w:spacing w:val="-10"/>
                            </w:rPr>
                            <w:t xml:space="preserve"> </w:t>
                          </w:r>
                          <w:r>
                            <w:t>MUNICIPAL</w:t>
                          </w:r>
                          <w:r>
                            <w:rPr>
                              <w:spacing w:val="-10"/>
                            </w:rPr>
                            <w:t xml:space="preserve"> </w:t>
                          </w:r>
                          <w:r>
                            <w:t>DE</w:t>
                          </w:r>
                          <w:r>
                            <w:rPr>
                              <w:spacing w:val="-10"/>
                            </w:rPr>
                            <w:t xml:space="preserve"> </w:t>
                          </w:r>
                          <w:r>
                            <w:t>CORONEL</w:t>
                          </w:r>
                          <w:r>
                            <w:rPr>
                              <w:spacing w:val="-10"/>
                            </w:rPr>
                            <w:t xml:space="preserve"> </w:t>
                          </w:r>
                          <w:r>
                            <w:t>PILAR</w:t>
                          </w:r>
                        </w:p>
                      </w:txbxContent>
                    </wps:txbx>
                    <wps:bodyPr lIns="0" tIns="0" rIns="0" bIns="0" anchor="t">
                      <a:noAutofit/>
                    </wps:bodyPr>
                  </wps:wsp>
                </a:graphicData>
              </a:graphic>
            </wp:anchor>
          </w:drawing>
        </mc:Choice>
        <mc:Fallback>
          <w:pict>
            <v:rect w14:anchorId="6F598D5F" id="Quadro5" o:spid="_x0000_s1032" style="position:absolute;margin-left:172.2pt;margin-top:102.15pt;width:267.35pt;height:29.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" o:allowincell="f" filled="f" stroked="f" strokeweight="0">
              <v:textbox inset="0,0,0,0">
                <w:txbxContent>
                  <w:p w14:paraId="3556FA6A" w14:textId="77777777" w:rsidR="00E6219E" w:rsidRDefault="006C3F2C">
                    <w:pPr>
                      <w:pStyle w:val="Corpodetexto"/>
                      <w:spacing w:before="12"/>
                      <w:ind w:left="20" w:right="18" w:firstLine="675"/>
                    </w:pPr>
                    <w:r>
                      <w:t>ESTADO DO RIO GRANDE DO SUL PREFEITURA</w:t>
                    </w:r>
                    <w:r>
                      <w:rPr>
                        <w:spacing w:val="-10"/>
                      </w:rPr>
                      <w:t xml:space="preserve"> </w:t>
                    </w:r>
                    <w:r>
                      <w:t>MUNICIPAL</w:t>
                    </w:r>
                    <w:r>
                      <w:rPr>
                        <w:spacing w:val="-10"/>
                      </w:rPr>
                      <w:t xml:space="preserve"> </w:t>
                    </w:r>
                    <w:r>
                      <w:t>DE</w:t>
                    </w:r>
                    <w:r>
                      <w:rPr>
                        <w:spacing w:val="-10"/>
                      </w:rPr>
                      <w:t xml:space="preserve"> </w:t>
                    </w:r>
                    <w:r>
                      <w:t>CORONEL</w:t>
                    </w:r>
                    <w:r>
                      <w:rPr>
                        <w:spacing w:val="-10"/>
                      </w:rPr>
                      <w:t xml:space="preserve"> </w:t>
                    </w:r>
                    <w:r>
                      <w:t>PILAR</w:t>
                    </w:r>
                  </w:p>
                </w:txbxContent>
              </v:textbox>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DC657" w14:textId="77777777" w:rsidR="00E6219E" w:rsidRDefault="00E6219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80193" w14:textId="77777777" w:rsidR="00E6219E" w:rsidRDefault="006C3F2C">
    <w:pPr>
      <w:pStyle w:val="Corpodetexto"/>
      <w:spacing w:line="7" w:lineRule="auto"/>
      <w:ind w:left="0" w:firstLine="0"/>
      <w:rPr>
        <w:sz w:val="20"/>
      </w:rPr>
    </w:pPr>
    <w:r>
      <w:rPr>
        <w:noProof/>
        <w:sz w:val="20"/>
      </w:rPr>
      <w:drawing>
        <wp:anchor distT="0" distB="0" distL="0" distR="0" simplePos="0" relativeHeight="251652096" behindDoc="1" locked="0" layoutInCell="0" allowOverlap="1" wp14:anchorId="2BF761E2" wp14:editId="4C72DAF1">
          <wp:simplePos x="0" y="0"/>
          <wp:positionH relativeFrom="page">
            <wp:posOffset>3374390</wp:posOffset>
          </wp:positionH>
          <wp:positionV relativeFrom="page">
            <wp:posOffset>313055</wp:posOffset>
          </wp:positionV>
          <wp:extent cx="811530" cy="903605"/>
          <wp:effectExtent l="0" t="0" r="0" b="0"/>
          <wp:wrapNone/>
          <wp:docPr id="13" name="Image 1 Copia 1 Copia 1 Copia 1 Copia 1 Copia 1 Copia 1 Copia 1 Copia 1 Copia 1 Copia 1 Copia 1 C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 Copia 1 Copia 1 Copia 1 Copia 1 Copia 1 Copia 1 Copia 1 Copia 1 Copia 1 Copia 1 Copia 1 Copia 1"/>
                  <pic:cNvPicPr>
                    <a:picLocks noChangeAspect="1" noChangeArrowheads="1"/>
                  </pic:cNvPicPr>
                </pic:nvPicPr>
                <pic:blipFill>
                  <a:blip r:embed="rId1"/>
                  <a:stretch>
                    <a:fillRect/>
                  </a:stretch>
                </pic:blipFill>
                <pic:spPr bwMode="auto">
                  <a:xfrm>
                    <a:off x="0" y="0"/>
                    <a:ext cx="811530" cy="903605"/>
                  </a:xfrm>
                  <a:prstGeom prst="rect">
                    <a:avLst/>
                  </a:prstGeom>
                  <a:noFill/>
                </pic:spPr>
              </pic:pic>
            </a:graphicData>
          </a:graphic>
        </wp:anchor>
      </w:drawing>
    </w:r>
    <w:r>
      <w:rPr>
        <w:noProof/>
        <w:sz w:val="20"/>
      </w:rPr>
      <mc:AlternateContent>
        <mc:Choice Requires="wps">
          <w:drawing>
            <wp:anchor distT="0" distB="0" distL="0" distR="0" simplePos="0" relativeHeight="251662336" behindDoc="1" locked="0" layoutInCell="0" allowOverlap="1" wp14:anchorId="6D462019" wp14:editId="364A430A">
              <wp:simplePos x="0" y="0"/>
              <wp:positionH relativeFrom="page">
                <wp:posOffset>2186940</wp:posOffset>
              </wp:positionH>
              <wp:positionV relativeFrom="page">
                <wp:posOffset>1297305</wp:posOffset>
              </wp:positionV>
              <wp:extent cx="3395345" cy="371475"/>
              <wp:effectExtent l="0" t="0" r="0" b="0"/>
              <wp:wrapNone/>
              <wp:docPr id="14" name="Quadro7"/>
              <wp:cNvGraphicFramePr/>
              <a:graphic xmlns:a="http://schemas.openxmlformats.org/drawingml/2006/main">
                <a:graphicData uri="http://schemas.microsoft.com/office/word/2010/wordprocessingShape">
                  <wps:wsp>
                    <wps:cNvSpPr/>
                    <wps:spPr>
                      <a:xfrm>
                        <a:off x="0" y="0"/>
                        <a:ext cx="3395520" cy="371520"/>
                      </a:xfrm>
                      <a:prstGeom prst="rect">
                        <a:avLst/>
                      </a:prstGeom>
                      <a:noFill/>
                      <a:ln w="0">
                        <a:noFill/>
                      </a:ln>
                    </wps:spPr>
                    <wps:style>
                      <a:lnRef idx="0">
                        <a:scrgbClr r="0" g="0" b="0"/>
                      </a:lnRef>
                      <a:fillRef idx="0">
                        <a:scrgbClr r="0" g="0" b="0"/>
                      </a:fillRef>
                      <a:effectRef idx="0">
                        <a:scrgbClr r="0" g="0" b="0"/>
                      </a:effectRef>
                      <a:fontRef idx="minor"/>
                    </wps:style>
                    <wps:txbx>
                      <w:txbxContent>
                        <w:p w14:paraId="5336F6A2" w14:textId="77777777" w:rsidR="00E6219E" w:rsidRDefault="006C3F2C">
                          <w:pPr>
                            <w:pStyle w:val="Corpodetexto"/>
                            <w:spacing w:before="12"/>
                            <w:ind w:left="20" w:right="18" w:firstLine="675"/>
                          </w:pPr>
                          <w:r>
                            <w:t>ESTADO DO RIO GRANDE DO SUL PREFEITURA</w:t>
                          </w:r>
                          <w:r>
                            <w:rPr>
                              <w:spacing w:val="-10"/>
                            </w:rPr>
                            <w:t xml:space="preserve"> </w:t>
                          </w:r>
                          <w:r>
                            <w:t>MUNICIPAL</w:t>
                          </w:r>
                          <w:r>
                            <w:rPr>
                              <w:spacing w:val="-10"/>
                            </w:rPr>
                            <w:t xml:space="preserve"> </w:t>
                          </w:r>
                          <w:r>
                            <w:t>DE</w:t>
                          </w:r>
                          <w:r>
                            <w:rPr>
                              <w:spacing w:val="-10"/>
                            </w:rPr>
                            <w:t xml:space="preserve"> </w:t>
                          </w:r>
                          <w:r>
                            <w:t>CORONEL</w:t>
                          </w:r>
                          <w:r>
                            <w:rPr>
                              <w:spacing w:val="-10"/>
                            </w:rPr>
                            <w:t xml:space="preserve"> </w:t>
                          </w:r>
                          <w:r>
                            <w:t>PILAR</w:t>
                          </w:r>
                        </w:p>
                      </w:txbxContent>
                    </wps:txbx>
                    <wps:bodyPr lIns="0" tIns="0" rIns="0" bIns="0" anchor="t">
                      <a:noAutofit/>
                    </wps:bodyPr>
                  </wps:wsp>
                </a:graphicData>
              </a:graphic>
            </wp:anchor>
          </w:drawing>
        </mc:Choice>
        <mc:Fallback>
          <w:pict>
            <v:rect w14:anchorId="6D462019" id="Quadro7" o:spid="_x0000_s1034" style="position:absolute;margin-left:172.2pt;margin-top:102.15pt;width:267.35pt;height:29.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" o:allowincell="f" filled="f" stroked="f" strokeweight="0">
              <v:textbox inset="0,0,0,0">
                <w:txbxContent>
                  <w:p w14:paraId="5336F6A2" w14:textId="77777777" w:rsidR="00E6219E" w:rsidRDefault="006C3F2C">
                    <w:pPr>
                      <w:pStyle w:val="Corpodetexto"/>
                      <w:spacing w:before="12"/>
                      <w:ind w:left="20" w:right="18" w:firstLine="675"/>
                    </w:pPr>
                    <w:r>
                      <w:t>ESTADO DO RIO GRANDE DO SUL PREFEITURA</w:t>
                    </w:r>
                    <w:r>
                      <w:rPr>
                        <w:spacing w:val="-10"/>
                      </w:rPr>
                      <w:t xml:space="preserve"> </w:t>
                    </w:r>
                    <w:r>
                      <w:t>MUNICIPAL</w:t>
                    </w:r>
                    <w:r>
                      <w:rPr>
                        <w:spacing w:val="-10"/>
                      </w:rPr>
                      <w:t xml:space="preserve"> </w:t>
                    </w:r>
                    <w:r>
                      <w:t>DE</w:t>
                    </w:r>
                    <w:r>
                      <w:rPr>
                        <w:spacing w:val="-10"/>
                      </w:rPr>
                      <w:t xml:space="preserve"> </w:t>
                    </w:r>
                    <w:r>
                      <w:t>CORONEL</w:t>
                    </w:r>
                    <w:r>
                      <w:rPr>
                        <w:spacing w:val="-10"/>
                      </w:rPr>
                      <w:t xml:space="preserve"> </w:t>
                    </w:r>
                    <w:r>
                      <w:t>PILAR</w:t>
                    </w:r>
                  </w:p>
                </w:txbxContent>
              </v:textbox>
              <w10:wrap anchorx="page" anchory="page"/>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905E9" w14:textId="77777777" w:rsidR="00E6219E" w:rsidRDefault="00E621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2F57"/>
    <w:multiLevelType w:val="multilevel"/>
    <w:tmpl w:val="A0627E6C"/>
    <w:lvl w:ilvl="0">
      <w:start w:val="1"/>
      <w:numFmt w:val="decimal"/>
      <w:lvlText w:val="%1."/>
      <w:lvlJc w:val="left"/>
      <w:pPr>
        <w:tabs>
          <w:tab w:val="num" w:pos="0"/>
        </w:tabs>
        <w:ind w:left="1029" w:hanging="269"/>
      </w:pPr>
      <w:rPr>
        <w:rFonts w:ascii="Arial" w:eastAsia="Arial" w:hAnsi="Arial" w:cs="Arial"/>
        <w:b/>
        <w:bCs/>
        <w:i w:val="0"/>
        <w:iCs w:val="0"/>
        <w:spacing w:val="0"/>
        <w:w w:val="99"/>
        <w:sz w:val="24"/>
        <w:szCs w:val="24"/>
        <w:lang w:val="pt-PT" w:eastAsia="en-US" w:bidi="ar-SA"/>
      </w:rPr>
    </w:lvl>
    <w:lvl w:ilvl="1">
      <w:start w:val="1"/>
      <w:numFmt w:val="decimal"/>
      <w:lvlText w:val="%1.%2."/>
      <w:lvlJc w:val="left"/>
      <w:pPr>
        <w:tabs>
          <w:tab w:val="num" w:pos="0"/>
        </w:tabs>
        <w:ind w:left="53" w:hanging="480"/>
      </w:pPr>
      <w:rPr>
        <w:rFonts w:ascii="Arial" w:eastAsia="Arial" w:hAnsi="Arial" w:cs="Arial"/>
        <w:b/>
        <w:bCs/>
        <w:i w:val="0"/>
        <w:iCs w:val="0"/>
        <w:spacing w:val="0"/>
        <w:w w:val="99"/>
        <w:sz w:val="24"/>
        <w:szCs w:val="24"/>
        <w:lang w:val="pt-PT" w:eastAsia="en-US" w:bidi="ar-SA"/>
      </w:rPr>
    </w:lvl>
    <w:lvl w:ilvl="2">
      <w:start w:val="1"/>
      <w:numFmt w:val="decimal"/>
      <w:lvlText w:val="%1.%2.%3."/>
      <w:lvlJc w:val="left"/>
      <w:pPr>
        <w:tabs>
          <w:tab w:val="num" w:pos="0"/>
        </w:tabs>
        <w:ind w:left="53" w:hanging="732"/>
      </w:pPr>
      <w:rPr>
        <w:rFonts w:ascii="Arial" w:eastAsia="Arial" w:hAnsi="Arial" w:cs="Arial"/>
        <w:b/>
        <w:bCs/>
        <w:i w:val="0"/>
        <w:iCs w:val="0"/>
        <w:spacing w:val="-2"/>
        <w:w w:val="99"/>
        <w:sz w:val="24"/>
        <w:szCs w:val="24"/>
        <w:lang w:val="pt-PT" w:eastAsia="en-US" w:bidi="ar-SA"/>
      </w:rPr>
    </w:lvl>
    <w:lvl w:ilvl="3">
      <w:numFmt w:val="bullet"/>
      <w:lvlText w:val=""/>
      <w:lvlJc w:val="left"/>
      <w:pPr>
        <w:tabs>
          <w:tab w:val="num" w:pos="0"/>
        </w:tabs>
        <w:ind w:left="2390" w:hanging="732"/>
      </w:pPr>
      <w:rPr>
        <w:rFonts w:ascii="Symbol" w:hAnsi="Symbol" w:cs="Symbol" w:hint="default"/>
        <w:lang w:val="pt-PT" w:eastAsia="en-US" w:bidi="ar-SA"/>
      </w:rPr>
    </w:lvl>
    <w:lvl w:ilvl="4">
      <w:numFmt w:val="bullet"/>
      <w:lvlText w:val=""/>
      <w:lvlJc w:val="left"/>
      <w:pPr>
        <w:tabs>
          <w:tab w:val="num" w:pos="0"/>
        </w:tabs>
        <w:ind w:left="3540" w:hanging="732"/>
      </w:pPr>
      <w:rPr>
        <w:rFonts w:ascii="Symbol" w:hAnsi="Symbol" w:cs="Symbol" w:hint="default"/>
        <w:lang w:val="pt-PT" w:eastAsia="en-US" w:bidi="ar-SA"/>
      </w:rPr>
    </w:lvl>
    <w:lvl w:ilvl="5">
      <w:numFmt w:val="bullet"/>
      <w:lvlText w:val=""/>
      <w:lvlJc w:val="left"/>
      <w:pPr>
        <w:tabs>
          <w:tab w:val="num" w:pos="0"/>
        </w:tabs>
        <w:ind w:left="4690" w:hanging="732"/>
      </w:pPr>
      <w:rPr>
        <w:rFonts w:ascii="Symbol" w:hAnsi="Symbol" w:cs="Symbol" w:hint="default"/>
        <w:lang w:val="pt-PT" w:eastAsia="en-US" w:bidi="ar-SA"/>
      </w:rPr>
    </w:lvl>
    <w:lvl w:ilvl="6">
      <w:numFmt w:val="bullet"/>
      <w:lvlText w:val=""/>
      <w:lvlJc w:val="left"/>
      <w:pPr>
        <w:tabs>
          <w:tab w:val="num" w:pos="0"/>
        </w:tabs>
        <w:ind w:left="5840" w:hanging="732"/>
      </w:pPr>
      <w:rPr>
        <w:rFonts w:ascii="Symbol" w:hAnsi="Symbol" w:cs="Symbol" w:hint="default"/>
        <w:lang w:val="pt-PT" w:eastAsia="en-US" w:bidi="ar-SA"/>
      </w:rPr>
    </w:lvl>
    <w:lvl w:ilvl="7">
      <w:numFmt w:val="bullet"/>
      <w:lvlText w:val=""/>
      <w:lvlJc w:val="left"/>
      <w:pPr>
        <w:tabs>
          <w:tab w:val="num" w:pos="0"/>
        </w:tabs>
        <w:ind w:left="6990" w:hanging="732"/>
      </w:pPr>
      <w:rPr>
        <w:rFonts w:ascii="Symbol" w:hAnsi="Symbol" w:cs="Symbol" w:hint="default"/>
        <w:lang w:val="pt-PT" w:eastAsia="en-US" w:bidi="ar-SA"/>
      </w:rPr>
    </w:lvl>
    <w:lvl w:ilvl="8">
      <w:numFmt w:val="bullet"/>
      <w:lvlText w:val=""/>
      <w:lvlJc w:val="left"/>
      <w:pPr>
        <w:tabs>
          <w:tab w:val="num" w:pos="0"/>
        </w:tabs>
        <w:ind w:left="8140" w:hanging="732"/>
      </w:pPr>
      <w:rPr>
        <w:rFonts w:ascii="Symbol" w:hAnsi="Symbol" w:cs="Symbol" w:hint="default"/>
        <w:lang w:val="pt-PT" w:eastAsia="en-US" w:bidi="ar-SA"/>
      </w:rPr>
    </w:lvl>
  </w:abstractNum>
  <w:abstractNum w:abstractNumId="1" w15:restartNumberingAfterBreak="0">
    <w:nsid w:val="04851412"/>
    <w:multiLevelType w:val="multilevel"/>
    <w:tmpl w:val="2F94C198"/>
    <w:lvl w:ilvl="0">
      <w:start w:val="1"/>
      <w:numFmt w:val="lowerLetter"/>
      <w:lvlText w:val="%1)"/>
      <w:lvlJc w:val="left"/>
      <w:pPr>
        <w:tabs>
          <w:tab w:val="num" w:pos="0"/>
        </w:tabs>
        <w:ind w:left="1042" w:hanging="281"/>
      </w:pPr>
      <w:rPr>
        <w:rFonts w:ascii="Arial" w:eastAsia="Arial" w:hAnsi="Arial" w:cs="Arial"/>
        <w:b/>
        <w:bCs/>
        <w:i w:val="0"/>
        <w:iCs w:val="0"/>
        <w:spacing w:val="0"/>
        <w:w w:val="99"/>
        <w:sz w:val="24"/>
        <w:szCs w:val="24"/>
        <w:lang w:val="pt-PT" w:eastAsia="en-US" w:bidi="ar-SA"/>
      </w:rPr>
    </w:lvl>
    <w:lvl w:ilvl="1">
      <w:numFmt w:val="bullet"/>
      <w:lvlText w:val=""/>
      <w:lvlJc w:val="left"/>
      <w:pPr>
        <w:tabs>
          <w:tab w:val="num" w:pos="0"/>
        </w:tabs>
        <w:ind w:left="1980" w:hanging="281"/>
      </w:pPr>
      <w:rPr>
        <w:rFonts w:ascii="Symbol" w:hAnsi="Symbol" w:cs="Symbol" w:hint="default"/>
        <w:lang w:val="pt-PT" w:eastAsia="en-US" w:bidi="ar-SA"/>
      </w:rPr>
    </w:lvl>
    <w:lvl w:ilvl="2">
      <w:numFmt w:val="bullet"/>
      <w:lvlText w:val=""/>
      <w:lvlJc w:val="left"/>
      <w:pPr>
        <w:tabs>
          <w:tab w:val="num" w:pos="0"/>
        </w:tabs>
        <w:ind w:left="2920" w:hanging="281"/>
      </w:pPr>
      <w:rPr>
        <w:rFonts w:ascii="Symbol" w:hAnsi="Symbol" w:cs="Symbol" w:hint="default"/>
        <w:lang w:val="pt-PT" w:eastAsia="en-US" w:bidi="ar-SA"/>
      </w:rPr>
    </w:lvl>
    <w:lvl w:ilvl="3">
      <w:numFmt w:val="bullet"/>
      <w:lvlText w:val=""/>
      <w:lvlJc w:val="left"/>
      <w:pPr>
        <w:tabs>
          <w:tab w:val="num" w:pos="0"/>
        </w:tabs>
        <w:ind w:left="3860" w:hanging="281"/>
      </w:pPr>
      <w:rPr>
        <w:rFonts w:ascii="Symbol" w:hAnsi="Symbol" w:cs="Symbol" w:hint="default"/>
        <w:lang w:val="pt-PT" w:eastAsia="en-US" w:bidi="ar-SA"/>
      </w:rPr>
    </w:lvl>
    <w:lvl w:ilvl="4">
      <w:numFmt w:val="bullet"/>
      <w:lvlText w:val=""/>
      <w:lvlJc w:val="left"/>
      <w:pPr>
        <w:tabs>
          <w:tab w:val="num" w:pos="0"/>
        </w:tabs>
        <w:ind w:left="4800" w:hanging="281"/>
      </w:pPr>
      <w:rPr>
        <w:rFonts w:ascii="Symbol" w:hAnsi="Symbol" w:cs="Symbol" w:hint="default"/>
        <w:lang w:val="pt-PT" w:eastAsia="en-US" w:bidi="ar-SA"/>
      </w:rPr>
    </w:lvl>
    <w:lvl w:ilvl="5">
      <w:numFmt w:val="bullet"/>
      <w:lvlText w:val=""/>
      <w:lvlJc w:val="left"/>
      <w:pPr>
        <w:tabs>
          <w:tab w:val="num" w:pos="0"/>
        </w:tabs>
        <w:ind w:left="5740" w:hanging="281"/>
      </w:pPr>
      <w:rPr>
        <w:rFonts w:ascii="Symbol" w:hAnsi="Symbol" w:cs="Symbol" w:hint="default"/>
        <w:lang w:val="pt-PT" w:eastAsia="en-US" w:bidi="ar-SA"/>
      </w:rPr>
    </w:lvl>
    <w:lvl w:ilvl="6">
      <w:numFmt w:val="bullet"/>
      <w:lvlText w:val=""/>
      <w:lvlJc w:val="left"/>
      <w:pPr>
        <w:tabs>
          <w:tab w:val="num" w:pos="0"/>
        </w:tabs>
        <w:ind w:left="6680" w:hanging="281"/>
      </w:pPr>
      <w:rPr>
        <w:rFonts w:ascii="Symbol" w:hAnsi="Symbol" w:cs="Symbol" w:hint="default"/>
        <w:lang w:val="pt-PT" w:eastAsia="en-US" w:bidi="ar-SA"/>
      </w:rPr>
    </w:lvl>
    <w:lvl w:ilvl="7">
      <w:numFmt w:val="bullet"/>
      <w:lvlText w:val=""/>
      <w:lvlJc w:val="left"/>
      <w:pPr>
        <w:tabs>
          <w:tab w:val="num" w:pos="0"/>
        </w:tabs>
        <w:ind w:left="7620" w:hanging="281"/>
      </w:pPr>
      <w:rPr>
        <w:rFonts w:ascii="Symbol" w:hAnsi="Symbol" w:cs="Symbol" w:hint="default"/>
        <w:lang w:val="pt-PT" w:eastAsia="en-US" w:bidi="ar-SA"/>
      </w:rPr>
    </w:lvl>
    <w:lvl w:ilvl="8">
      <w:numFmt w:val="bullet"/>
      <w:lvlText w:val=""/>
      <w:lvlJc w:val="left"/>
      <w:pPr>
        <w:tabs>
          <w:tab w:val="num" w:pos="0"/>
        </w:tabs>
        <w:ind w:left="8560" w:hanging="281"/>
      </w:pPr>
      <w:rPr>
        <w:rFonts w:ascii="Symbol" w:hAnsi="Symbol" w:cs="Symbol" w:hint="default"/>
        <w:lang w:val="pt-PT" w:eastAsia="en-US" w:bidi="ar-SA"/>
      </w:rPr>
    </w:lvl>
  </w:abstractNum>
  <w:abstractNum w:abstractNumId="2" w15:restartNumberingAfterBreak="0">
    <w:nsid w:val="05762C3C"/>
    <w:multiLevelType w:val="multilevel"/>
    <w:tmpl w:val="5224A798"/>
    <w:lvl w:ilvl="0">
      <w:start w:val="1"/>
      <w:numFmt w:val="lowerLetter"/>
      <w:lvlText w:val="%1)"/>
      <w:lvlJc w:val="left"/>
      <w:pPr>
        <w:tabs>
          <w:tab w:val="num" w:pos="0"/>
        </w:tabs>
        <w:ind w:left="53" w:hanging="291"/>
      </w:pPr>
      <w:rPr>
        <w:rFonts w:ascii="Arial" w:eastAsia="Arial" w:hAnsi="Arial" w:cs="Arial"/>
        <w:b/>
        <w:bCs/>
        <w:i w:val="0"/>
        <w:iCs w:val="0"/>
        <w:spacing w:val="0"/>
        <w:w w:val="99"/>
        <w:sz w:val="24"/>
        <w:szCs w:val="24"/>
        <w:lang w:val="pt-PT" w:eastAsia="en-US" w:bidi="ar-SA"/>
      </w:rPr>
    </w:lvl>
    <w:lvl w:ilvl="1">
      <w:numFmt w:val="bullet"/>
      <w:lvlText w:val=""/>
      <w:lvlJc w:val="left"/>
      <w:pPr>
        <w:tabs>
          <w:tab w:val="num" w:pos="0"/>
        </w:tabs>
        <w:ind w:left="1098" w:hanging="291"/>
      </w:pPr>
      <w:rPr>
        <w:rFonts w:ascii="Symbol" w:hAnsi="Symbol" w:cs="Symbol" w:hint="default"/>
        <w:lang w:val="pt-PT" w:eastAsia="en-US" w:bidi="ar-SA"/>
      </w:rPr>
    </w:lvl>
    <w:lvl w:ilvl="2">
      <w:numFmt w:val="bullet"/>
      <w:lvlText w:val=""/>
      <w:lvlJc w:val="left"/>
      <w:pPr>
        <w:tabs>
          <w:tab w:val="num" w:pos="0"/>
        </w:tabs>
        <w:ind w:left="2136" w:hanging="291"/>
      </w:pPr>
      <w:rPr>
        <w:rFonts w:ascii="Symbol" w:hAnsi="Symbol" w:cs="Symbol" w:hint="default"/>
        <w:lang w:val="pt-PT" w:eastAsia="en-US" w:bidi="ar-SA"/>
      </w:rPr>
    </w:lvl>
    <w:lvl w:ilvl="3">
      <w:numFmt w:val="bullet"/>
      <w:lvlText w:val=""/>
      <w:lvlJc w:val="left"/>
      <w:pPr>
        <w:tabs>
          <w:tab w:val="num" w:pos="0"/>
        </w:tabs>
        <w:ind w:left="3174" w:hanging="291"/>
      </w:pPr>
      <w:rPr>
        <w:rFonts w:ascii="Symbol" w:hAnsi="Symbol" w:cs="Symbol" w:hint="default"/>
        <w:lang w:val="pt-PT" w:eastAsia="en-US" w:bidi="ar-SA"/>
      </w:rPr>
    </w:lvl>
    <w:lvl w:ilvl="4">
      <w:numFmt w:val="bullet"/>
      <w:lvlText w:val=""/>
      <w:lvlJc w:val="left"/>
      <w:pPr>
        <w:tabs>
          <w:tab w:val="num" w:pos="0"/>
        </w:tabs>
        <w:ind w:left="4212" w:hanging="291"/>
      </w:pPr>
      <w:rPr>
        <w:rFonts w:ascii="Symbol" w:hAnsi="Symbol" w:cs="Symbol" w:hint="default"/>
        <w:lang w:val="pt-PT" w:eastAsia="en-US" w:bidi="ar-SA"/>
      </w:rPr>
    </w:lvl>
    <w:lvl w:ilvl="5">
      <w:numFmt w:val="bullet"/>
      <w:lvlText w:val=""/>
      <w:lvlJc w:val="left"/>
      <w:pPr>
        <w:tabs>
          <w:tab w:val="num" w:pos="0"/>
        </w:tabs>
        <w:ind w:left="5250" w:hanging="291"/>
      </w:pPr>
      <w:rPr>
        <w:rFonts w:ascii="Symbol" w:hAnsi="Symbol" w:cs="Symbol" w:hint="default"/>
        <w:lang w:val="pt-PT" w:eastAsia="en-US" w:bidi="ar-SA"/>
      </w:rPr>
    </w:lvl>
    <w:lvl w:ilvl="6">
      <w:numFmt w:val="bullet"/>
      <w:lvlText w:val=""/>
      <w:lvlJc w:val="left"/>
      <w:pPr>
        <w:tabs>
          <w:tab w:val="num" w:pos="0"/>
        </w:tabs>
        <w:ind w:left="6288" w:hanging="291"/>
      </w:pPr>
      <w:rPr>
        <w:rFonts w:ascii="Symbol" w:hAnsi="Symbol" w:cs="Symbol" w:hint="default"/>
        <w:lang w:val="pt-PT" w:eastAsia="en-US" w:bidi="ar-SA"/>
      </w:rPr>
    </w:lvl>
    <w:lvl w:ilvl="7">
      <w:numFmt w:val="bullet"/>
      <w:lvlText w:val=""/>
      <w:lvlJc w:val="left"/>
      <w:pPr>
        <w:tabs>
          <w:tab w:val="num" w:pos="0"/>
        </w:tabs>
        <w:ind w:left="7326" w:hanging="291"/>
      </w:pPr>
      <w:rPr>
        <w:rFonts w:ascii="Symbol" w:hAnsi="Symbol" w:cs="Symbol" w:hint="default"/>
        <w:lang w:val="pt-PT" w:eastAsia="en-US" w:bidi="ar-SA"/>
      </w:rPr>
    </w:lvl>
    <w:lvl w:ilvl="8">
      <w:numFmt w:val="bullet"/>
      <w:lvlText w:val=""/>
      <w:lvlJc w:val="left"/>
      <w:pPr>
        <w:tabs>
          <w:tab w:val="num" w:pos="0"/>
        </w:tabs>
        <w:ind w:left="8364" w:hanging="291"/>
      </w:pPr>
      <w:rPr>
        <w:rFonts w:ascii="Symbol" w:hAnsi="Symbol" w:cs="Symbol" w:hint="default"/>
        <w:lang w:val="pt-PT" w:eastAsia="en-US" w:bidi="ar-SA"/>
      </w:rPr>
    </w:lvl>
  </w:abstractNum>
  <w:abstractNum w:abstractNumId="3" w15:restartNumberingAfterBreak="0">
    <w:nsid w:val="07474ED0"/>
    <w:multiLevelType w:val="multilevel"/>
    <w:tmpl w:val="A398A7B2"/>
    <w:lvl w:ilvl="0">
      <w:start w:val="1"/>
      <w:numFmt w:val="lowerLetter"/>
      <w:lvlText w:val="%1)"/>
      <w:lvlJc w:val="left"/>
      <w:pPr>
        <w:tabs>
          <w:tab w:val="num" w:pos="0"/>
        </w:tabs>
        <w:ind w:left="1106" w:hanging="346"/>
      </w:pPr>
      <w:rPr>
        <w:rFonts w:ascii="Arial" w:eastAsia="Arial" w:hAnsi="Arial" w:cs="Arial"/>
        <w:b/>
        <w:bCs/>
        <w:i w:val="0"/>
        <w:iCs w:val="0"/>
        <w:spacing w:val="0"/>
        <w:w w:val="99"/>
        <w:sz w:val="24"/>
        <w:szCs w:val="24"/>
        <w:lang w:val="pt-PT" w:eastAsia="en-US" w:bidi="ar-SA"/>
      </w:rPr>
    </w:lvl>
    <w:lvl w:ilvl="1">
      <w:numFmt w:val="bullet"/>
      <w:lvlText w:val=""/>
      <w:lvlJc w:val="left"/>
      <w:pPr>
        <w:tabs>
          <w:tab w:val="num" w:pos="0"/>
        </w:tabs>
        <w:ind w:left="2034" w:hanging="346"/>
      </w:pPr>
      <w:rPr>
        <w:rFonts w:ascii="Symbol" w:hAnsi="Symbol" w:cs="Symbol" w:hint="default"/>
        <w:lang w:val="pt-PT" w:eastAsia="en-US" w:bidi="ar-SA"/>
      </w:rPr>
    </w:lvl>
    <w:lvl w:ilvl="2">
      <w:numFmt w:val="bullet"/>
      <w:lvlText w:val=""/>
      <w:lvlJc w:val="left"/>
      <w:pPr>
        <w:tabs>
          <w:tab w:val="num" w:pos="0"/>
        </w:tabs>
        <w:ind w:left="2968" w:hanging="346"/>
      </w:pPr>
      <w:rPr>
        <w:rFonts w:ascii="Symbol" w:hAnsi="Symbol" w:cs="Symbol" w:hint="default"/>
        <w:lang w:val="pt-PT" w:eastAsia="en-US" w:bidi="ar-SA"/>
      </w:rPr>
    </w:lvl>
    <w:lvl w:ilvl="3">
      <w:numFmt w:val="bullet"/>
      <w:lvlText w:val=""/>
      <w:lvlJc w:val="left"/>
      <w:pPr>
        <w:tabs>
          <w:tab w:val="num" w:pos="0"/>
        </w:tabs>
        <w:ind w:left="3902" w:hanging="346"/>
      </w:pPr>
      <w:rPr>
        <w:rFonts w:ascii="Symbol" w:hAnsi="Symbol" w:cs="Symbol" w:hint="default"/>
        <w:lang w:val="pt-PT" w:eastAsia="en-US" w:bidi="ar-SA"/>
      </w:rPr>
    </w:lvl>
    <w:lvl w:ilvl="4">
      <w:numFmt w:val="bullet"/>
      <w:lvlText w:val=""/>
      <w:lvlJc w:val="left"/>
      <w:pPr>
        <w:tabs>
          <w:tab w:val="num" w:pos="0"/>
        </w:tabs>
        <w:ind w:left="4836" w:hanging="346"/>
      </w:pPr>
      <w:rPr>
        <w:rFonts w:ascii="Symbol" w:hAnsi="Symbol" w:cs="Symbol" w:hint="default"/>
        <w:lang w:val="pt-PT" w:eastAsia="en-US" w:bidi="ar-SA"/>
      </w:rPr>
    </w:lvl>
    <w:lvl w:ilvl="5">
      <w:numFmt w:val="bullet"/>
      <w:lvlText w:val=""/>
      <w:lvlJc w:val="left"/>
      <w:pPr>
        <w:tabs>
          <w:tab w:val="num" w:pos="0"/>
        </w:tabs>
        <w:ind w:left="5770" w:hanging="346"/>
      </w:pPr>
      <w:rPr>
        <w:rFonts w:ascii="Symbol" w:hAnsi="Symbol" w:cs="Symbol" w:hint="default"/>
        <w:lang w:val="pt-PT" w:eastAsia="en-US" w:bidi="ar-SA"/>
      </w:rPr>
    </w:lvl>
    <w:lvl w:ilvl="6">
      <w:numFmt w:val="bullet"/>
      <w:lvlText w:val=""/>
      <w:lvlJc w:val="left"/>
      <w:pPr>
        <w:tabs>
          <w:tab w:val="num" w:pos="0"/>
        </w:tabs>
        <w:ind w:left="6704" w:hanging="346"/>
      </w:pPr>
      <w:rPr>
        <w:rFonts w:ascii="Symbol" w:hAnsi="Symbol" w:cs="Symbol" w:hint="default"/>
        <w:lang w:val="pt-PT" w:eastAsia="en-US" w:bidi="ar-SA"/>
      </w:rPr>
    </w:lvl>
    <w:lvl w:ilvl="7">
      <w:numFmt w:val="bullet"/>
      <w:lvlText w:val=""/>
      <w:lvlJc w:val="left"/>
      <w:pPr>
        <w:tabs>
          <w:tab w:val="num" w:pos="0"/>
        </w:tabs>
        <w:ind w:left="7638" w:hanging="346"/>
      </w:pPr>
      <w:rPr>
        <w:rFonts w:ascii="Symbol" w:hAnsi="Symbol" w:cs="Symbol" w:hint="default"/>
        <w:lang w:val="pt-PT" w:eastAsia="en-US" w:bidi="ar-SA"/>
      </w:rPr>
    </w:lvl>
    <w:lvl w:ilvl="8">
      <w:numFmt w:val="bullet"/>
      <w:lvlText w:val=""/>
      <w:lvlJc w:val="left"/>
      <w:pPr>
        <w:tabs>
          <w:tab w:val="num" w:pos="0"/>
        </w:tabs>
        <w:ind w:left="8572" w:hanging="346"/>
      </w:pPr>
      <w:rPr>
        <w:rFonts w:ascii="Symbol" w:hAnsi="Symbol" w:cs="Symbol" w:hint="default"/>
        <w:lang w:val="pt-PT" w:eastAsia="en-US" w:bidi="ar-SA"/>
      </w:rPr>
    </w:lvl>
  </w:abstractNum>
  <w:abstractNum w:abstractNumId="4" w15:restartNumberingAfterBreak="0">
    <w:nsid w:val="11E113C7"/>
    <w:multiLevelType w:val="multilevel"/>
    <w:tmpl w:val="DAD01F12"/>
    <w:lvl w:ilvl="0">
      <w:start w:val="1"/>
      <w:numFmt w:val="lowerLetter"/>
      <w:lvlText w:val="%1)"/>
      <w:lvlJc w:val="left"/>
      <w:pPr>
        <w:tabs>
          <w:tab w:val="num" w:pos="0"/>
        </w:tabs>
        <w:ind w:left="53" w:hanging="396"/>
      </w:pPr>
      <w:rPr>
        <w:rFonts w:ascii="Arial MT" w:eastAsia="Arial MT" w:hAnsi="Arial MT" w:cs="Arial MT"/>
        <w:b w:val="0"/>
        <w:bCs w:val="0"/>
        <w:i w:val="0"/>
        <w:iCs w:val="0"/>
        <w:spacing w:val="0"/>
        <w:w w:val="100"/>
        <w:sz w:val="24"/>
        <w:szCs w:val="24"/>
        <w:lang w:val="pt-PT" w:eastAsia="en-US" w:bidi="ar-SA"/>
      </w:rPr>
    </w:lvl>
    <w:lvl w:ilvl="1">
      <w:start w:val="1"/>
      <w:numFmt w:val="decimal"/>
      <w:lvlText w:val="%1.%2)"/>
      <w:lvlJc w:val="left"/>
      <w:pPr>
        <w:tabs>
          <w:tab w:val="num" w:pos="0"/>
        </w:tabs>
        <w:ind w:left="1243" w:hanging="483"/>
      </w:pPr>
      <w:rPr>
        <w:rFonts w:ascii="Arial MT" w:eastAsia="Arial MT" w:hAnsi="Arial MT" w:cs="Arial MT"/>
        <w:b w:val="0"/>
        <w:bCs w:val="0"/>
        <w:i w:val="0"/>
        <w:iCs w:val="0"/>
        <w:spacing w:val="0"/>
        <w:w w:val="100"/>
        <w:sz w:val="24"/>
        <w:szCs w:val="24"/>
        <w:lang w:val="pt-PT" w:eastAsia="en-US" w:bidi="ar-SA"/>
      </w:rPr>
    </w:lvl>
    <w:lvl w:ilvl="2">
      <w:numFmt w:val="bullet"/>
      <w:lvlText w:val=""/>
      <w:lvlJc w:val="left"/>
      <w:pPr>
        <w:tabs>
          <w:tab w:val="num" w:pos="0"/>
        </w:tabs>
        <w:ind w:left="2262" w:hanging="483"/>
      </w:pPr>
      <w:rPr>
        <w:rFonts w:ascii="Symbol" w:hAnsi="Symbol" w:cs="Symbol" w:hint="default"/>
        <w:lang w:val="pt-PT" w:eastAsia="en-US" w:bidi="ar-SA"/>
      </w:rPr>
    </w:lvl>
    <w:lvl w:ilvl="3">
      <w:numFmt w:val="bullet"/>
      <w:lvlText w:val=""/>
      <w:lvlJc w:val="left"/>
      <w:pPr>
        <w:tabs>
          <w:tab w:val="num" w:pos="0"/>
        </w:tabs>
        <w:ind w:left="3284" w:hanging="483"/>
      </w:pPr>
      <w:rPr>
        <w:rFonts w:ascii="Symbol" w:hAnsi="Symbol" w:cs="Symbol" w:hint="default"/>
        <w:lang w:val="pt-PT" w:eastAsia="en-US" w:bidi="ar-SA"/>
      </w:rPr>
    </w:lvl>
    <w:lvl w:ilvl="4">
      <w:numFmt w:val="bullet"/>
      <w:lvlText w:val=""/>
      <w:lvlJc w:val="left"/>
      <w:pPr>
        <w:tabs>
          <w:tab w:val="num" w:pos="0"/>
        </w:tabs>
        <w:ind w:left="4306" w:hanging="483"/>
      </w:pPr>
      <w:rPr>
        <w:rFonts w:ascii="Symbol" w:hAnsi="Symbol" w:cs="Symbol" w:hint="default"/>
        <w:lang w:val="pt-PT" w:eastAsia="en-US" w:bidi="ar-SA"/>
      </w:rPr>
    </w:lvl>
    <w:lvl w:ilvl="5">
      <w:numFmt w:val="bullet"/>
      <w:lvlText w:val=""/>
      <w:lvlJc w:val="left"/>
      <w:pPr>
        <w:tabs>
          <w:tab w:val="num" w:pos="0"/>
        </w:tabs>
        <w:ind w:left="5328" w:hanging="483"/>
      </w:pPr>
      <w:rPr>
        <w:rFonts w:ascii="Symbol" w:hAnsi="Symbol" w:cs="Symbol" w:hint="default"/>
        <w:lang w:val="pt-PT" w:eastAsia="en-US" w:bidi="ar-SA"/>
      </w:rPr>
    </w:lvl>
    <w:lvl w:ilvl="6">
      <w:numFmt w:val="bullet"/>
      <w:lvlText w:val=""/>
      <w:lvlJc w:val="left"/>
      <w:pPr>
        <w:tabs>
          <w:tab w:val="num" w:pos="0"/>
        </w:tabs>
        <w:ind w:left="6351" w:hanging="483"/>
      </w:pPr>
      <w:rPr>
        <w:rFonts w:ascii="Symbol" w:hAnsi="Symbol" w:cs="Symbol" w:hint="default"/>
        <w:lang w:val="pt-PT" w:eastAsia="en-US" w:bidi="ar-SA"/>
      </w:rPr>
    </w:lvl>
    <w:lvl w:ilvl="7">
      <w:numFmt w:val="bullet"/>
      <w:lvlText w:val=""/>
      <w:lvlJc w:val="left"/>
      <w:pPr>
        <w:tabs>
          <w:tab w:val="num" w:pos="0"/>
        </w:tabs>
        <w:ind w:left="7373" w:hanging="483"/>
      </w:pPr>
      <w:rPr>
        <w:rFonts w:ascii="Symbol" w:hAnsi="Symbol" w:cs="Symbol" w:hint="default"/>
        <w:lang w:val="pt-PT" w:eastAsia="en-US" w:bidi="ar-SA"/>
      </w:rPr>
    </w:lvl>
    <w:lvl w:ilvl="8">
      <w:numFmt w:val="bullet"/>
      <w:lvlText w:val=""/>
      <w:lvlJc w:val="left"/>
      <w:pPr>
        <w:tabs>
          <w:tab w:val="num" w:pos="0"/>
        </w:tabs>
        <w:ind w:left="8395" w:hanging="483"/>
      </w:pPr>
      <w:rPr>
        <w:rFonts w:ascii="Symbol" w:hAnsi="Symbol" w:cs="Symbol" w:hint="default"/>
        <w:lang w:val="pt-PT" w:eastAsia="en-US" w:bidi="ar-SA"/>
      </w:rPr>
    </w:lvl>
  </w:abstractNum>
  <w:abstractNum w:abstractNumId="5" w15:restartNumberingAfterBreak="0">
    <w:nsid w:val="1E7F2345"/>
    <w:multiLevelType w:val="multilevel"/>
    <w:tmpl w:val="8A9E654C"/>
    <w:lvl w:ilvl="0">
      <w:start w:val="1"/>
      <w:numFmt w:val="lowerLetter"/>
      <w:lvlText w:val="%1)"/>
      <w:lvlJc w:val="left"/>
      <w:pPr>
        <w:tabs>
          <w:tab w:val="num" w:pos="0"/>
        </w:tabs>
        <w:ind w:left="53" w:hanging="370"/>
      </w:pPr>
      <w:rPr>
        <w:rFonts w:ascii="Arial" w:eastAsia="Arial" w:hAnsi="Arial" w:cs="Arial"/>
        <w:b/>
        <w:bCs/>
        <w:i w:val="0"/>
        <w:iCs w:val="0"/>
        <w:spacing w:val="0"/>
        <w:w w:val="99"/>
        <w:sz w:val="24"/>
        <w:szCs w:val="24"/>
        <w:lang w:val="pt-PT" w:eastAsia="en-US" w:bidi="ar-SA"/>
      </w:rPr>
    </w:lvl>
    <w:lvl w:ilvl="1">
      <w:numFmt w:val="bullet"/>
      <w:lvlText w:val=""/>
      <w:lvlJc w:val="left"/>
      <w:pPr>
        <w:tabs>
          <w:tab w:val="num" w:pos="0"/>
        </w:tabs>
        <w:ind w:left="1098" w:hanging="370"/>
      </w:pPr>
      <w:rPr>
        <w:rFonts w:ascii="Symbol" w:hAnsi="Symbol" w:cs="Symbol" w:hint="default"/>
        <w:lang w:val="pt-PT" w:eastAsia="en-US" w:bidi="ar-SA"/>
      </w:rPr>
    </w:lvl>
    <w:lvl w:ilvl="2">
      <w:numFmt w:val="bullet"/>
      <w:lvlText w:val=""/>
      <w:lvlJc w:val="left"/>
      <w:pPr>
        <w:tabs>
          <w:tab w:val="num" w:pos="0"/>
        </w:tabs>
        <w:ind w:left="2136" w:hanging="370"/>
      </w:pPr>
      <w:rPr>
        <w:rFonts w:ascii="Symbol" w:hAnsi="Symbol" w:cs="Symbol" w:hint="default"/>
        <w:lang w:val="pt-PT" w:eastAsia="en-US" w:bidi="ar-SA"/>
      </w:rPr>
    </w:lvl>
    <w:lvl w:ilvl="3">
      <w:numFmt w:val="bullet"/>
      <w:lvlText w:val=""/>
      <w:lvlJc w:val="left"/>
      <w:pPr>
        <w:tabs>
          <w:tab w:val="num" w:pos="0"/>
        </w:tabs>
        <w:ind w:left="3174" w:hanging="370"/>
      </w:pPr>
      <w:rPr>
        <w:rFonts w:ascii="Symbol" w:hAnsi="Symbol" w:cs="Symbol" w:hint="default"/>
        <w:lang w:val="pt-PT" w:eastAsia="en-US" w:bidi="ar-SA"/>
      </w:rPr>
    </w:lvl>
    <w:lvl w:ilvl="4">
      <w:numFmt w:val="bullet"/>
      <w:lvlText w:val=""/>
      <w:lvlJc w:val="left"/>
      <w:pPr>
        <w:tabs>
          <w:tab w:val="num" w:pos="0"/>
        </w:tabs>
        <w:ind w:left="4212" w:hanging="370"/>
      </w:pPr>
      <w:rPr>
        <w:rFonts w:ascii="Symbol" w:hAnsi="Symbol" w:cs="Symbol" w:hint="default"/>
        <w:lang w:val="pt-PT" w:eastAsia="en-US" w:bidi="ar-SA"/>
      </w:rPr>
    </w:lvl>
    <w:lvl w:ilvl="5">
      <w:numFmt w:val="bullet"/>
      <w:lvlText w:val=""/>
      <w:lvlJc w:val="left"/>
      <w:pPr>
        <w:tabs>
          <w:tab w:val="num" w:pos="0"/>
        </w:tabs>
        <w:ind w:left="5250" w:hanging="370"/>
      </w:pPr>
      <w:rPr>
        <w:rFonts w:ascii="Symbol" w:hAnsi="Symbol" w:cs="Symbol" w:hint="default"/>
        <w:lang w:val="pt-PT" w:eastAsia="en-US" w:bidi="ar-SA"/>
      </w:rPr>
    </w:lvl>
    <w:lvl w:ilvl="6">
      <w:numFmt w:val="bullet"/>
      <w:lvlText w:val=""/>
      <w:lvlJc w:val="left"/>
      <w:pPr>
        <w:tabs>
          <w:tab w:val="num" w:pos="0"/>
        </w:tabs>
        <w:ind w:left="6288" w:hanging="370"/>
      </w:pPr>
      <w:rPr>
        <w:rFonts w:ascii="Symbol" w:hAnsi="Symbol" w:cs="Symbol" w:hint="default"/>
        <w:lang w:val="pt-PT" w:eastAsia="en-US" w:bidi="ar-SA"/>
      </w:rPr>
    </w:lvl>
    <w:lvl w:ilvl="7">
      <w:numFmt w:val="bullet"/>
      <w:lvlText w:val=""/>
      <w:lvlJc w:val="left"/>
      <w:pPr>
        <w:tabs>
          <w:tab w:val="num" w:pos="0"/>
        </w:tabs>
        <w:ind w:left="7326" w:hanging="370"/>
      </w:pPr>
      <w:rPr>
        <w:rFonts w:ascii="Symbol" w:hAnsi="Symbol" w:cs="Symbol" w:hint="default"/>
        <w:lang w:val="pt-PT" w:eastAsia="en-US" w:bidi="ar-SA"/>
      </w:rPr>
    </w:lvl>
    <w:lvl w:ilvl="8">
      <w:numFmt w:val="bullet"/>
      <w:lvlText w:val=""/>
      <w:lvlJc w:val="left"/>
      <w:pPr>
        <w:tabs>
          <w:tab w:val="num" w:pos="0"/>
        </w:tabs>
        <w:ind w:left="8364" w:hanging="370"/>
      </w:pPr>
      <w:rPr>
        <w:rFonts w:ascii="Symbol" w:hAnsi="Symbol" w:cs="Symbol" w:hint="default"/>
        <w:lang w:val="pt-PT" w:eastAsia="en-US" w:bidi="ar-SA"/>
      </w:rPr>
    </w:lvl>
  </w:abstractNum>
  <w:abstractNum w:abstractNumId="6" w15:restartNumberingAfterBreak="0">
    <w:nsid w:val="2A17636F"/>
    <w:multiLevelType w:val="multilevel"/>
    <w:tmpl w:val="B6B4B1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2AC91085"/>
    <w:multiLevelType w:val="multilevel"/>
    <w:tmpl w:val="D54EA74C"/>
    <w:lvl w:ilvl="0">
      <w:start w:val="1"/>
      <w:numFmt w:val="lowerLetter"/>
      <w:lvlText w:val="%1)"/>
      <w:lvlJc w:val="left"/>
      <w:pPr>
        <w:tabs>
          <w:tab w:val="num" w:pos="0"/>
        </w:tabs>
        <w:ind w:left="53" w:hanging="296"/>
      </w:pPr>
      <w:rPr>
        <w:rFonts w:ascii="Arial" w:eastAsia="Arial" w:hAnsi="Arial" w:cs="Arial"/>
        <w:b/>
        <w:bCs/>
        <w:i w:val="0"/>
        <w:iCs w:val="0"/>
        <w:spacing w:val="0"/>
        <w:w w:val="99"/>
        <w:sz w:val="24"/>
        <w:szCs w:val="24"/>
        <w:lang w:val="pt-PT" w:eastAsia="en-US" w:bidi="ar-SA"/>
      </w:rPr>
    </w:lvl>
    <w:lvl w:ilvl="1">
      <w:numFmt w:val="bullet"/>
      <w:lvlText w:val=""/>
      <w:lvlJc w:val="left"/>
      <w:pPr>
        <w:tabs>
          <w:tab w:val="num" w:pos="0"/>
        </w:tabs>
        <w:ind w:left="1098" w:hanging="296"/>
      </w:pPr>
      <w:rPr>
        <w:rFonts w:ascii="Symbol" w:hAnsi="Symbol" w:cs="Symbol" w:hint="default"/>
        <w:lang w:val="pt-PT" w:eastAsia="en-US" w:bidi="ar-SA"/>
      </w:rPr>
    </w:lvl>
    <w:lvl w:ilvl="2">
      <w:numFmt w:val="bullet"/>
      <w:lvlText w:val=""/>
      <w:lvlJc w:val="left"/>
      <w:pPr>
        <w:tabs>
          <w:tab w:val="num" w:pos="0"/>
        </w:tabs>
        <w:ind w:left="2136" w:hanging="296"/>
      </w:pPr>
      <w:rPr>
        <w:rFonts w:ascii="Symbol" w:hAnsi="Symbol" w:cs="Symbol" w:hint="default"/>
        <w:lang w:val="pt-PT" w:eastAsia="en-US" w:bidi="ar-SA"/>
      </w:rPr>
    </w:lvl>
    <w:lvl w:ilvl="3">
      <w:numFmt w:val="bullet"/>
      <w:lvlText w:val=""/>
      <w:lvlJc w:val="left"/>
      <w:pPr>
        <w:tabs>
          <w:tab w:val="num" w:pos="0"/>
        </w:tabs>
        <w:ind w:left="3174" w:hanging="296"/>
      </w:pPr>
      <w:rPr>
        <w:rFonts w:ascii="Symbol" w:hAnsi="Symbol" w:cs="Symbol" w:hint="default"/>
        <w:lang w:val="pt-PT" w:eastAsia="en-US" w:bidi="ar-SA"/>
      </w:rPr>
    </w:lvl>
    <w:lvl w:ilvl="4">
      <w:numFmt w:val="bullet"/>
      <w:lvlText w:val=""/>
      <w:lvlJc w:val="left"/>
      <w:pPr>
        <w:tabs>
          <w:tab w:val="num" w:pos="0"/>
        </w:tabs>
        <w:ind w:left="4212" w:hanging="296"/>
      </w:pPr>
      <w:rPr>
        <w:rFonts w:ascii="Symbol" w:hAnsi="Symbol" w:cs="Symbol" w:hint="default"/>
        <w:lang w:val="pt-PT" w:eastAsia="en-US" w:bidi="ar-SA"/>
      </w:rPr>
    </w:lvl>
    <w:lvl w:ilvl="5">
      <w:numFmt w:val="bullet"/>
      <w:lvlText w:val=""/>
      <w:lvlJc w:val="left"/>
      <w:pPr>
        <w:tabs>
          <w:tab w:val="num" w:pos="0"/>
        </w:tabs>
        <w:ind w:left="5250" w:hanging="296"/>
      </w:pPr>
      <w:rPr>
        <w:rFonts w:ascii="Symbol" w:hAnsi="Symbol" w:cs="Symbol" w:hint="default"/>
        <w:lang w:val="pt-PT" w:eastAsia="en-US" w:bidi="ar-SA"/>
      </w:rPr>
    </w:lvl>
    <w:lvl w:ilvl="6">
      <w:numFmt w:val="bullet"/>
      <w:lvlText w:val=""/>
      <w:lvlJc w:val="left"/>
      <w:pPr>
        <w:tabs>
          <w:tab w:val="num" w:pos="0"/>
        </w:tabs>
        <w:ind w:left="6288" w:hanging="296"/>
      </w:pPr>
      <w:rPr>
        <w:rFonts w:ascii="Symbol" w:hAnsi="Symbol" w:cs="Symbol" w:hint="default"/>
        <w:lang w:val="pt-PT" w:eastAsia="en-US" w:bidi="ar-SA"/>
      </w:rPr>
    </w:lvl>
    <w:lvl w:ilvl="7">
      <w:numFmt w:val="bullet"/>
      <w:lvlText w:val=""/>
      <w:lvlJc w:val="left"/>
      <w:pPr>
        <w:tabs>
          <w:tab w:val="num" w:pos="0"/>
        </w:tabs>
        <w:ind w:left="7326" w:hanging="296"/>
      </w:pPr>
      <w:rPr>
        <w:rFonts w:ascii="Symbol" w:hAnsi="Symbol" w:cs="Symbol" w:hint="default"/>
        <w:lang w:val="pt-PT" w:eastAsia="en-US" w:bidi="ar-SA"/>
      </w:rPr>
    </w:lvl>
    <w:lvl w:ilvl="8">
      <w:numFmt w:val="bullet"/>
      <w:lvlText w:val=""/>
      <w:lvlJc w:val="left"/>
      <w:pPr>
        <w:tabs>
          <w:tab w:val="num" w:pos="0"/>
        </w:tabs>
        <w:ind w:left="8364" w:hanging="296"/>
      </w:pPr>
      <w:rPr>
        <w:rFonts w:ascii="Symbol" w:hAnsi="Symbol" w:cs="Symbol" w:hint="default"/>
        <w:lang w:val="pt-PT" w:eastAsia="en-US" w:bidi="ar-SA"/>
      </w:rPr>
    </w:lvl>
  </w:abstractNum>
  <w:abstractNum w:abstractNumId="8" w15:restartNumberingAfterBreak="0">
    <w:nsid w:val="318E55EF"/>
    <w:multiLevelType w:val="multilevel"/>
    <w:tmpl w:val="1702051C"/>
    <w:lvl w:ilvl="0">
      <w:start w:val="1"/>
      <w:numFmt w:val="lowerLetter"/>
      <w:lvlText w:val="%1)"/>
      <w:lvlJc w:val="left"/>
      <w:pPr>
        <w:tabs>
          <w:tab w:val="num" w:pos="0"/>
        </w:tabs>
        <w:ind w:left="1042" w:hanging="281"/>
      </w:pPr>
      <w:rPr>
        <w:rFonts w:ascii="Arial MT" w:eastAsia="Arial MT" w:hAnsi="Arial MT" w:cs="Arial MT"/>
        <w:b w:val="0"/>
        <w:bCs w:val="0"/>
        <w:i w:val="0"/>
        <w:iCs w:val="0"/>
        <w:spacing w:val="0"/>
        <w:w w:val="100"/>
        <w:sz w:val="24"/>
        <w:szCs w:val="24"/>
        <w:lang w:val="pt-PT" w:eastAsia="en-US" w:bidi="ar-SA"/>
      </w:rPr>
    </w:lvl>
    <w:lvl w:ilvl="1">
      <w:numFmt w:val="bullet"/>
      <w:lvlText w:val=""/>
      <w:lvlJc w:val="left"/>
      <w:pPr>
        <w:tabs>
          <w:tab w:val="num" w:pos="0"/>
        </w:tabs>
        <w:ind w:left="1980" w:hanging="281"/>
      </w:pPr>
      <w:rPr>
        <w:rFonts w:ascii="Symbol" w:hAnsi="Symbol" w:cs="Symbol" w:hint="default"/>
        <w:lang w:val="pt-PT" w:eastAsia="en-US" w:bidi="ar-SA"/>
      </w:rPr>
    </w:lvl>
    <w:lvl w:ilvl="2">
      <w:numFmt w:val="bullet"/>
      <w:lvlText w:val=""/>
      <w:lvlJc w:val="left"/>
      <w:pPr>
        <w:tabs>
          <w:tab w:val="num" w:pos="0"/>
        </w:tabs>
        <w:ind w:left="2920" w:hanging="281"/>
      </w:pPr>
      <w:rPr>
        <w:rFonts w:ascii="Symbol" w:hAnsi="Symbol" w:cs="Symbol" w:hint="default"/>
        <w:lang w:val="pt-PT" w:eastAsia="en-US" w:bidi="ar-SA"/>
      </w:rPr>
    </w:lvl>
    <w:lvl w:ilvl="3">
      <w:numFmt w:val="bullet"/>
      <w:lvlText w:val=""/>
      <w:lvlJc w:val="left"/>
      <w:pPr>
        <w:tabs>
          <w:tab w:val="num" w:pos="0"/>
        </w:tabs>
        <w:ind w:left="3860" w:hanging="281"/>
      </w:pPr>
      <w:rPr>
        <w:rFonts w:ascii="Symbol" w:hAnsi="Symbol" w:cs="Symbol" w:hint="default"/>
        <w:lang w:val="pt-PT" w:eastAsia="en-US" w:bidi="ar-SA"/>
      </w:rPr>
    </w:lvl>
    <w:lvl w:ilvl="4">
      <w:numFmt w:val="bullet"/>
      <w:lvlText w:val=""/>
      <w:lvlJc w:val="left"/>
      <w:pPr>
        <w:tabs>
          <w:tab w:val="num" w:pos="0"/>
        </w:tabs>
        <w:ind w:left="4800" w:hanging="281"/>
      </w:pPr>
      <w:rPr>
        <w:rFonts w:ascii="Symbol" w:hAnsi="Symbol" w:cs="Symbol" w:hint="default"/>
        <w:lang w:val="pt-PT" w:eastAsia="en-US" w:bidi="ar-SA"/>
      </w:rPr>
    </w:lvl>
    <w:lvl w:ilvl="5">
      <w:numFmt w:val="bullet"/>
      <w:lvlText w:val=""/>
      <w:lvlJc w:val="left"/>
      <w:pPr>
        <w:tabs>
          <w:tab w:val="num" w:pos="0"/>
        </w:tabs>
        <w:ind w:left="5740" w:hanging="281"/>
      </w:pPr>
      <w:rPr>
        <w:rFonts w:ascii="Symbol" w:hAnsi="Symbol" w:cs="Symbol" w:hint="default"/>
        <w:lang w:val="pt-PT" w:eastAsia="en-US" w:bidi="ar-SA"/>
      </w:rPr>
    </w:lvl>
    <w:lvl w:ilvl="6">
      <w:numFmt w:val="bullet"/>
      <w:lvlText w:val=""/>
      <w:lvlJc w:val="left"/>
      <w:pPr>
        <w:tabs>
          <w:tab w:val="num" w:pos="0"/>
        </w:tabs>
        <w:ind w:left="6680" w:hanging="281"/>
      </w:pPr>
      <w:rPr>
        <w:rFonts w:ascii="Symbol" w:hAnsi="Symbol" w:cs="Symbol" w:hint="default"/>
        <w:lang w:val="pt-PT" w:eastAsia="en-US" w:bidi="ar-SA"/>
      </w:rPr>
    </w:lvl>
    <w:lvl w:ilvl="7">
      <w:numFmt w:val="bullet"/>
      <w:lvlText w:val=""/>
      <w:lvlJc w:val="left"/>
      <w:pPr>
        <w:tabs>
          <w:tab w:val="num" w:pos="0"/>
        </w:tabs>
        <w:ind w:left="7620" w:hanging="281"/>
      </w:pPr>
      <w:rPr>
        <w:rFonts w:ascii="Symbol" w:hAnsi="Symbol" w:cs="Symbol" w:hint="default"/>
        <w:lang w:val="pt-PT" w:eastAsia="en-US" w:bidi="ar-SA"/>
      </w:rPr>
    </w:lvl>
    <w:lvl w:ilvl="8">
      <w:numFmt w:val="bullet"/>
      <w:lvlText w:val=""/>
      <w:lvlJc w:val="left"/>
      <w:pPr>
        <w:tabs>
          <w:tab w:val="num" w:pos="0"/>
        </w:tabs>
        <w:ind w:left="8560" w:hanging="281"/>
      </w:pPr>
      <w:rPr>
        <w:rFonts w:ascii="Symbol" w:hAnsi="Symbol" w:cs="Symbol" w:hint="default"/>
        <w:lang w:val="pt-PT" w:eastAsia="en-US" w:bidi="ar-SA"/>
      </w:rPr>
    </w:lvl>
  </w:abstractNum>
  <w:abstractNum w:abstractNumId="9" w15:restartNumberingAfterBreak="0">
    <w:nsid w:val="34206117"/>
    <w:multiLevelType w:val="multilevel"/>
    <w:tmpl w:val="DE2AA04E"/>
    <w:lvl w:ilvl="0">
      <w:start w:val="1"/>
      <w:numFmt w:val="lowerLetter"/>
      <w:lvlText w:val="%1)"/>
      <w:lvlJc w:val="left"/>
      <w:pPr>
        <w:tabs>
          <w:tab w:val="num" w:pos="0"/>
        </w:tabs>
        <w:ind w:left="53" w:hanging="327"/>
      </w:pPr>
      <w:rPr>
        <w:rFonts w:ascii="Arial" w:eastAsia="Arial" w:hAnsi="Arial" w:cs="Arial"/>
        <w:b/>
        <w:bCs/>
        <w:i w:val="0"/>
        <w:iCs w:val="0"/>
        <w:spacing w:val="0"/>
        <w:w w:val="99"/>
        <w:sz w:val="24"/>
        <w:szCs w:val="24"/>
        <w:lang w:val="pt-PT" w:eastAsia="en-US" w:bidi="ar-SA"/>
      </w:rPr>
    </w:lvl>
    <w:lvl w:ilvl="1">
      <w:numFmt w:val="bullet"/>
      <w:lvlText w:val=""/>
      <w:lvlJc w:val="left"/>
      <w:pPr>
        <w:tabs>
          <w:tab w:val="num" w:pos="0"/>
        </w:tabs>
        <w:ind w:left="1098" w:hanging="327"/>
      </w:pPr>
      <w:rPr>
        <w:rFonts w:ascii="Symbol" w:hAnsi="Symbol" w:cs="Symbol" w:hint="default"/>
        <w:lang w:val="pt-PT" w:eastAsia="en-US" w:bidi="ar-SA"/>
      </w:rPr>
    </w:lvl>
    <w:lvl w:ilvl="2">
      <w:numFmt w:val="bullet"/>
      <w:lvlText w:val=""/>
      <w:lvlJc w:val="left"/>
      <w:pPr>
        <w:tabs>
          <w:tab w:val="num" w:pos="0"/>
        </w:tabs>
        <w:ind w:left="2136" w:hanging="327"/>
      </w:pPr>
      <w:rPr>
        <w:rFonts w:ascii="Symbol" w:hAnsi="Symbol" w:cs="Symbol" w:hint="default"/>
        <w:lang w:val="pt-PT" w:eastAsia="en-US" w:bidi="ar-SA"/>
      </w:rPr>
    </w:lvl>
    <w:lvl w:ilvl="3">
      <w:numFmt w:val="bullet"/>
      <w:lvlText w:val=""/>
      <w:lvlJc w:val="left"/>
      <w:pPr>
        <w:tabs>
          <w:tab w:val="num" w:pos="0"/>
        </w:tabs>
        <w:ind w:left="3174" w:hanging="327"/>
      </w:pPr>
      <w:rPr>
        <w:rFonts w:ascii="Symbol" w:hAnsi="Symbol" w:cs="Symbol" w:hint="default"/>
        <w:lang w:val="pt-PT" w:eastAsia="en-US" w:bidi="ar-SA"/>
      </w:rPr>
    </w:lvl>
    <w:lvl w:ilvl="4">
      <w:numFmt w:val="bullet"/>
      <w:lvlText w:val=""/>
      <w:lvlJc w:val="left"/>
      <w:pPr>
        <w:tabs>
          <w:tab w:val="num" w:pos="0"/>
        </w:tabs>
        <w:ind w:left="4212" w:hanging="327"/>
      </w:pPr>
      <w:rPr>
        <w:rFonts w:ascii="Symbol" w:hAnsi="Symbol" w:cs="Symbol" w:hint="default"/>
        <w:lang w:val="pt-PT" w:eastAsia="en-US" w:bidi="ar-SA"/>
      </w:rPr>
    </w:lvl>
    <w:lvl w:ilvl="5">
      <w:numFmt w:val="bullet"/>
      <w:lvlText w:val=""/>
      <w:lvlJc w:val="left"/>
      <w:pPr>
        <w:tabs>
          <w:tab w:val="num" w:pos="0"/>
        </w:tabs>
        <w:ind w:left="5250" w:hanging="327"/>
      </w:pPr>
      <w:rPr>
        <w:rFonts w:ascii="Symbol" w:hAnsi="Symbol" w:cs="Symbol" w:hint="default"/>
        <w:lang w:val="pt-PT" w:eastAsia="en-US" w:bidi="ar-SA"/>
      </w:rPr>
    </w:lvl>
    <w:lvl w:ilvl="6">
      <w:numFmt w:val="bullet"/>
      <w:lvlText w:val=""/>
      <w:lvlJc w:val="left"/>
      <w:pPr>
        <w:tabs>
          <w:tab w:val="num" w:pos="0"/>
        </w:tabs>
        <w:ind w:left="6288" w:hanging="327"/>
      </w:pPr>
      <w:rPr>
        <w:rFonts w:ascii="Symbol" w:hAnsi="Symbol" w:cs="Symbol" w:hint="default"/>
        <w:lang w:val="pt-PT" w:eastAsia="en-US" w:bidi="ar-SA"/>
      </w:rPr>
    </w:lvl>
    <w:lvl w:ilvl="7">
      <w:numFmt w:val="bullet"/>
      <w:lvlText w:val=""/>
      <w:lvlJc w:val="left"/>
      <w:pPr>
        <w:tabs>
          <w:tab w:val="num" w:pos="0"/>
        </w:tabs>
        <w:ind w:left="7326" w:hanging="327"/>
      </w:pPr>
      <w:rPr>
        <w:rFonts w:ascii="Symbol" w:hAnsi="Symbol" w:cs="Symbol" w:hint="default"/>
        <w:lang w:val="pt-PT" w:eastAsia="en-US" w:bidi="ar-SA"/>
      </w:rPr>
    </w:lvl>
    <w:lvl w:ilvl="8">
      <w:numFmt w:val="bullet"/>
      <w:lvlText w:val=""/>
      <w:lvlJc w:val="left"/>
      <w:pPr>
        <w:tabs>
          <w:tab w:val="num" w:pos="0"/>
        </w:tabs>
        <w:ind w:left="8364" w:hanging="327"/>
      </w:pPr>
      <w:rPr>
        <w:rFonts w:ascii="Symbol" w:hAnsi="Symbol" w:cs="Symbol" w:hint="default"/>
        <w:lang w:val="pt-PT" w:eastAsia="en-US" w:bidi="ar-SA"/>
      </w:rPr>
    </w:lvl>
  </w:abstractNum>
  <w:abstractNum w:abstractNumId="10" w15:restartNumberingAfterBreak="0">
    <w:nsid w:val="36E4074C"/>
    <w:multiLevelType w:val="multilevel"/>
    <w:tmpl w:val="34F05E8A"/>
    <w:lvl w:ilvl="0">
      <w:start w:val="1"/>
      <w:numFmt w:val="lowerLetter"/>
      <w:lvlText w:val="%1)"/>
      <w:lvlJc w:val="left"/>
      <w:pPr>
        <w:tabs>
          <w:tab w:val="num" w:pos="0"/>
        </w:tabs>
        <w:ind w:left="1042" w:hanging="281"/>
      </w:pPr>
      <w:rPr>
        <w:rFonts w:ascii="Arial" w:eastAsia="Arial" w:hAnsi="Arial" w:cs="Arial"/>
        <w:b/>
        <w:bCs/>
        <w:i w:val="0"/>
        <w:iCs w:val="0"/>
        <w:spacing w:val="0"/>
        <w:w w:val="99"/>
        <w:sz w:val="24"/>
        <w:szCs w:val="24"/>
        <w:lang w:val="pt-PT" w:eastAsia="en-US" w:bidi="ar-SA"/>
      </w:rPr>
    </w:lvl>
    <w:lvl w:ilvl="1">
      <w:numFmt w:val="bullet"/>
      <w:lvlText w:val=""/>
      <w:lvlJc w:val="left"/>
      <w:pPr>
        <w:tabs>
          <w:tab w:val="num" w:pos="0"/>
        </w:tabs>
        <w:ind w:left="1980" w:hanging="281"/>
      </w:pPr>
      <w:rPr>
        <w:rFonts w:ascii="Symbol" w:hAnsi="Symbol" w:cs="Symbol" w:hint="default"/>
        <w:lang w:val="pt-PT" w:eastAsia="en-US" w:bidi="ar-SA"/>
      </w:rPr>
    </w:lvl>
    <w:lvl w:ilvl="2">
      <w:numFmt w:val="bullet"/>
      <w:lvlText w:val=""/>
      <w:lvlJc w:val="left"/>
      <w:pPr>
        <w:tabs>
          <w:tab w:val="num" w:pos="0"/>
        </w:tabs>
        <w:ind w:left="2920" w:hanging="281"/>
      </w:pPr>
      <w:rPr>
        <w:rFonts w:ascii="Symbol" w:hAnsi="Symbol" w:cs="Symbol" w:hint="default"/>
        <w:lang w:val="pt-PT" w:eastAsia="en-US" w:bidi="ar-SA"/>
      </w:rPr>
    </w:lvl>
    <w:lvl w:ilvl="3">
      <w:numFmt w:val="bullet"/>
      <w:lvlText w:val=""/>
      <w:lvlJc w:val="left"/>
      <w:pPr>
        <w:tabs>
          <w:tab w:val="num" w:pos="0"/>
        </w:tabs>
        <w:ind w:left="3860" w:hanging="281"/>
      </w:pPr>
      <w:rPr>
        <w:rFonts w:ascii="Symbol" w:hAnsi="Symbol" w:cs="Symbol" w:hint="default"/>
        <w:lang w:val="pt-PT" w:eastAsia="en-US" w:bidi="ar-SA"/>
      </w:rPr>
    </w:lvl>
    <w:lvl w:ilvl="4">
      <w:numFmt w:val="bullet"/>
      <w:lvlText w:val=""/>
      <w:lvlJc w:val="left"/>
      <w:pPr>
        <w:tabs>
          <w:tab w:val="num" w:pos="0"/>
        </w:tabs>
        <w:ind w:left="4800" w:hanging="281"/>
      </w:pPr>
      <w:rPr>
        <w:rFonts w:ascii="Symbol" w:hAnsi="Symbol" w:cs="Symbol" w:hint="default"/>
        <w:lang w:val="pt-PT" w:eastAsia="en-US" w:bidi="ar-SA"/>
      </w:rPr>
    </w:lvl>
    <w:lvl w:ilvl="5">
      <w:numFmt w:val="bullet"/>
      <w:lvlText w:val=""/>
      <w:lvlJc w:val="left"/>
      <w:pPr>
        <w:tabs>
          <w:tab w:val="num" w:pos="0"/>
        </w:tabs>
        <w:ind w:left="5740" w:hanging="281"/>
      </w:pPr>
      <w:rPr>
        <w:rFonts w:ascii="Symbol" w:hAnsi="Symbol" w:cs="Symbol" w:hint="default"/>
        <w:lang w:val="pt-PT" w:eastAsia="en-US" w:bidi="ar-SA"/>
      </w:rPr>
    </w:lvl>
    <w:lvl w:ilvl="6">
      <w:numFmt w:val="bullet"/>
      <w:lvlText w:val=""/>
      <w:lvlJc w:val="left"/>
      <w:pPr>
        <w:tabs>
          <w:tab w:val="num" w:pos="0"/>
        </w:tabs>
        <w:ind w:left="6680" w:hanging="281"/>
      </w:pPr>
      <w:rPr>
        <w:rFonts w:ascii="Symbol" w:hAnsi="Symbol" w:cs="Symbol" w:hint="default"/>
        <w:lang w:val="pt-PT" w:eastAsia="en-US" w:bidi="ar-SA"/>
      </w:rPr>
    </w:lvl>
    <w:lvl w:ilvl="7">
      <w:numFmt w:val="bullet"/>
      <w:lvlText w:val=""/>
      <w:lvlJc w:val="left"/>
      <w:pPr>
        <w:tabs>
          <w:tab w:val="num" w:pos="0"/>
        </w:tabs>
        <w:ind w:left="7620" w:hanging="281"/>
      </w:pPr>
      <w:rPr>
        <w:rFonts w:ascii="Symbol" w:hAnsi="Symbol" w:cs="Symbol" w:hint="default"/>
        <w:lang w:val="pt-PT" w:eastAsia="en-US" w:bidi="ar-SA"/>
      </w:rPr>
    </w:lvl>
    <w:lvl w:ilvl="8">
      <w:numFmt w:val="bullet"/>
      <w:lvlText w:val=""/>
      <w:lvlJc w:val="left"/>
      <w:pPr>
        <w:tabs>
          <w:tab w:val="num" w:pos="0"/>
        </w:tabs>
        <w:ind w:left="8560" w:hanging="281"/>
      </w:pPr>
      <w:rPr>
        <w:rFonts w:ascii="Symbol" w:hAnsi="Symbol" w:cs="Symbol" w:hint="default"/>
        <w:lang w:val="pt-PT" w:eastAsia="en-US" w:bidi="ar-SA"/>
      </w:rPr>
    </w:lvl>
  </w:abstractNum>
  <w:abstractNum w:abstractNumId="11" w15:restartNumberingAfterBreak="0">
    <w:nsid w:val="3B0A3F14"/>
    <w:multiLevelType w:val="multilevel"/>
    <w:tmpl w:val="43F6A0CE"/>
    <w:lvl w:ilvl="0">
      <w:start w:val="1"/>
      <w:numFmt w:val="lowerLetter"/>
      <w:lvlText w:val="%1)"/>
      <w:lvlJc w:val="left"/>
      <w:pPr>
        <w:tabs>
          <w:tab w:val="num" w:pos="0"/>
        </w:tabs>
        <w:ind w:left="53" w:hanging="305"/>
      </w:pPr>
      <w:rPr>
        <w:rFonts w:ascii="Arial" w:eastAsia="Arial" w:hAnsi="Arial" w:cs="Arial"/>
        <w:b/>
        <w:bCs/>
        <w:i w:val="0"/>
        <w:iCs w:val="0"/>
        <w:spacing w:val="0"/>
        <w:w w:val="99"/>
        <w:sz w:val="24"/>
        <w:szCs w:val="24"/>
        <w:lang w:val="pt-PT" w:eastAsia="en-US" w:bidi="ar-SA"/>
      </w:rPr>
    </w:lvl>
    <w:lvl w:ilvl="1">
      <w:numFmt w:val="bullet"/>
      <w:lvlText w:val=""/>
      <w:lvlJc w:val="left"/>
      <w:pPr>
        <w:tabs>
          <w:tab w:val="num" w:pos="0"/>
        </w:tabs>
        <w:ind w:left="1098" w:hanging="305"/>
      </w:pPr>
      <w:rPr>
        <w:rFonts w:ascii="Symbol" w:hAnsi="Symbol" w:cs="Symbol" w:hint="default"/>
        <w:lang w:val="pt-PT" w:eastAsia="en-US" w:bidi="ar-SA"/>
      </w:rPr>
    </w:lvl>
    <w:lvl w:ilvl="2">
      <w:numFmt w:val="bullet"/>
      <w:lvlText w:val=""/>
      <w:lvlJc w:val="left"/>
      <w:pPr>
        <w:tabs>
          <w:tab w:val="num" w:pos="0"/>
        </w:tabs>
        <w:ind w:left="2136" w:hanging="305"/>
      </w:pPr>
      <w:rPr>
        <w:rFonts w:ascii="Symbol" w:hAnsi="Symbol" w:cs="Symbol" w:hint="default"/>
        <w:lang w:val="pt-PT" w:eastAsia="en-US" w:bidi="ar-SA"/>
      </w:rPr>
    </w:lvl>
    <w:lvl w:ilvl="3">
      <w:numFmt w:val="bullet"/>
      <w:lvlText w:val=""/>
      <w:lvlJc w:val="left"/>
      <w:pPr>
        <w:tabs>
          <w:tab w:val="num" w:pos="0"/>
        </w:tabs>
        <w:ind w:left="3174" w:hanging="305"/>
      </w:pPr>
      <w:rPr>
        <w:rFonts w:ascii="Symbol" w:hAnsi="Symbol" w:cs="Symbol" w:hint="default"/>
        <w:lang w:val="pt-PT" w:eastAsia="en-US" w:bidi="ar-SA"/>
      </w:rPr>
    </w:lvl>
    <w:lvl w:ilvl="4">
      <w:numFmt w:val="bullet"/>
      <w:lvlText w:val=""/>
      <w:lvlJc w:val="left"/>
      <w:pPr>
        <w:tabs>
          <w:tab w:val="num" w:pos="0"/>
        </w:tabs>
        <w:ind w:left="4212" w:hanging="305"/>
      </w:pPr>
      <w:rPr>
        <w:rFonts w:ascii="Symbol" w:hAnsi="Symbol" w:cs="Symbol" w:hint="default"/>
        <w:lang w:val="pt-PT" w:eastAsia="en-US" w:bidi="ar-SA"/>
      </w:rPr>
    </w:lvl>
    <w:lvl w:ilvl="5">
      <w:numFmt w:val="bullet"/>
      <w:lvlText w:val=""/>
      <w:lvlJc w:val="left"/>
      <w:pPr>
        <w:tabs>
          <w:tab w:val="num" w:pos="0"/>
        </w:tabs>
        <w:ind w:left="5250" w:hanging="305"/>
      </w:pPr>
      <w:rPr>
        <w:rFonts w:ascii="Symbol" w:hAnsi="Symbol" w:cs="Symbol" w:hint="default"/>
        <w:lang w:val="pt-PT" w:eastAsia="en-US" w:bidi="ar-SA"/>
      </w:rPr>
    </w:lvl>
    <w:lvl w:ilvl="6">
      <w:numFmt w:val="bullet"/>
      <w:lvlText w:val=""/>
      <w:lvlJc w:val="left"/>
      <w:pPr>
        <w:tabs>
          <w:tab w:val="num" w:pos="0"/>
        </w:tabs>
        <w:ind w:left="6288" w:hanging="305"/>
      </w:pPr>
      <w:rPr>
        <w:rFonts w:ascii="Symbol" w:hAnsi="Symbol" w:cs="Symbol" w:hint="default"/>
        <w:lang w:val="pt-PT" w:eastAsia="en-US" w:bidi="ar-SA"/>
      </w:rPr>
    </w:lvl>
    <w:lvl w:ilvl="7">
      <w:numFmt w:val="bullet"/>
      <w:lvlText w:val=""/>
      <w:lvlJc w:val="left"/>
      <w:pPr>
        <w:tabs>
          <w:tab w:val="num" w:pos="0"/>
        </w:tabs>
        <w:ind w:left="7326" w:hanging="305"/>
      </w:pPr>
      <w:rPr>
        <w:rFonts w:ascii="Symbol" w:hAnsi="Symbol" w:cs="Symbol" w:hint="default"/>
        <w:lang w:val="pt-PT" w:eastAsia="en-US" w:bidi="ar-SA"/>
      </w:rPr>
    </w:lvl>
    <w:lvl w:ilvl="8">
      <w:numFmt w:val="bullet"/>
      <w:lvlText w:val=""/>
      <w:lvlJc w:val="left"/>
      <w:pPr>
        <w:tabs>
          <w:tab w:val="num" w:pos="0"/>
        </w:tabs>
        <w:ind w:left="8364" w:hanging="305"/>
      </w:pPr>
      <w:rPr>
        <w:rFonts w:ascii="Symbol" w:hAnsi="Symbol" w:cs="Symbol" w:hint="default"/>
        <w:lang w:val="pt-PT" w:eastAsia="en-US" w:bidi="ar-SA"/>
      </w:rPr>
    </w:lvl>
  </w:abstractNum>
  <w:abstractNum w:abstractNumId="12" w15:restartNumberingAfterBreak="0">
    <w:nsid w:val="4C7C0763"/>
    <w:multiLevelType w:val="multilevel"/>
    <w:tmpl w:val="38A0C1FA"/>
    <w:lvl w:ilvl="0">
      <w:start w:val="1"/>
      <w:numFmt w:val="lowerLetter"/>
      <w:lvlText w:val="%1)"/>
      <w:lvlJc w:val="left"/>
      <w:pPr>
        <w:tabs>
          <w:tab w:val="num" w:pos="0"/>
        </w:tabs>
        <w:ind w:left="1042" w:hanging="281"/>
      </w:pPr>
      <w:rPr>
        <w:rFonts w:ascii="Arial" w:eastAsia="Arial" w:hAnsi="Arial" w:cs="Arial"/>
        <w:b/>
        <w:bCs/>
        <w:i w:val="0"/>
        <w:iCs w:val="0"/>
        <w:spacing w:val="0"/>
        <w:w w:val="99"/>
        <w:sz w:val="24"/>
        <w:szCs w:val="24"/>
        <w:lang w:val="pt-PT" w:eastAsia="en-US" w:bidi="ar-SA"/>
      </w:rPr>
    </w:lvl>
    <w:lvl w:ilvl="1">
      <w:numFmt w:val="bullet"/>
      <w:lvlText w:val=""/>
      <w:lvlJc w:val="left"/>
      <w:pPr>
        <w:tabs>
          <w:tab w:val="num" w:pos="0"/>
        </w:tabs>
        <w:ind w:left="1980" w:hanging="281"/>
      </w:pPr>
      <w:rPr>
        <w:rFonts w:ascii="Symbol" w:hAnsi="Symbol" w:cs="Symbol" w:hint="default"/>
        <w:lang w:val="pt-PT" w:eastAsia="en-US" w:bidi="ar-SA"/>
      </w:rPr>
    </w:lvl>
    <w:lvl w:ilvl="2">
      <w:numFmt w:val="bullet"/>
      <w:lvlText w:val=""/>
      <w:lvlJc w:val="left"/>
      <w:pPr>
        <w:tabs>
          <w:tab w:val="num" w:pos="0"/>
        </w:tabs>
        <w:ind w:left="2920" w:hanging="281"/>
      </w:pPr>
      <w:rPr>
        <w:rFonts w:ascii="Symbol" w:hAnsi="Symbol" w:cs="Symbol" w:hint="default"/>
        <w:lang w:val="pt-PT" w:eastAsia="en-US" w:bidi="ar-SA"/>
      </w:rPr>
    </w:lvl>
    <w:lvl w:ilvl="3">
      <w:numFmt w:val="bullet"/>
      <w:lvlText w:val=""/>
      <w:lvlJc w:val="left"/>
      <w:pPr>
        <w:tabs>
          <w:tab w:val="num" w:pos="0"/>
        </w:tabs>
        <w:ind w:left="3860" w:hanging="281"/>
      </w:pPr>
      <w:rPr>
        <w:rFonts w:ascii="Symbol" w:hAnsi="Symbol" w:cs="Symbol" w:hint="default"/>
        <w:lang w:val="pt-PT" w:eastAsia="en-US" w:bidi="ar-SA"/>
      </w:rPr>
    </w:lvl>
    <w:lvl w:ilvl="4">
      <w:numFmt w:val="bullet"/>
      <w:lvlText w:val=""/>
      <w:lvlJc w:val="left"/>
      <w:pPr>
        <w:tabs>
          <w:tab w:val="num" w:pos="0"/>
        </w:tabs>
        <w:ind w:left="4800" w:hanging="281"/>
      </w:pPr>
      <w:rPr>
        <w:rFonts w:ascii="Symbol" w:hAnsi="Symbol" w:cs="Symbol" w:hint="default"/>
        <w:lang w:val="pt-PT" w:eastAsia="en-US" w:bidi="ar-SA"/>
      </w:rPr>
    </w:lvl>
    <w:lvl w:ilvl="5">
      <w:numFmt w:val="bullet"/>
      <w:lvlText w:val=""/>
      <w:lvlJc w:val="left"/>
      <w:pPr>
        <w:tabs>
          <w:tab w:val="num" w:pos="0"/>
        </w:tabs>
        <w:ind w:left="5740" w:hanging="281"/>
      </w:pPr>
      <w:rPr>
        <w:rFonts w:ascii="Symbol" w:hAnsi="Symbol" w:cs="Symbol" w:hint="default"/>
        <w:lang w:val="pt-PT" w:eastAsia="en-US" w:bidi="ar-SA"/>
      </w:rPr>
    </w:lvl>
    <w:lvl w:ilvl="6">
      <w:numFmt w:val="bullet"/>
      <w:lvlText w:val=""/>
      <w:lvlJc w:val="left"/>
      <w:pPr>
        <w:tabs>
          <w:tab w:val="num" w:pos="0"/>
        </w:tabs>
        <w:ind w:left="6680" w:hanging="281"/>
      </w:pPr>
      <w:rPr>
        <w:rFonts w:ascii="Symbol" w:hAnsi="Symbol" w:cs="Symbol" w:hint="default"/>
        <w:lang w:val="pt-PT" w:eastAsia="en-US" w:bidi="ar-SA"/>
      </w:rPr>
    </w:lvl>
    <w:lvl w:ilvl="7">
      <w:numFmt w:val="bullet"/>
      <w:lvlText w:val=""/>
      <w:lvlJc w:val="left"/>
      <w:pPr>
        <w:tabs>
          <w:tab w:val="num" w:pos="0"/>
        </w:tabs>
        <w:ind w:left="7620" w:hanging="281"/>
      </w:pPr>
      <w:rPr>
        <w:rFonts w:ascii="Symbol" w:hAnsi="Symbol" w:cs="Symbol" w:hint="default"/>
        <w:lang w:val="pt-PT" w:eastAsia="en-US" w:bidi="ar-SA"/>
      </w:rPr>
    </w:lvl>
    <w:lvl w:ilvl="8">
      <w:numFmt w:val="bullet"/>
      <w:lvlText w:val=""/>
      <w:lvlJc w:val="left"/>
      <w:pPr>
        <w:tabs>
          <w:tab w:val="num" w:pos="0"/>
        </w:tabs>
        <w:ind w:left="8560" w:hanging="281"/>
      </w:pPr>
      <w:rPr>
        <w:rFonts w:ascii="Symbol" w:hAnsi="Symbol" w:cs="Symbol" w:hint="default"/>
        <w:lang w:val="pt-PT" w:eastAsia="en-US" w:bidi="ar-SA"/>
      </w:rPr>
    </w:lvl>
  </w:abstractNum>
  <w:abstractNum w:abstractNumId="13" w15:restartNumberingAfterBreak="0">
    <w:nsid w:val="61D579CE"/>
    <w:multiLevelType w:val="multilevel"/>
    <w:tmpl w:val="49E06580"/>
    <w:lvl w:ilvl="0">
      <w:start w:val="1"/>
      <w:numFmt w:val="lowerLetter"/>
      <w:lvlText w:val="%1)"/>
      <w:lvlJc w:val="left"/>
      <w:pPr>
        <w:tabs>
          <w:tab w:val="num" w:pos="0"/>
        </w:tabs>
        <w:ind w:left="1042" w:hanging="281"/>
      </w:pPr>
      <w:rPr>
        <w:rFonts w:ascii="Arial" w:eastAsia="Arial" w:hAnsi="Arial" w:cs="Arial"/>
        <w:b/>
        <w:bCs/>
        <w:i w:val="0"/>
        <w:iCs w:val="0"/>
        <w:spacing w:val="0"/>
        <w:w w:val="100"/>
        <w:sz w:val="24"/>
        <w:szCs w:val="24"/>
        <w:lang w:val="pt-PT" w:eastAsia="en-US" w:bidi="ar-SA"/>
      </w:rPr>
    </w:lvl>
    <w:lvl w:ilvl="1">
      <w:numFmt w:val="bullet"/>
      <w:lvlText w:val=""/>
      <w:lvlJc w:val="left"/>
      <w:pPr>
        <w:tabs>
          <w:tab w:val="num" w:pos="0"/>
        </w:tabs>
        <w:ind w:left="1980" w:hanging="281"/>
      </w:pPr>
      <w:rPr>
        <w:rFonts w:ascii="Symbol" w:hAnsi="Symbol" w:cs="Symbol" w:hint="default"/>
        <w:lang w:val="pt-PT" w:eastAsia="en-US" w:bidi="ar-SA"/>
      </w:rPr>
    </w:lvl>
    <w:lvl w:ilvl="2">
      <w:numFmt w:val="bullet"/>
      <w:lvlText w:val=""/>
      <w:lvlJc w:val="left"/>
      <w:pPr>
        <w:tabs>
          <w:tab w:val="num" w:pos="0"/>
        </w:tabs>
        <w:ind w:left="2920" w:hanging="281"/>
      </w:pPr>
      <w:rPr>
        <w:rFonts w:ascii="Symbol" w:hAnsi="Symbol" w:cs="Symbol" w:hint="default"/>
        <w:lang w:val="pt-PT" w:eastAsia="en-US" w:bidi="ar-SA"/>
      </w:rPr>
    </w:lvl>
    <w:lvl w:ilvl="3">
      <w:numFmt w:val="bullet"/>
      <w:lvlText w:val=""/>
      <w:lvlJc w:val="left"/>
      <w:pPr>
        <w:tabs>
          <w:tab w:val="num" w:pos="0"/>
        </w:tabs>
        <w:ind w:left="3860" w:hanging="281"/>
      </w:pPr>
      <w:rPr>
        <w:rFonts w:ascii="Symbol" w:hAnsi="Symbol" w:cs="Symbol" w:hint="default"/>
        <w:lang w:val="pt-PT" w:eastAsia="en-US" w:bidi="ar-SA"/>
      </w:rPr>
    </w:lvl>
    <w:lvl w:ilvl="4">
      <w:numFmt w:val="bullet"/>
      <w:lvlText w:val=""/>
      <w:lvlJc w:val="left"/>
      <w:pPr>
        <w:tabs>
          <w:tab w:val="num" w:pos="0"/>
        </w:tabs>
        <w:ind w:left="4800" w:hanging="281"/>
      </w:pPr>
      <w:rPr>
        <w:rFonts w:ascii="Symbol" w:hAnsi="Symbol" w:cs="Symbol" w:hint="default"/>
        <w:lang w:val="pt-PT" w:eastAsia="en-US" w:bidi="ar-SA"/>
      </w:rPr>
    </w:lvl>
    <w:lvl w:ilvl="5">
      <w:numFmt w:val="bullet"/>
      <w:lvlText w:val=""/>
      <w:lvlJc w:val="left"/>
      <w:pPr>
        <w:tabs>
          <w:tab w:val="num" w:pos="0"/>
        </w:tabs>
        <w:ind w:left="5740" w:hanging="281"/>
      </w:pPr>
      <w:rPr>
        <w:rFonts w:ascii="Symbol" w:hAnsi="Symbol" w:cs="Symbol" w:hint="default"/>
        <w:lang w:val="pt-PT" w:eastAsia="en-US" w:bidi="ar-SA"/>
      </w:rPr>
    </w:lvl>
    <w:lvl w:ilvl="6">
      <w:numFmt w:val="bullet"/>
      <w:lvlText w:val=""/>
      <w:lvlJc w:val="left"/>
      <w:pPr>
        <w:tabs>
          <w:tab w:val="num" w:pos="0"/>
        </w:tabs>
        <w:ind w:left="6680" w:hanging="281"/>
      </w:pPr>
      <w:rPr>
        <w:rFonts w:ascii="Symbol" w:hAnsi="Symbol" w:cs="Symbol" w:hint="default"/>
        <w:lang w:val="pt-PT" w:eastAsia="en-US" w:bidi="ar-SA"/>
      </w:rPr>
    </w:lvl>
    <w:lvl w:ilvl="7">
      <w:numFmt w:val="bullet"/>
      <w:lvlText w:val=""/>
      <w:lvlJc w:val="left"/>
      <w:pPr>
        <w:tabs>
          <w:tab w:val="num" w:pos="0"/>
        </w:tabs>
        <w:ind w:left="7620" w:hanging="281"/>
      </w:pPr>
      <w:rPr>
        <w:rFonts w:ascii="Symbol" w:hAnsi="Symbol" w:cs="Symbol" w:hint="default"/>
        <w:lang w:val="pt-PT" w:eastAsia="en-US" w:bidi="ar-SA"/>
      </w:rPr>
    </w:lvl>
    <w:lvl w:ilvl="8">
      <w:numFmt w:val="bullet"/>
      <w:lvlText w:val=""/>
      <w:lvlJc w:val="left"/>
      <w:pPr>
        <w:tabs>
          <w:tab w:val="num" w:pos="0"/>
        </w:tabs>
        <w:ind w:left="8560" w:hanging="281"/>
      </w:pPr>
      <w:rPr>
        <w:rFonts w:ascii="Symbol" w:hAnsi="Symbol" w:cs="Symbol" w:hint="default"/>
        <w:lang w:val="pt-PT" w:eastAsia="en-US" w:bidi="ar-SA"/>
      </w:rPr>
    </w:lvl>
  </w:abstractNum>
  <w:abstractNum w:abstractNumId="14" w15:restartNumberingAfterBreak="0">
    <w:nsid w:val="636A262E"/>
    <w:multiLevelType w:val="multilevel"/>
    <w:tmpl w:val="C6A41D48"/>
    <w:lvl w:ilvl="0">
      <w:start w:val="12"/>
      <w:numFmt w:val="lowerLetter"/>
      <w:lvlText w:val="%1)"/>
      <w:lvlJc w:val="left"/>
      <w:pPr>
        <w:tabs>
          <w:tab w:val="num" w:pos="0"/>
        </w:tabs>
        <w:ind w:left="974" w:hanging="214"/>
      </w:pPr>
      <w:rPr>
        <w:rFonts w:ascii="Arial" w:eastAsia="Arial" w:hAnsi="Arial" w:cs="Arial"/>
        <w:b/>
        <w:bCs/>
        <w:i w:val="0"/>
        <w:iCs w:val="0"/>
        <w:spacing w:val="0"/>
        <w:w w:val="99"/>
        <w:sz w:val="24"/>
        <w:szCs w:val="24"/>
        <w:lang w:val="pt-PT" w:eastAsia="en-US" w:bidi="ar-SA"/>
      </w:rPr>
    </w:lvl>
    <w:lvl w:ilvl="1">
      <w:numFmt w:val="bullet"/>
      <w:lvlText w:val=""/>
      <w:lvlJc w:val="left"/>
      <w:pPr>
        <w:tabs>
          <w:tab w:val="num" w:pos="0"/>
        </w:tabs>
        <w:ind w:left="1926" w:hanging="214"/>
      </w:pPr>
      <w:rPr>
        <w:rFonts w:ascii="Symbol" w:hAnsi="Symbol" w:cs="Symbol" w:hint="default"/>
        <w:lang w:val="pt-PT" w:eastAsia="en-US" w:bidi="ar-SA"/>
      </w:rPr>
    </w:lvl>
    <w:lvl w:ilvl="2">
      <w:numFmt w:val="bullet"/>
      <w:lvlText w:val=""/>
      <w:lvlJc w:val="left"/>
      <w:pPr>
        <w:tabs>
          <w:tab w:val="num" w:pos="0"/>
        </w:tabs>
        <w:ind w:left="2872" w:hanging="214"/>
      </w:pPr>
      <w:rPr>
        <w:rFonts w:ascii="Symbol" w:hAnsi="Symbol" w:cs="Symbol" w:hint="default"/>
        <w:lang w:val="pt-PT" w:eastAsia="en-US" w:bidi="ar-SA"/>
      </w:rPr>
    </w:lvl>
    <w:lvl w:ilvl="3">
      <w:numFmt w:val="bullet"/>
      <w:lvlText w:val=""/>
      <w:lvlJc w:val="left"/>
      <w:pPr>
        <w:tabs>
          <w:tab w:val="num" w:pos="0"/>
        </w:tabs>
        <w:ind w:left="3818" w:hanging="214"/>
      </w:pPr>
      <w:rPr>
        <w:rFonts w:ascii="Symbol" w:hAnsi="Symbol" w:cs="Symbol" w:hint="default"/>
        <w:lang w:val="pt-PT" w:eastAsia="en-US" w:bidi="ar-SA"/>
      </w:rPr>
    </w:lvl>
    <w:lvl w:ilvl="4">
      <w:numFmt w:val="bullet"/>
      <w:lvlText w:val=""/>
      <w:lvlJc w:val="left"/>
      <w:pPr>
        <w:tabs>
          <w:tab w:val="num" w:pos="0"/>
        </w:tabs>
        <w:ind w:left="4764" w:hanging="214"/>
      </w:pPr>
      <w:rPr>
        <w:rFonts w:ascii="Symbol" w:hAnsi="Symbol" w:cs="Symbol" w:hint="default"/>
        <w:lang w:val="pt-PT" w:eastAsia="en-US" w:bidi="ar-SA"/>
      </w:rPr>
    </w:lvl>
    <w:lvl w:ilvl="5">
      <w:numFmt w:val="bullet"/>
      <w:lvlText w:val=""/>
      <w:lvlJc w:val="left"/>
      <w:pPr>
        <w:tabs>
          <w:tab w:val="num" w:pos="0"/>
        </w:tabs>
        <w:ind w:left="5710" w:hanging="214"/>
      </w:pPr>
      <w:rPr>
        <w:rFonts w:ascii="Symbol" w:hAnsi="Symbol" w:cs="Symbol" w:hint="default"/>
        <w:lang w:val="pt-PT" w:eastAsia="en-US" w:bidi="ar-SA"/>
      </w:rPr>
    </w:lvl>
    <w:lvl w:ilvl="6">
      <w:numFmt w:val="bullet"/>
      <w:lvlText w:val=""/>
      <w:lvlJc w:val="left"/>
      <w:pPr>
        <w:tabs>
          <w:tab w:val="num" w:pos="0"/>
        </w:tabs>
        <w:ind w:left="6656" w:hanging="214"/>
      </w:pPr>
      <w:rPr>
        <w:rFonts w:ascii="Symbol" w:hAnsi="Symbol" w:cs="Symbol" w:hint="default"/>
        <w:lang w:val="pt-PT" w:eastAsia="en-US" w:bidi="ar-SA"/>
      </w:rPr>
    </w:lvl>
    <w:lvl w:ilvl="7">
      <w:numFmt w:val="bullet"/>
      <w:lvlText w:val=""/>
      <w:lvlJc w:val="left"/>
      <w:pPr>
        <w:tabs>
          <w:tab w:val="num" w:pos="0"/>
        </w:tabs>
        <w:ind w:left="7602" w:hanging="214"/>
      </w:pPr>
      <w:rPr>
        <w:rFonts w:ascii="Symbol" w:hAnsi="Symbol" w:cs="Symbol" w:hint="default"/>
        <w:lang w:val="pt-PT" w:eastAsia="en-US" w:bidi="ar-SA"/>
      </w:rPr>
    </w:lvl>
    <w:lvl w:ilvl="8">
      <w:numFmt w:val="bullet"/>
      <w:lvlText w:val=""/>
      <w:lvlJc w:val="left"/>
      <w:pPr>
        <w:tabs>
          <w:tab w:val="num" w:pos="0"/>
        </w:tabs>
        <w:ind w:left="8548" w:hanging="214"/>
      </w:pPr>
      <w:rPr>
        <w:rFonts w:ascii="Symbol" w:hAnsi="Symbol" w:cs="Symbol" w:hint="default"/>
        <w:lang w:val="pt-PT" w:eastAsia="en-US" w:bidi="ar-SA"/>
      </w:rPr>
    </w:lvl>
  </w:abstractNum>
  <w:abstractNum w:abstractNumId="15" w15:restartNumberingAfterBreak="0">
    <w:nsid w:val="63D81EAD"/>
    <w:multiLevelType w:val="multilevel"/>
    <w:tmpl w:val="FDD45FC0"/>
    <w:lvl w:ilvl="0">
      <w:start w:val="1"/>
      <w:numFmt w:val="lowerLetter"/>
      <w:lvlText w:val="%1)"/>
      <w:lvlJc w:val="left"/>
      <w:pPr>
        <w:tabs>
          <w:tab w:val="num" w:pos="0"/>
        </w:tabs>
        <w:ind w:left="53" w:hanging="296"/>
      </w:pPr>
      <w:rPr>
        <w:rFonts w:ascii="Arial" w:eastAsia="Arial" w:hAnsi="Arial" w:cs="Arial"/>
        <w:b/>
        <w:bCs/>
        <w:i w:val="0"/>
        <w:iCs w:val="0"/>
        <w:spacing w:val="0"/>
        <w:w w:val="99"/>
        <w:sz w:val="24"/>
        <w:szCs w:val="24"/>
        <w:lang w:val="pt-PT" w:eastAsia="en-US" w:bidi="ar-SA"/>
      </w:rPr>
    </w:lvl>
    <w:lvl w:ilvl="1">
      <w:numFmt w:val="bullet"/>
      <w:lvlText w:val=""/>
      <w:lvlJc w:val="left"/>
      <w:pPr>
        <w:tabs>
          <w:tab w:val="num" w:pos="0"/>
        </w:tabs>
        <w:ind w:left="1098" w:hanging="296"/>
      </w:pPr>
      <w:rPr>
        <w:rFonts w:ascii="Symbol" w:hAnsi="Symbol" w:cs="Symbol" w:hint="default"/>
        <w:lang w:val="pt-PT" w:eastAsia="en-US" w:bidi="ar-SA"/>
      </w:rPr>
    </w:lvl>
    <w:lvl w:ilvl="2">
      <w:numFmt w:val="bullet"/>
      <w:lvlText w:val=""/>
      <w:lvlJc w:val="left"/>
      <w:pPr>
        <w:tabs>
          <w:tab w:val="num" w:pos="0"/>
        </w:tabs>
        <w:ind w:left="2136" w:hanging="296"/>
      </w:pPr>
      <w:rPr>
        <w:rFonts w:ascii="Symbol" w:hAnsi="Symbol" w:cs="Symbol" w:hint="default"/>
        <w:lang w:val="pt-PT" w:eastAsia="en-US" w:bidi="ar-SA"/>
      </w:rPr>
    </w:lvl>
    <w:lvl w:ilvl="3">
      <w:numFmt w:val="bullet"/>
      <w:lvlText w:val=""/>
      <w:lvlJc w:val="left"/>
      <w:pPr>
        <w:tabs>
          <w:tab w:val="num" w:pos="0"/>
        </w:tabs>
        <w:ind w:left="3174" w:hanging="296"/>
      </w:pPr>
      <w:rPr>
        <w:rFonts w:ascii="Symbol" w:hAnsi="Symbol" w:cs="Symbol" w:hint="default"/>
        <w:lang w:val="pt-PT" w:eastAsia="en-US" w:bidi="ar-SA"/>
      </w:rPr>
    </w:lvl>
    <w:lvl w:ilvl="4">
      <w:numFmt w:val="bullet"/>
      <w:lvlText w:val=""/>
      <w:lvlJc w:val="left"/>
      <w:pPr>
        <w:tabs>
          <w:tab w:val="num" w:pos="0"/>
        </w:tabs>
        <w:ind w:left="4212" w:hanging="296"/>
      </w:pPr>
      <w:rPr>
        <w:rFonts w:ascii="Symbol" w:hAnsi="Symbol" w:cs="Symbol" w:hint="default"/>
        <w:lang w:val="pt-PT" w:eastAsia="en-US" w:bidi="ar-SA"/>
      </w:rPr>
    </w:lvl>
    <w:lvl w:ilvl="5">
      <w:numFmt w:val="bullet"/>
      <w:lvlText w:val=""/>
      <w:lvlJc w:val="left"/>
      <w:pPr>
        <w:tabs>
          <w:tab w:val="num" w:pos="0"/>
        </w:tabs>
        <w:ind w:left="5250" w:hanging="296"/>
      </w:pPr>
      <w:rPr>
        <w:rFonts w:ascii="Symbol" w:hAnsi="Symbol" w:cs="Symbol" w:hint="default"/>
        <w:lang w:val="pt-PT" w:eastAsia="en-US" w:bidi="ar-SA"/>
      </w:rPr>
    </w:lvl>
    <w:lvl w:ilvl="6">
      <w:numFmt w:val="bullet"/>
      <w:lvlText w:val=""/>
      <w:lvlJc w:val="left"/>
      <w:pPr>
        <w:tabs>
          <w:tab w:val="num" w:pos="0"/>
        </w:tabs>
        <w:ind w:left="6288" w:hanging="296"/>
      </w:pPr>
      <w:rPr>
        <w:rFonts w:ascii="Symbol" w:hAnsi="Symbol" w:cs="Symbol" w:hint="default"/>
        <w:lang w:val="pt-PT" w:eastAsia="en-US" w:bidi="ar-SA"/>
      </w:rPr>
    </w:lvl>
    <w:lvl w:ilvl="7">
      <w:numFmt w:val="bullet"/>
      <w:lvlText w:val=""/>
      <w:lvlJc w:val="left"/>
      <w:pPr>
        <w:tabs>
          <w:tab w:val="num" w:pos="0"/>
        </w:tabs>
        <w:ind w:left="7326" w:hanging="296"/>
      </w:pPr>
      <w:rPr>
        <w:rFonts w:ascii="Symbol" w:hAnsi="Symbol" w:cs="Symbol" w:hint="default"/>
        <w:lang w:val="pt-PT" w:eastAsia="en-US" w:bidi="ar-SA"/>
      </w:rPr>
    </w:lvl>
    <w:lvl w:ilvl="8">
      <w:numFmt w:val="bullet"/>
      <w:lvlText w:val=""/>
      <w:lvlJc w:val="left"/>
      <w:pPr>
        <w:tabs>
          <w:tab w:val="num" w:pos="0"/>
        </w:tabs>
        <w:ind w:left="8364" w:hanging="296"/>
      </w:pPr>
      <w:rPr>
        <w:rFonts w:ascii="Symbol" w:hAnsi="Symbol" w:cs="Symbol" w:hint="default"/>
        <w:lang w:val="pt-PT" w:eastAsia="en-US" w:bidi="ar-SA"/>
      </w:rPr>
    </w:lvl>
  </w:abstractNum>
  <w:abstractNum w:abstractNumId="16" w15:restartNumberingAfterBreak="0">
    <w:nsid w:val="66371BE0"/>
    <w:multiLevelType w:val="multilevel"/>
    <w:tmpl w:val="1188E11E"/>
    <w:lvl w:ilvl="0">
      <w:start w:val="1"/>
      <w:numFmt w:val="lowerLetter"/>
      <w:lvlText w:val="%1)"/>
      <w:lvlJc w:val="left"/>
      <w:pPr>
        <w:tabs>
          <w:tab w:val="num" w:pos="0"/>
        </w:tabs>
        <w:ind w:left="53" w:hanging="298"/>
      </w:pPr>
      <w:rPr>
        <w:rFonts w:ascii="Arial" w:eastAsia="Arial" w:hAnsi="Arial" w:cs="Arial"/>
        <w:b/>
        <w:bCs/>
        <w:i w:val="0"/>
        <w:iCs w:val="0"/>
        <w:spacing w:val="0"/>
        <w:w w:val="99"/>
        <w:sz w:val="24"/>
        <w:szCs w:val="24"/>
        <w:lang w:val="pt-PT" w:eastAsia="en-US" w:bidi="ar-SA"/>
      </w:rPr>
    </w:lvl>
    <w:lvl w:ilvl="1">
      <w:numFmt w:val="bullet"/>
      <w:lvlText w:val=""/>
      <w:lvlJc w:val="left"/>
      <w:pPr>
        <w:tabs>
          <w:tab w:val="num" w:pos="0"/>
        </w:tabs>
        <w:ind w:left="1098" w:hanging="298"/>
      </w:pPr>
      <w:rPr>
        <w:rFonts w:ascii="Symbol" w:hAnsi="Symbol" w:cs="Symbol" w:hint="default"/>
        <w:lang w:val="pt-PT" w:eastAsia="en-US" w:bidi="ar-SA"/>
      </w:rPr>
    </w:lvl>
    <w:lvl w:ilvl="2">
      <w:numFmt w:val="bullet"/>
      <w:lvlText w:val=""/>
      <w:lvlJc w:val="left"/>
      <w:pPr>
        <w:tabs>
          <w:tab w:val="num" w:pos="0"/>
        </w:tabs>
        <w:ind w:left="2136" w:hanging="298"/>
      </w:pPr>
      <w:rPr>
        <w:rFonts w:ascii="Symbol" w:hAnsi="Symbol" w:cs="Symbol" w:hint="default"/>
        <w:lang w:val="pt-PT" w:eastAsia="en-US" w:bidi="ar-SA"/>
      </w:rPr>
    </w:lvl>
    <w:lvl w:ilvl="3">
      <w:numFmt w:val="bullet"/>
      <w:lvlText w:val=""/>
      <w:lvlJc w:val="left"/>
      <w:pPr>
        <w:tabs>
          <w:tab w:val="num" w:pos="0"/>
        </w:tabs>
        <w:ind w:left="3174" w:hanging="298"/>
      </w:pPr>
      <w:rPr>
        <w:rFonts w:ascii="Symbol" w:hAnsi="Symbol" w:cs="Symbol" w:hint="default"/>
        <w:lang w:val="pt-PT" w:eastAsia="en-US" w:bidi="ar-SA"/>
      </w:rPr>
    </w:lvl>
    <w:lvl w:ilvl="4">
      <w:numFmt w:val="bullet"/>
      <w:lvlText w:val=""/>
      <w:lvlJc w:val="left"/>
      <w:pPr>
        <w:tabs>
          <w:tab w:val="num" w:pos="0"/>
        </w:tabs>
        <w:ind w:left="4212" w:hanging="298"/>
      </w:pPr>
      <w:rPr>
        <w:rFonts w:ascii="Symbol" w:hAnsi="Symbol" w:cs="Symbol" w:hint="default"/>
        <w:lang w:val="pt-PT" w:eastAsia="en-US" w:bidi="ar-SA"/>
      </w:rPr>
    </w:lvl>
    <w:lvl w:ilvl="5">
      <w:numFmt w:val="bullet"/>
      <w:lvlText w:val=""/>
      <w:lvlJc w:val="left"/>
      <w:pPr>
        <w:tabs>
          <w:tab w:val="num" w:pos="0"/>
        </w:tabs>
        <w:ind w:left="5250" w:hanging="298"/>
      </w:pPr>
      <w:rPr>
        <w:rFonts w:ascii="Symbol" w:hAnsi="Symbol" w:cs="Symbol" w:hint="default"/>
        <w:lang w:val="pt-PT" w:eastAsia="en-US" w:bidi="ar-SA"/>
      </w:rPr>
    </w:lvl>
    <w:lvl w:ilvl="6">
      <w:numFmt w:val="bullet"/>
      <w:lvlText w:val=""/>
      <w:lvlJc w:val="left"/>
      <w:pPr>
        <w:tabs>
          <w:tab w:val="num" w:pos="0"/>
        </w:tabs>
        <w:ind w:left="6288" w:hanging="298"/>
      </w:pPr>
      <w:rPr>
        <w:rFonts w:ascii="Symbol" w:hAnsi="Symbol" w:cs="Symbol" w:hint="default"/>
        <w:lang w:val="pt-PT" w:eastAsia="en-US" w:bidi="ar-SA"/>
      </w:rPr>
    </w:lvl>
    <w:lvl w:ilvl="7">
      <w:numFmt w:val="bullet"/>
      <w:lvlText w:val=""/>
      <w:lvlJc w:val="left"/>
      <w:pPr>
        <w:tabs>
          <w:tab w:val="num" w:pos="0"/>
        </w:tabs>
        <w:ind w:left="7326" w:hanging="298"/>
      </w:pPr>
      <w:rPr>
        <w:rFonts w:ascii="Symbol" w:hAnsi="Symbol" w:cs="Symbol" w:hint="default"/>
        <w:lang w:val="pt-PT" w:eastAsia="en-US" w:bidi="ar-SA"/>
      </w:rPr>
    </w:lvl>
    <w:lvl w:ilvl="8">
      <w:numFmt w:val="bullet"/>
      <w:lvlText w:val=""/>
      <w:lvlJc w:val="left"/>
      <w:pPr>
        <w:tabs>
          <w:tab w:val="num" w:pos="0"/>
        </w:tabs>
        <w:ind w:left="8364" w:hanging="298"/>
      </w:pPr>
      <w:rPr>
        <w:rFonts w:ascii="Symbol" w:hAnsi="Symbol" w:cs="Symbol" w:hint="default"/>
        <w:lang w:val="pt-PT" w:eastAsia="en-US" w:bidi="ar-SA"/>
      </w:rPr>
    </w:lvl>
  </w:abstractNum>
  <w:abstractNum w:abstractNumId="17" w15:restartNumberingAfterBreak="0">
    <w:nsid w:val="6E533AF5"/>
    <w:multiLevelType w:val="multilevel"/>
    <w:tmpl w:val="FD66EA7A"/>
    <w:lvl w:ilvl="0">
      <w:start w:val="1"/>
      <w:numFmt w:val="lowerLetter"/>
      <w:lvlText w:val="%1)"/>
      <w:lvlJc w:val="left"/>
      <w:pPr>
        <w:tabs>
          <w:tab w:val="num" w:pos="0"/>
        </w:tabs>
        <w:ind w:left="1042" w:hanging="281"/>
      </w:pPr>
      <w:rPr>
        <w:rFonts w:ascii="Arial" w:eastAsia="Arial" w:hAnsi="Arial" w:cs="Arial"/>
        <w:b/>
        <w:bCs/>
        <w:i w:val="0"/>
        <w:iCs w:val="0"/>
        <w:spacing w:val="0"/>
        <w:w w:val="99"/>
        <w:sz w:val="24"/>
        <w:szCs w:val="24"/>
        <w:lang w:val="pt-PT" w:eastAsia="en-US" w:bidi="ar-SA"/>
      </w:rPr>
    </w:lvl>
    <w:lvl w:ilvl="1">
      <w:numFmt w:val="bullet"/>
      <w:lvlText w:val=""/>
      <w:lvlJc w:val="left"/>
      <w:pPr>
        <w:tabs>
          <w:tab w:val="num" w:pos="0"/>
        </w:tabs>
        <w:ind w:left="1980" w:hanging="281"/>
      </w:pPr>
      <w:rPr>
        <w:rFonts w:ascii="Symbol" w:hAnsi="Symbol" w:cs="Symbol" w:hint="default"/>
        <w:lang w:val="pt-PT" w:eastAsia="en-US" w:bidi="ar-SA"/>
      </w:rPr>
    </w:lvl>
    <w:lvl w:ilvl="2">
      <w:numFmt w:val="bullet"/>
      <w:lvlText w:val=""/>
      <w:lvlJc w:val="left"/>
      <w:pPr>
        <w:tabs>
          <w:tab w:val="num" w:pos="0"/>
        </w:tabs>
        <w:ind w:left="2920" w:hanging="281"/>
      </w:pPr>
      <w:rPr>
        <w:rFonts w:ascii="Symbol" w:hAnsi="Symbol" w:cs="Symbol" w:hint="default"/>
        <w:lang w:val="pt-PT" w:eastAsia="en-US" w:bidi="ar-SA"/>
      </w:rPr>
    </w:lvl>
    <w:lvl w:ilvl="3">
      <w:numFmt w:val="bullet"/>
      <w:lvlText w:val=""/>
      <w:lvlJc w:val="left"/>
      <w:pPr>
        <w:tabs>
          <w:tab w:val="num" w:pos="0"/>
        </w:tabs>
        <w:ind w:left="3860" w:hanging="281"/>
      </w:pPr>
      <w:rPr>
        <w:rFonts w:ascii="Symbol" w:hAnsi="Symbol" w:cs="Symbol" w:hint="default"/>
        <w:lang w:val="pt-PT" w:eastAsia="en-US" w:bidi="ar-SA"/>
      </w:rPr>
    </w:lvl>
    <w:lvl w:ilvl="4">
      <w:numFmt w:val="bullet"/>
      <w:lvlText w:val=""/>
      <w:lvlJc w:val="left"/>
      <w:pPr>
        <w:tabs>
          <w:tab w:val="num" w:pos="0"/>
        </w:tabs>
        <w:ind w:left="4800" w:hanging="281"/>
      </w:pPr>
      <w:rPr>
        <w:rFonts w:ascii="Symbol" w:hAnsi="Symbol" w:cs="Symbol" w:hint="default"/>
        <w:lang w:val="pt-PT" w:eastAsia="en-US" w:bidi="ar-SA"/>
      </w:rPr>
    </w:lvl>
    <w:lvl w:ilvl="5">
      <w:numFmt w:val="bullet"/>
      <w:lvlText w:val=""/>
      <w:lvlJc w:val="left"/>
      <w:pPr>
        <w:tabs>
          <w:tab w:val="num" w:pos="0"/>
        </w:tabs>
        <w:ind w:left="5740" w:hanging="281"/>
      </w:pPr>
      <w:rPr>
        <w:rFonts w:ascii="Symbol" w:hAnsi="Symbol" w:cs="Symbol" w:hint="default"/>
        <w:lang w:val="pt-PT" w:eastAsia="en-US" w:bidi="ar-SA"/>
      </w:rPr>
    </w:lvl>
    <w:lvl w:ilvl="6">
      <w:numFmt w:val="bullet"/>
      <w:lvlText w:val=""/>
      <w:lvlJc w:val="left"/>
      <w:pPr>
        <w:tabs>
          <w:tab w:val="num" w:pos="0"/>
        </w:tabs>
        <w:ind w:left="6680" w:hanging="281"/>
      </w:pPr>
      <w:rPr>
        <w:rFonts w:ascii="Symbol" w:hAnsi="Symbol" w:cs="Symbol" w:hint="default"/>
        <w:lang w:val="pt-PT" w:eastAsia="en-US" w:bidi="ar-SA"/>
      </w:rPr>
    </w:lvl>
    <w:lvl w:ilvl="7">
      <w:numFmt w:val="bullet"/>
      <w:lvlText w:val=""/>
      <w:lvlJc w:val="left"/>
      <w:pPr>
        <w:tabs>
          <w:tab w:val="num" w:pos="0"/>
        </w:tabs>
        <w:ind w:left="7620" w:hanging="281"/>
      </w:pPr>
      <w:rPr>
        <w:rFonts w:ascii="Symbol" w:hAnsi="Symbol" w:cs="Symbol" w:hint="default"/>
        <w:lang w:val="pt-PT" w:eastAsia="en-US" w:bidi="ar-SA"/>
      </w:rPr>
    </w:lvl>
    <w:lvl w:ilvl="8">
      <w:numFmt w:val="bullet"/>
      <w:lvlText w:val=""/>
      <w:lvlJc w:val="left"/>
      <w:pPr>
        <w:tabs>
          <w:tab w:val="num" w:pos="0"/>
        </w:tabs>
        <w:ind w:left="8560" w:hanging="281"/>
      </w:pPr>
      <w:rPr>
        <w:rFonts w:ascii="Symbol" w:hAnsi="Symbol" w:cs="Symbol" w:hint="default"/>
        <w:lang w:val="pt-PT" w:eastAsia="en-US" w:bidi="ar-SA"/>
      </w:rPr>
    </w:lvl>
  </w:abstractNum>
  <w:abstractNum w:abstractNumId="18" w15:restartNumberingAfterBreak="0">
    <w:nsid w:val="7B763F36"/>
    <w:multiLevelType w:val="multilevel"/>
    <w:tmpl w:val="97A635C0"/>
    <w:lvl w:ilvl="0">
      <w:start w:val="1"/>
      <w:numFmt w:val="lowerLetter"/>
      <w:lvlText w:val="%1)"/>
      <w:lvlJc w:val="left"/>
      <w:pPr>
        <w:tabs>
          <w:tab w:val="num" w:pos="0"/>
        </w:tabs>
        <w:ind w:left="1042" w:hanging="281"/>
      </w:pPr>
      <w:rPr>
        <w:rFonts w:ascii="Arial" w:eastAsia="Arial" w:hAnsi="Arial" w:cs="Arial"/>
        <w:b/>
        <w:bCs/>
        <w:i w:val="0"/>
        <w:iCs w:val="0"/>
        <w:spacing w:val="0"/>
        <w:w w:val="99"/>
        <w:sz w:val="24"/>
        <w:szCs w:val="24"/>
        <w:lang w:val="pt-PT" w:eastAsia="en-US" w:bidi="ar-SA"/>
      </w:rPr>
    </w:lvl>
    <w:lvl w:ilvl="1">
      <w:numFmt w:val="bullet"/>
      <w:lvlText w:val=""/>
      <w:lvlJc w:val="left"/>
      <w:pPr>
        <w:tabs>
          <w:tab w:val="num" w:pos="0"/>
        </w:tabs>
        <w:ind w:left="1980" w:hanging="281"/>
      </w:pPr>
      <w:rPr>
        <w:rFonts w:ascii="Symbol" w:hAnsi="Symbol" w:cs="Symbol" w:hint="default"/>
        <w:lang w:val="pt-PT" w:eastAsia="en-US" w:bidi="ar-SA"/>
      </w:rPr>
    </w:lvl>
    <w:lvl w:ilvl="2">
      <w:numFmt w:val="bullet"/>
      <w:lvlText w:val=""/>
      <w:lvlJc w:val="left"/>
      <w:pPr>
        <w:tabs>
          <w:tab w:val="num" w:pos="0"/>
        </w:tabs>
        <w:ind w:left="2920" w:hanging="281"/>
      </w:pPr>
      <w:rPr>
        <w:rFonts w:ascii="Symbol" w:hAnsi="Symbol" w:cs="Symbol" w:hint="default"/>
        <w:lang w:val="pt-PT" w:eastAsia="en-US" w:bidi="ar-SA"/>
      </w:rPr>
    </w:lvl>
    <w:lvl w:ilvl="3">
      <w:numFmt w:val="bullet"/>
      <w:lvlText w:val=""/>
      <w:lvlJc w:val="left"/>
      <w:pPr>
        <w:tabs>
          <w:tab w:val="num" w:pos="0"/>
        </w:tabs>
        <w:ind w:left="3860" w:hanging="281"/>
      </w:pPr>
      <w:rPr>
        <w:rFonts w:ascii="Symbol" w:hAnsi="Symbol" w:cs="Symbol" w:hint="default"/>
        <w:lang w:val="pt-PT" w:eastAsia="en-US" w:bidi="ar-SA"/>
      </w:rPr>
    </w:lvl>
    <w:lvl w:ilvl="4">
      <w:numFmt w:val="bullet"/>
      <w:lvlText w:val=""/>
      <w:lvlJc w:val="left"/>
      <w:pPr>
        <w:tabs>
          <w:tab w:val="num" w:pos="0"/>
        </w:tabs>
        <w:ind w:left="4800" w:hanging="281"/>
      </w:pPr>
      <w:rPr>
        <w:rFonts w:ascii="Symbol" w:hAnsi="Symbol" w:cs="Symbol" w:hint="default"/>
        <w:lang w:val="pt-PT" w:eastAsia="en-US" w:bidi="ar-SA"/>
      </w:rPr>
    </w:lvl>
    <w:lvl w:ilvl="5">
      <w:numFmt w:val="bullet"/>
      <w:lvlText w:val=""/>
      <w:lvlJc w:val="left"/>
      <w:pPr>
        <w:tabs>
          <w:tab w:val="num" w:pos="0"/>
        </w:tabs>
        <w:ind w:left="5740" w:hanging="281"/>
      </w:pPr>
      <w:rPr>
        <w:rFonts w:ascii="Symbol" w:hAnsi="Symbol" w:cs="Symbol" w:hint="default"/>
        <w:lang w:val="pt-PT" w:eastAsia="en-US" w:bidi="ar-SA"/>
      </w:rPr>
    </w:lvl>
    <w:lvl w:ilvl="6">
      <w:numFmt w:val="bullet"/>
      <w:lvlText w:val=""/>
      <w:lvlJc w:val="left"/>
      <w:pPr>
        <w:tabs>
          <w:tab w:val="num" w:pos="0"/>
        </w:tabs>
        <w:ind w:left="6680" w:hanging="281"/>
      </w:pPr>
      <w:rPr>
        <w:rFonts w:ascii="Symbol" w:hAnsi="Symbol" w:cs="Symbol" w:hint="default"/>
        <w:lang w:val="pt-PT" w:eastAsia="en-US" w:bidi="ar-SA"/>
      </w:rPr>
    </w:lvl>
    <w:lvl w:ilvl="7">
      <w:numFmt w:val="bullet"/>
      <w:lvlText w:val=""/>
      <w:lvlJc w:val="left"/>
      <w:pPr>
        <w:tabs>
          <w:tab w:val="num" w:pos="0"/>
        </w:tabs>
        <w:ind w:left="7620" w:hanging="281"/>
      </w:pPr>
      <w:rPr>
        <w:rFonts w:ascii="Symbol" w:hAnsi="Symbol" w:cs="Symbol" w:hint="default"/>
        <w:lang w:val="pt-PT" w:eastAsia="en-US" w:bidi="ar-SA"/>
      </w:rPr>
    </w:lvl>
    <w:lvl w:ilvl="8">
      <w:numFmt w:val="bullet"/>
      <w:lvlText w:val=""/>
      <w:lvlJc w:val="left"/>
      <w:pPr>
        <w:tabs>
          <w:tab w:val="num" w:pos="0"/>
        </w:tabs>
        <w:ind w:left="8560" w:hanging="281"/>
      </w:pPr>
      <w:rPr>
        <w:rFonts w:ascii="Symbol" w:hAnsi="Symbol" w:cs="Symbol" w:hint="default"/>
        <w:lang w:val="pt-PT" w:eastAsia="en-US" w:bidi="ar-SA"/>
      </w:rPr>
    </w:lvl>
  </w:abstractNum>
  <w:abstractNum w:abstractNumId="19" w15:restartNumberingAfterBreak="0">
    <w:nsid w:val="7E4856F2"/>
    <w:multiLevelType w:val="multilevel"/>
    <w:tmpl w:val="9C7A7182"/>
    <w:lvl w:ilvl="0">
      <w:start w:val="1"/>
      <w:numFmt w:val="lowerLetter"/>
      <w:lvlText w:val="%1)"/>
      <w:lvlJc w:val="left"/>
      <w:pPr>
        <w:tabs>
          <w:tab w:val="num" w:pos="0"/>
        </w:tabs>
        <w:ind w:left="1042" w:hanging="281"/>
      </w:pPr>
      <w:rPr>
        <w:rFonts w:ascii="Arial" w:eastAsia="Arial" w:hAnsi="Arial" w:cs="Arial"/>
        <w:b/>
        <w:bCs/>
        <w:i w:val="0"/>
        <w:iCs w:val="0"/>
        <w:spacing w:val="0"/>
        <w:w w:val="100"/>
        <w:sz w:val="24"/>
        <w:szCs w:val="24"/>
        <w:lang w:val="pt-PT" w:eastAsia="en-US" w:bidi="ar-SA"/>
      </w:rPr>
    </w:lvl>
    <w:lvl w:ilvl="1">
      <w:numFmt w:val="bullet"/>
      <w:lvlText w:val=""/>
      <w:lvlJc w:val="left"/>
      <w:pPr>
        <w:tabs>
          <w:tab w:val="num" w:pos="0"/>
        </w:tabs>
        <w:ind w:left="1980" w:hanging="281"/>
      </w:pPr>
      <w:rPr>
        <w:rFonts w:ascii="Symbol" w:hAnsi="Symbol" w:cs="Symbol" w:hint="default"/>
        <w:lang w:val="pt-PT" w:eastAsia="en-US" w:bidi="ar-SA"/>
      </w:rPr>
    </w:lvl>
    <w:lvl w:ilvl="2">
      <w:numFmt w:val="bullet"/>
      <w:lvlText w:val=""/>
      <w:lvlJc w:val="left"/>
      <w:pPr>
        <w:tabs>
          <w:tab w:val="num" w:pos="0"/>
        </w:tabs>
        <w:ind w:left="2920" w:hanging="281"/>
      </w:pPr>
      <w:rPr>
        <w:rFonts w:ascii="Symbol" w:hAnsi="Symbol" w:cs="Symbol" w:hint="default"/>
        <w:lang w:val="pt-PT" w:eastAsia="en-US" w:bidi="ar-SA"/>
      </w:rPr>
    </w:lvl>
    <w:lvl w:ilvl="3">
      <w:numFmt w:val="bullet"/>
      <w:lvlText w:val=""/>
      <w:lvlJc w:val="left"/>
      <w:pPr>
        <w:tabs>
          <w:tab w:val="num" w:pos="0"/>
        </w:tabs>
        <w:ind w:left="3860" w:hanging="281"/>
      </w:pPr>
      <w:rPr>
        <w:rFonts w:ascii="Symbol" w:hAnsi="Symbol" w:cs="Symbol" w:hint="default"/>
        <w:lang w:val="pt-PT" w:eastAsia="en-US" w:bidi="ar-SA"/>
      </w:rPr>
    </w:lvl>
    <w:lvl w:ilvl="4">
      <w:numFmt w:val="bullet"/>
      <w:lvlText w:val=""/>
      <w:lvlJc w:val="left"/>
      <w:pPr>
        <w:tabs>
          <w:tab w:val="num" w:pos="0"/>
        </w:tabs>
        <w:ind w:left="4800" w:hanging="281"/>
      </w:pPr>
      <w:rPr>
        <w:rFonts w:ascii="Symbol" w:hAnsi="Symbol" w:cs="Symbol" w:hint="default"/>
        <w:lang w:val="pt-PT" w:eastAsia="en-US" w:bidi="ar-SA"/>
      </w:rPr>
    </w:lvl>
    <w:lvl w:ilvl="5">
      <w:numFmt w:val="bullet"/>
      <w:lvlText w:val=""/>
      <w:lvlJc w:val="left"/>
      <w:pPr>
        <w:tabs>
          <w:tab w:val="num" w:pos="0"/>
        </w:tabs>
        <w:ind w:left="5740" w:hanging="281"/>
      </w:pPr>
      <w:rPr>
        <w:rFonts w:ascii="Symbol" w:hAnsi="Symbol" w:cs="Symbol" w:hint="default"/>
        <w:lang w:val="pt-PT" w:eastAsia="en-US" w:bidi="ar-SA"/>
      </w:rPr>
    </w:lvl>
    <w:lvl w:ilvl="6">
      <w:numFmt w:val="bullet"/>
      <w:lvlText w:val=""/>
      <w:lvlJc w:val="left"/>
      <w:pPr>
        <w:tabs>
          <w:tab w:val="num" w:pos="0"/>
        </w:tabs>
        <w:ind w:left="6680" w:hanging="281"/>
      </w:pPr>
      <w:rPr>
        <w:rFonts w:ascii="Symbol" w:hAnsi="Symbol" w:cs="Symbol" w:hint="default"/>
        <w:lang w:val="pt-PT" w:eastAsia="en-US" w:bidi="ar-SA"/>
      </w:rPr>
    </w:lvl>
    <w:lvl w:ilvl="7">
      <w:numFmt w:val="bullet"/>
      <w:lvlText w:val=""/>
      <w:lvlJc w:val="left"/>
      <w:pPr>
        <w:tabs>
          <w:tab w:val="num" w:pos="0"/>
        </w:tabs>
        <w:ind w:left="7620" w:hanging="281"/>
      </w:pPr>
      <w:rPr>
        <w:rFonts w:ascii="Symbol" w:hAnsi="Symbol" w:cs="Symbol" w:hint="default"/>
        <w:lang w:val="pt-PT" w:eastAsia="en-US" w:bidi="ar-SA"/>
      </w:rPr>
    </w:lvl>
    <w:lvl w:ilvl="8">
      <w:numFmt w:val="bullet"/>
      <w:lvlText w:val=""/>
      <w:lvlJc w:val="left"/>
      <w:pPr>
        <w:tabs>
          <w:tab w:val="num" w:pos="0"/>
        </w:tabs>
        <w:ind w:left="8560" w:hanging="281"/>
      </w:pPr>
      <w:rPr>
        <w:rFonts w:ascii="Symbol" w:hAnsi="Symbol" w:cs="Symbol" w:hint="default"/>
        <w:lang w:val="pt-PT" w:eastAsia="en-US" w:bidi="ar-SA"/>
      </w:rPr>
    </w:lvl>
  </w:abstractNum>
  <w:num w:numId="1" w16cid:durableId="2048526835">
    <w:abstractNumId w:val="6"/>
  </w:num>
  <w:num w:numId="2" w16cid:durableId="1344359640">
    <w:abstractNumId w:val="10"/>
  </w:num>
  <w:num w:numId="3" w16cid:durableId="1476726016">
    <w:abstractNumId w:val="13"/>
  </w:num>
  <w:num w:numId="4" w16cid:durableId="1795178505">
    <w:abstractNumId w:val="14"/>
  </w:num>
  <w:num w:numId="5" w16cid:durableId="511797820">
    <w:abstractNumId w:val="18"/>
  </w:num>
  <w:num w:numId="6" w16cid:durableId="610748083">
    <w:abstractNumId w:val="16"/>
  </w:num>
  <w:num w:numId="7" w16cid:durableId="126702977">
    <w:abstractNumId w:val="1"/>
  </w:num>
  <w:num w:numId="8" w16cid:durableId="71123175">
    <w:abstractNumId w:val="5"/>
  </w:num>
  <w:num w:numId="9" w16cid:durableId="490414047">
    <w:abstractNumId w:val="2"/>
  </w:num>
  <w:num w:numId="10" w16cid:durableId="1338728353">
    <w:abstractNumId w:val="15"/>
  </w:num>
  <w:num w:numId="11" w16cid:durableId="1934820117">
    <w:abstractNumId w:val="9"/>
  </w:num>
  <w:num w:numId="12" w16cid:durableId="18362635">
    <w:abstractNumId w:val="11"/>
  </w:num>
  <w:num w:numId="13" w16cid:durableId="1441335675">
    <w:abstractNumId w:val="19"/>
  </w:num>
  <w:num w:numId="14" w16cid:durableId="532772315">
    <w:abstractNumId w:val="17"/>
  </w:num>
  <w:num w:numId="15" w16cid:durableId="1595093242">
    <w:abstractNumId w:val="3"/>
  </w:num>
  <w:num w:numId="16" w16cid:durableId="1123619652">
    <w:abstractNumId w:val="8"/>
  </w:num>
  <w:num w:numId="17" w16cid:durableId="1332489777">
    <w:abstractNumId w:val="12"/>
  </w:num>
  <w:num w:numId="18" w16cid:durableId="1937444008">
    <w:abstractNumId w:val="7"/>
  </w:num>
  <w:num w:numId="19" w16cid:durableId="1752771804">
    <w:abstractNumId w:val="4"/>
  </w:num>
  <w:num w:numId="20" w16cid:durableId="1512724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19E"/>
    <w:rsid w:val="00246F05"/>
    <w:rsid w:val="00543255"/>
    <w:rsid w:val="006C3F2C"/>
    <w:rsid w:val="006F4993"/>
    <w:rsid w:val="00876269"/>
    <w:rsid w:val="009D5300"/>
    <w:rsid w:val="009F69EE"/>
    <w:rsid w:val="00D256FB"/>
    <w:rsid w:val="00E43682"/>
    <w:rsid w:val="00E6219E"/>
    <w:rsid w:val="00F7382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6E908"/>
  <w15:docId w15:val="{C7DEE12B-D39D-42BE-A2E9-038B6C16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MT" w:eastAsia="Arial MT" w:hAnsi="Arial MT" w:cs="Arial MT"/>
      <w:lang w:val="pt-PT"/>
    </w:rPr>
  </w:style>
  <w:style w:type="paragraph" w:styleId="Ttulo1">
    <w:name w:val="heading 1"/>
    <w:basedOn w:val="Normal"/>
    <w:uiPriority w:val="9"/>
    <w:qFormat/>
    <w:pPr>
      <w:ind w:left="53"/>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986D7D"/>
    <w:rPr>
      <w:color w:val="0000FF"/>
      <w:u w:val="single"/>
    </w:rPr>
  </w:style>
  <w:style w:type="character" w:customStyle="1" w:styleId="Smbolosdenumerao">
    <w:name w:val="Símbolos de numeração"/>
    <w:qFormat/>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uiPriority w:val="1"/>
    <w:qFormat/>
    <w:pPr>
      <w:ind w:left="53" w:firstLine="708"/>
    </w:pPr>
    <w:rPr>
      <w:sz w:val="24"/>
      <w:szCs w:val="24"/>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argrafodaLista">
    <w:name w:val="List Paragraph"/>
    <w:basedOn w:val="Normal"/>
    <w:qFormat/>
    <w:pPr>
      <w:ind w:left="53" w:firstLine="708"/>
      <w:jc w:val="both"/>
    </w:pPr>
  </w:style>
  <w:style w:type="paragraph" w:customStyle="1" w:styleId="TableParagraph">
    <w:name w:val="Table Paragraph"/>
    <w:basedOn w:val="Normal"/>
    <w:uiPriority w:val="1"/>
    <w:qFormat/>
    <w:pPr>
      <w:ind w:left="107"/>
    </w:pPr>
  </w:style>
  <w:style w:type="paragraph" w:customStyle="1" w:styleId="CabealhoeRodap">
    <w:name w:val="Cabeçalho e Rodapé"/>
    <w:basedOn w:val="Normal"/>
    <w:qFormat/>
  </w:style>
  <w:style w:type="paragraph" w:customStyle="1" w:styleId="Cabealhoerodap1">
    <w:name w:val="Cabeçalho e rodapé1"/>
    <w:basedOn w:val="Normal"/>
    <w:qFormat/>
  </w:style>
  <w:style w:type="paragraph" w:customStyle="1" w:styleId="Cabealhoerodap2">
    <w:name w:val="Cabeçalho e rodapé2"/>
    <w:basedOn w:val="Normal"/>
    <w:qFormat/>
  </w:style>
  <w:style w:type="paragraph" w:styleId="Cabealho">
    <w:name w:val="header"/>
    <w:basedOn w:val="CabealhoeRodap"/>
  </w:style>
  <w:style w:type="paragraph" w:customStyle="1" w:styleId="Contedodoquadro">
    <w:name w:val="Conteúdo do quadro"/>
    <w:basedOn w:val="Normal"/>
    <w:qFormat/>
  </w:style>
  <w:style w:type="paragraph" w:styleId="Rodap">
    <w:name w:val="footer"/>
    <w:basedOn w:val="CabealhoeRodap"/>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oronelplar.rs.gov.br" TargetMode="External"/><Relationship Id="rId24" Type="http://schemas.openxmlformats.org/officeDocument/2006/relationships/header" Target="header7.xml"/><Relationship Id="rId32"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hyperlink" Target="mailto:fazenda@coronelpilar.rs.gov.br" TargetMode="Externa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http://www.planalto.gov.br/ccivil_03/LEIS/L6404consol.htm" TargetMode="Externa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theme" Target="theme/theme1.xml"/><Relationship Id="rId8" Type="http://schemas.openxmlformats.org/officeDocument/2006/relationships/hyperlink" Target="http://www.planalto.gov.br/ccivil_03/LEIS/L6404consol.htm" TargetMode="External"/></Relationships>
</file>

<file path=word/_rels/footer10.xml.rels><?xml version="1.0" encoding="UTF-8" standalone="yes"?>
<Relationships xmlns="http://schemas.openxmlformats.org/package/2006/relationships"><Relationship Id="rId2" Type="http://schemas.openxmlformats.org/officeDocument/2006/relationships/hyperlink" Target="mailto:licita@coronelpilar.rs.gov.br" TargetMode="External"/><Relationship Id="rId1" Type="http://schemas.openxmlformats.org/officeDocument/2006/relationships/hyperlink" Target="mailto:licita@coronelpilar.rs.gov.b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licita@coronelpilar.rs.gov.br" TargetMode="External"/><Relationship Id="rId1" Type="http://schemas.openxmlformats.org/officeDocument/2006/relationships/hyperlink" Target="mailto:licita@coronelpilar.rs.gov.b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licita@coronelpilar.rs.gov.br" TargetMode="External"/><Relationship Id="rId1" Type="http://schemas.openxmlformats.org/officeDocument/2006/relationships/hyperlink" Target="mailto:licita@coronelpilar.rs.gov.br"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licita@coronelpilar.rs.gov.br" TargetMode="External"/><Relationship Id="rId1" Type="http://schemas.openxmlformats.org/officeDocument/2006/relationships/hyperlink" Target="mailto:licita@coronelpilar.rs.gov.br"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mailto:licita@coronelpilar.rs.gov.br" TargetMode="External"/><Relationship Id="rId1" Type="http://schemas.openxmlformats.org/officeDocument/2006/relationships/hyperlink" Target="mailto:licita@coronelpilar.rs.gov.br" TargetMode="External"/></Relationships>
</file>

<file path=word/_rels/footer8.xml.rels><?xml version="1.0" encoding="UTF-8" standalone="yes"?>
<Relationships xmlns="http://schemas.openxmlformats.org/package/2006/relationships"><Relationship Id="rId2" Type="http://schemas.openxmlformats.org/officeDocument/2006/relationships/hyperlink" Target="mailto:licita@coronelpilar.rs.gov.br" TargetMode="External"/><Relationship Id="rId1" Type="http://schemas.openxmlformats.org/officeDocument/2006/relationships/hyperlink" Target="mailto:licita@coronelpilar.rs.gov.br"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78EC9-0620-4334-87D1-73C0DEA5A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31</Pages>
  <Words>8686</Words>
  <Characters>46907</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NOTÍCIAS DA PREFEITURA MUNICIPAL DE CORONEL PILAR</vt:lpstr>
    </vt:vector>
  </TitlesOfParts>
  <Company/>
  <LinksUpToDate>false</LinksUpToDate>
  <CharactersWithSpaces>55483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NOTÍCIAS DA PREFEITURA MUNICIPAL DE CORONEL PILAR</dc:title>
  <dc:subject/>
  <dc:creator>Prefeitura</dc:creator>
  <dc:description/>
  <cp:lastModifiedBy>licitacoes</cp:lastModifiedBy>
  <cp:revision>5</cp:revision>
  <cp:lastPrinted>2025-03-29T14:25:00Z</cp:lastPrinted>
  <dcterms:created xsi:type="dcterms:W3CDTF">2025-02-25T12:45:00Z</dcterms:created>
  <dcterms:modified xsi:type="dcterms:W3CDTF">2025-03-29T15:41:00Z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2024-07-19T00:00:00Z</vt:filetime>
  </property>
  <property fmtid="{D5CDD505-2E9C-101B-9397-08002B2CF9AE}" pid="3" name="Creator">
    <vt:lpwstr>Microsoft® Word 2021</vt:lpwstr>
  </property>
  <property fmtid="{D5CDD505-2E9C-101B-9397-08002B2CF9AE}" pid="4" name="LastSaved">
    <vt:filetime>2024-12-27T00:00:00Z</vt:filetime>
  </property>
  <property fmtid="{D5CDD505-2E9C-101B-9397-08002B2CF9AE}" pid="5" name="Producer">
    <vt:lpwstr>Microsoft® Word 2021</vt:lpwstr>
  </property>
</Properties>
</file>