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719DD409" w14:textId="77777777" w:rsidR="001300CC" w:rsidRDefault="00CC1D55" w:rsidP="001300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1300CC">
        <w:rPr>
          <w:sz w:val="24"/>
          <w:szCs w:val="24"/>
        </w:rPr>
        <w:t xml:space="preserve">Aquisição de peças para manutenção da máquina Pá Carregadeira Hyundai Hl740-7 </w:t>
      </w:r>
      <w:proofErr w:type="gramStart"/>
      <w:r w:rsidR="001300CC">
        <w:rPr>
          <w:sz w:val="24"/>
          <w:szCs w:val="24"/>
        </w:rPr>
        <w:t>A  n</w:t>
      </w:r>
      <w:r w:rsidR="001300CC" w:rsidRPr="007D1FD3">
        <w:rPr>
          <w:sz w:val="24"/>
          <w:szCs w:val="24"/>
        </w:rPr>
        <w:t>º</w:t>
      </w:r>
      <w:proofErr w:type="gramEnd"/>
      <w:r w:rsidR="001300CC" w:rsidRPr="007D1FD3">
        <w:rPr>
          <w:sz w:val="24"/>
          <w:szCs w:val="24"/>
        </w:rPr>
        <w:t xml:space="preserve"> </w:t>
      </w:r>
      <w:r w:rsidR="001300CC">
        <w:rPr>
          <w:sz w:val="24"/>
          <w:szCs w:val="24"/>
        </w:rPr>
        <w:t>c</w:t>
      </w:r>
      <w:r w:rsidR="001300CC" w:rsidRPr="007D1FD3">
        <w:rPr>
          <w:sz w:val="24"/>
          <w:szCs w:val="24"/>
        </w:rPr>
        <w:t>hassi: HHHKLF07AC0000855</w:t>
      </w:r>
      <w:r w:rsidR="001300CC">
        <w:rPr>
          <w:sz w:val="24"/>
          <w:szCs w:val="24"/>
        </w:rPr>
        <w:t>.</w:t>
      </w:r>
    </w:p>
    <w:bookmarkEnd w:id="0"/>
    <w:p w14:paraId="42E28D59" w14:textId="77CF7321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46654A2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6DAA9F6" w14:textId="7DB71C81" w:rsidR="0000031E" w:rsidRDefault="0000031E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74CD6E68" w14:textId="77777777" w:rsidR="0000031E" w:rsidRDefault="0000031E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0031E" w:rsidRPr="00363027" w14:paraId="218FA888" w14:textId="77777777" w:rsidTr="001F77E2">
        <w:trPr>
          <w:trHeight w:val="225"/>
        </w:trPr>
        <w:tc>
          <w:tcPr>
            <w:tcW w:w="952" w:type="dxa"/>
          </w:tcPr>
          <w:p w14:paraId="3853C75D" w14:textId="77777777" w:rsidR="0000031E" w:rsidRPr="006C37B1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11400C6" w14:textId="77777777" w:rsidR="0000031E" w:rsidRPr="006C37B1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776E5211" w14:textId="77777777" w:rsidR="0000031E" w:rsidRPr="006C37B1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5E4F4179" w14:textId="77777777" w:rsidR="0000031E" w:rsidRPr="006C37B1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0031E" w:rsidRPr="00363027" w14:paraId="6E0D1C37" w14:textId="77777777" w:rsidTr="001F77E2">
        <w:trPr>
          <w:trHeight w:val="365"/>
        </w:trPr>
        <w:tc>
          <w:tcPr>
            <w:tcW w:w="952" w:type="dxa"/>
          </w:tcPr>
          <w:p w14:paraId="1F4140A0" w14:textId="77777777" w:rsidR="0000031E" w:rsidRPr="00363027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558FE16" w14:textId="77777777" w:rsidR="0000031E" w:rsidRPr="00363027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6218622A" w14:textId="77777777" w:rsidR="0000031E" w:rsidRPr="00363027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C7ACCBB" w14:textId="77777777" w:rsidR="0000031E" w:rsidRPr="00363027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Suporte tampa eixo pinhão</w:t>
            </w:r>
          </w:p>
        </w:tc>
      </w:tr>
      <w:tr w:rsidR="0000031E" w:rsidRPr="00363027" w14:paraId="271DEE01" w14:textId="77777777" w:rsidTr="001F77E2">
        <w:trPr>
          <w:trHeight w:val="365"/>
        </w:trPr>
        <w:tc>
          <w:tcPr>
            <w:tcW w:w="952" w:type="dxa"/>
          </w:tcPr>
          <w:p w14:paraId="0800549B" w14:textId="77777777" w:rsidR="0000031E" w:rsidRPr="00363027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0FBA8412" w14:textId="77777777" w:rsidR="0000031E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01695E24" w14:textId="77777777" w:rsidR="0000031E" w:rsidRPr="00363027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24D3603" w14:textId="570918AC" w:rsidR="0000031E" w:rsidRDefault="0000031E" w:rsidP="001F77E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Espaçador r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>
              <w:rPr>
                <w:rFonts w:eastAsia="Times New Roman"/>
                <w:sz w:val="24"/>
                <w:szCs w:val="24"/>
              </w:rPr>
              <w:t>lamento</w:t>
            </w:r>
          </w:p>
        </w:tc>
      </w:tr>
      <w:bookmarkEnd w:id="1"/>
    </w:tbl>
    <w:p w14:paraId="4240644B" w14:textId="77777777" w:rsidR="0000031E" w:rsidRDefault="0000031E" w:rsidP="0000031E">
      <w:pPr>
        <w:spacing w:line="360" w:lineRule="auto"/>
        <w:rPr>
          <w:sz w:val="24"/>
          <w:szCs w:val="24"/>
        </w:rPr>
      </w:pPr>
    </w:p>
    <w:p w14:paraId="2BD6DD95" w14:textId="77777777" w:rsidR="00740110" w:rsidRDefault="00740110">
      <w:pPr>
        <w:ind w:firstLine="0"/>
        <w:rPr>
          <w:sz w:val="24"/>
          <w:szCs w:val="24"/>
        </w:rPr>
      </w:pPr>
      <w:bookmarkStart w:id="2" w:name="_GoBack"/>
      <w:bookmarkEnd w:id="2"/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8C2DDA4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00031E">
        <w:rPr>
          <w:sz w:val="24"/>
          <w:szCs w:val="24"/>
        </w:rPr>
        <w:t>01</w:t>
      </w:r>
      <w:r>
        <w:rPr>
          <w:sz w:val="24"/>
          <w:szCs w:val="24"/>
        </w:rPr>
        <w:t xml:space="preserve"> de </w:t>
      </w:r>
      <w:r w:rsidR="0000031E">
        <w:rPr>
          <w:sz w:val="24"/>
          <w:szCs w:val="24"/>
        </w:rPr>
        <w:t>agosto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06D8C994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00031E">
        <w:rPr>
          <w:sz w:val="24"/>
          <w:szCs w:val="24"/>
        </w:rPr>
        <w:t xml:space="preserve">29 </w:t>
      </w:r>
      <w:r>
        <w:rPr>
          <w:sz w:val="24"/>
          <w:szCs w:val="24"/>
        </w:rPr>
        <w:t>de ju</w:t>
      </w:r>
      <w:r w:rsidR="001300CC">
        <w:rPr>
          <w:sz w:val="24"/>
          <w:szCs w:val="24"/>
        </w:rPr>
        <w:t>l</w:t>
      </w:r>
      <w:r>
        <w:rPr>
          <w:sz w:val="24"/>
          <w:szCs w:val="24"/>
        </w:rPr>
        <w:t>ho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322C8E94" w:rsidR="004157B7" w:rsidRDefault="0000031E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ÉDSON VALCARENGHI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5742" w14:textId="77777777" w:rsidR="0012203B" w:rsidRDefault="0012203B">
      <w:pPr>
        <w:spacing w:after="0" w:line="240" w:lineRule="auto"/>
      </w:pPr>
      <w:r>
        <w:separator/>
      </w:r>
    </w:p>
  </w:endnote>
  <w:endnote w:type="continuationSeparator" w:id="0">
    <w:p w14:paraId="383244FC" w14:textId="77777777" w:rsidR="0012203B" w:rsidRDefault="0012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DFEC" w14:textId="77777777" w:rsidR="0012203B" w:rsidRDefault="0012203B">
      <w:pPr>
        <w:spacing w:after="0" w:line="240" w:lineRule="auto"/>
      </w:pPr>
      <w:r>
        <w:separator/>
      </w:r>
    </w:p>
  </w:footnote>
  <w:footnote w:type="continuationSeparator" w:id="0">
    <w:p w14:paraId="79EF54B7" w14:textId="77777777" w:rsidR="0012203B" w:rsidRDefault="0012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031E"/>
    <w:rsid w:val="0012203B"/>
    <w:rsid w:val="001300CC"/>
    <w:rsid w:val="00180BBB"/>
    <w:rsid w:val="0022471E"/>
    <w:rsid w:val="004157B7"/>
    <w:rsid w:val="005F788C"/>
    <w:rsid w:val="006225F8"/>
    <w:rsid w:val="00740110"/>
    <w:rsid w:val="00923DB6"/>
    <w:rsid w:val="00982981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96</cp:revision>
  <cp:lastPrinted>2024-07-03T13:33:00Z</cp:lastPrinted>
  <dcterms:created xsi:type="dcterms:W3CDTF">2023-02-27T17:24:00Z</dcterms:created>
  <dcterms:modified xsi:type="dcterms:W3CDTF">2024-07-29T16:41:00Z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