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8FF2D" w14:textId="77777777" w:rsidR="00344628" w:rsidRDefault="0034462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0602107B" w14:textId="77777777" w:rsidR="00344628" w:rsidRDefault="0000000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183EFBD4" w14:textId="77777777" w:rsidR="00344628" w:rsidRDefault="0034462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434FAFE2" w14:textId="7EEA8B0D" w:rsidR="00344628" w:rsidRPr="00752287" w:rsidRDefault="00000000" w:rsidP="00752287">
      <w:pPr>
        <w:pStyle w:val="PargrafodaLista"/>
        <w:numPr>
          <w:ilvl w:val="0"/>
          <w:numId w:val="1"/>
        </w:num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rPr>
          <w:sz w:val="24"/>
          <w:szCs w:val="24"/>
        </w:rPr>
      </w:pPr>
      <w:r w:rsidRPr="00752287">
        <w:rPr>
          <w:sz w:val="24"/>
          <w:szCs w:val="24"/>
        </w:rPr>
        <w:t>Necessidade da Administração:</w:t>
      </w:r>
      <w:r w:rsidR="00CA7219" w:rsidRPr="00752287">
        <w:rPr>
          <w:sz w:val="24"/>
          <w:szCs w:val="24"/>
        </w:rPr>
        <w:t xml:space="preserve"> Contratação </w:t>
      </w:r>
      <w:r w:rsidR="009D1ACA" w:rsidRPr="009D1ACA">
        <w:rPr>
          <w:sz w:val="24"/>
          <w:szCs w:val="24"/>
        </w:rPr>
        <w:t>Serviços de Medicina e Engenharia do Trabalho.</w:t>
      </w:r>
    </w:p>
    <w:p w14:paraId="631B4FF5" w14:textId="77777777" w:rsidR="00344628" w:rsidRDefault="00000000">
      <w:pPr>
        <w:pStyle w:val="Corpodetexto"/>
        <w:spacing w:after="0"/>
        <w:ind w:left="0" w:firstLine="0"/>
      </w:pPr>
      <w:r>
        <w:rPr>
          <w:rStyle w:val="nfaseforte"/>
          <w:rFonts w:ascii="Arial" w:hAnsi="Arial"/>
          <w:b w:val="0"/>
          <w:bCs w:val="0"/>
          <w:sz w:val="24"/>
          <w:szCs w:val="24"/>
        </w:rPr>
        <w:t>2. E-mail para cotação: compras@coronelpilar.rs.gov.br</w:t>
      </w:r>
    </w:p>
    <w:p w14:paraId="29D7688F" w14:textId="77777777" w:rsidR="00344628" w:rsidRDefault="00344628">
      <w:pPr>
        <w:pStyle w:val="Corpodetexto"/>
        <w:spacing w:after="0"/>
        <w:ind w:left="0" w:firstLine="0"/>
        <w:rPr>
          <w:rStyle w:val="nfaseforte"/>
          <w:rFonts w:ascii="Arial" w:hAnsi="Arial"/>
          <w:b w:val="0"/>
          <w:bCs w:val="0"/>
          <w:sz w:val="24"/>
          <w:szCs w:val="24"/>
        </w:rPr>
      </w:pPr>
    </w:p>
    <w:p w14:paraId="47D307C5" w14:textId="77777777" w:rsidR="00344628" w:rsidRDefault="00000000">
      <w:pPr>
        <w:pStyle w:val="Corpodetexto"/>
        <w:spacing w:after="0"/>
        <w:ind w:left="0" w:firstLine="0"/>
      </w:pPr>
      <w:r>
        <w:rPr>
          <w:rStyle w:val="nfaseforte"/>
          <w:rFonts w:ascii="Arial" w:hAnsi="Arial"/>
          <w:b w:val="0"/>
          <w:bCs w:val="0"/>
          <w:sz w:val="24"/>
          <w:szCs w:val="24"/>
        </w:rPr>
        <w:t>3. Descrição Complementar:</w:t>
      </w:r>
    </w:p>
    <w:p w14:paraId="05DDF7E5" w14:textId="77777777" w:rsidR="00344628" w:rsidRDefault="00344628">
      <w:pPr>
        <w:pStyle w:val="NormalWeb"/>
        <w:spacing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14:paraId="2F7BD22D" w14:textId="3B287DA7" w:rsidR="00344628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Contratação de empresa especializada para a prestação de serviços de</w:t>
      </w:r>
      <w:r w:rsidR="00CA7219" w:rsidRPr="00CA7219">
        <w:rPr>
          <w:sz w:val="24"/>
          <w:szCs w:val="24"/>
        </w:rPr>
        <w:t xml:space="preserve">: Contratação de </w:t>
      </w:r>
      <w:r w:rsidR="009D1ACA" w:rsidRPr="009D1ACA">
        <w:rPr>
          <w:sz w:val="24"/>
          <w:szCs w:val="24"/>
        </w:rPr>
        <w:t>Serviços de Medicina e Engenharia do Trabalho</w:t>
      </w:r>
      <w:r>
        <w:rPr>
          <w:sz w:val="24"/>
          <w:szCs w:val="24"/>
        </w:rPr>
        <w:t xml:space="preserve">, conforme as seguintes especificações: </w:t>
      </w:r>
    </w:p>
    <w:p w14:paraId="59CBE7A5" w14:textId="1A3CC92F" w:rsidR="00391F12" w:rsidRPr="00771B07" w:rsidRDefault="00000000" w:rsidP="00391F12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391F12">
        <w:rPr>
          <w:b/>
          <w:bCs/>
          <w:sz w:val="24"/>
          <w:szCs w:val="24"/>
        </w:rPr>
        <w:t>3</w:t>
      </w:r>
      <w:r w:rsidR="00391F12" w:rsidRPr="007853A7">
        <w:rPr>
          <w:b/>
          <w:bCs/>
          <w:sz w:val="24"/>
          <w:szCs w:val="24"/>
        </w:rPr>
        <w:t>.</w:t>
      </w:r>
      <w:r w:rsidR="00391F12">
        <w:rPr>
          <w:b/>
          <w:bCs/>
          <w:sz w:val="24"/>
          <w:szCs w:val="24"/>
        </w:rPr>
        <w:t>1</w:t>
      </w:r>
      <w:r w:rsidR="00391F12" w:rsidRPr="00771B07">
        <w:rPr>
          <w:sz w:val="24"/>
          <w:szCs w:val="24"/>
        </w:rPr>
        <w:t>- Para elaboração do</w:t>
      </w:r>
      <w:r w:rsidR="00391F12">
        <w:rPr>
          <w:sz w:val="24"/>
          <w:szCs w:val="24"/>
        </w:rPr>
        <w:t xml:space="preserve"> </w:t>
      </w:r>
      <w:r w:rsidR="00391F12" w:rsidRPr="00771B07">
        <w:rPr>
          <w:sz w:val="24"/>
          <w:szCs w:val="24"/>
        </w:rPr>
        <w:t>PCMSO deverá ser indicado um Médico do Trabalho coordenador;</w:t>
      </w:r>
    </w:p>
    <w:p w14:paraId="7E828D76" w14:textId="34ECC5EF" w:rsidR="00391F12" w:rsidRPr="00771B07" w:rsidRDefault="00391F12" w:rsidP="00391F12">
      <w:pPr>
        <w:rPr>
          <w:sz w:val="24"/>
          <w:szCs w:val="24"/>
        </w:rPr>
      </w:pPr>
      <w:r w:rsidRPr="00391F12">
        <w:rPr>
          <w:b/>
          <w:bCs/>
          <w:sz w:val="24"/>
          <w:szCs w:val="24"/>
        </w:rPr>
        <w:t>3.2</w:t>
      </w:r>
      <w:r w:rsidRPr="00771B07">
        <w:rPr>
          <w:sz w:val="24"/>
          <w:szCs w:val="24"/>
        </w:rPr>
        <w:t>- Elaborar o relatório anual do PCMSO;</w:t>
      </w:r>
    </w:p>
    <w:p w14:paraId="7179F6FA" w14:textId="0EBB4669" w:rsidR="00391F12" w:rsidRPr="00771B07" w:rsidRDefault="00391F12" w:rsidP="00391F12">
      <w:pPr>
        <w:rPr>
          <w:sz w:val="24"/>
          <w:szCs w:val="24"/>
        </w:rPr>
      </w:pPr>
      <w:r w:rsidRPr="00391F12">
        <w:rPr>
          <w:b/>
          <w:bCs/>
          <w:sz w:val="24"/>
          <w:szCs w:val="24"/>
        </w:rPr>
        <w:t>3.3</w:t>
      </w:r>
      <w:r w:rsidRPr="00771B07">
        <w:rPr>
          <w:sz w:val="24"/>
          <w:szCs w:val="24"/>
        </w:rPr>
        <w:t>- Assumir a responsabilidade por todas e quaisquer informações necessárias ou solicitadas por autoridades constituídas referentes aos serviços e atendimentos prestados à Contratante pela Contratada, no período de vigência do contrato;</w:t>
      </w:r>
    </w:p>
    <w:p w14:paraId="6F04D29F" w14:textId="06B9F8A0" w:rsidR="00391F12" w:rsidRPr="00771B07" w:rsidRDefault="00391F12" w:rsidP="00391F12">
      <w:pPr>
        <w:rPr>
          <w:sz w:val="24"/>
          <w:szCs w:val="24"/>
        </w:rPr>
      </w:pPr>
      <w:r w:rsidRPr="00391F12">
        <w:rPr>
          <w:b/>
          <w:bCs/>
          <w:sz w:val="24"/>
          <w:szCs w:val="24"/>
        </w:rPr>
        <w:t>3.4</w:t>
      </w:r>
      <w:r w:rsidRPr="00771B07">
        <w:rPr>
          <w:sz w:val="24"/>
          <w:szCs w:val="24"/>
        </w:rPr>
        <w:t>- Agendar as consultas clínicas ocupacionais e/ou os exames de auxílio diagnóstico conforme Planejamento Anual de Exames Médicos;</w:t>
      </w:r>
    </w:p>
    <w:p w14:paraId="27111D11" w14:textId="4E4E4256" w:rsidR="00391F12" w:rsidRPr="00771B07" w:rsidRDefault="00391F12" w:rsidP="00391F12">
      <w:pPr>
        <w:rPr>
          <w:sz w:val="24"/>
          <w:szCs w:val="24"/>
        </w:rPr>
      </w:pPr>
      <w:r w:rsidRPr="00391F12">
        <w:rPr>
          <w:b/>
          <w:bCs/>
          <w:sz w:val="24"/>
          <w:szCs w:val="24"/>
        </w:rPr>
        <w:t>3.5</w:t>
      </w:r>
      <w:r w:rsidRPr="00771B07">
        <w:rPr>
          <w:sz w:val="24"/>
          <w:szCs w:val="24"/>
        </w:rPr>
        <w:t>- Cadastrar o servidor na secretaria médica conforme ordem de chegada;</w:t>
      </w:r>
    </w:p>
    <w:p w14:paraId="5694E007" w14:textId="1922590A" w:rsidR="00391F12" w:rsidRPr="00771B07" w:rsidRDefault="00391F12" w:rsidP="00391F12">
      <w:pPr>
        <w:rPr>
          <w:sz w:val="24"/>
          <w:szCs w:val="24"/>
        </w:rPr>
      </w:pPr>
      <w:r w:rsidRPr="00391F12">
        <w:rPr>
          <w:b/>
          <w:bCs/>
          <w:sz w:val="24"/>
          <w:szCs w:val="24"/>
        </w:rPr>
        <w:t>3.6</w:t>
      </w:r>
      <w:r w:rsidRPr="00771B07">
        <w:rPr>
          <w:sz w:val="24"/>
          <w:szCs w:val="24"/>
        </w:rPr>
        <w:t>- Elaborar o prontuário médico para registro da consulta na ficha clínica ocupacional;</w:t>
      </w:r>
    </w:p>
    <w:p w14:paraId="286357FE" w14:textId="1A030EC5" w:rsidR="00391F12" w:rsidRPr="00771B07" w:rsidRDefault="00391F12" w:rsidP="00391F12">
      <w:pPr>
        <w:rPr>
          <w:sz w:val="24"/>
          <w:szCs w:val="24"/>
        </w:rPr>
      </w:pPr>
      <w:r w:rsidRPr="00391F12">
        <w:rPr>
          <w:b/>
          <w:bCs/>
          <w:sz w:val="24"/>
          <w:szCs w:val="24"/>
        </w:rPr>
        <w:t>3.7</w:t>
      </w:r>
      <w:r w:rsidRPr="00771B07">
        <w:rPr>
          <w:sz w:val="24"/>
          <w:szCs w:val="24"/>
        </w:rPr>
        <w:t>- Realizar as consultas clínicas ocupacionais com o subsídio prévio do PCMSO, relacionando por cargo, setor e função os desvios de saúde que devem merecer atenção;</w:t>
      </w:r>
    </w:p>
    <w:p w14:paraId="7E7E5E1F" w14:textId="0D1B77F7" w:rsidR="00391F12" w:rsidRPr="00771B07" w:rsidRDefault="00391F12" w:rsidP="00391F12">
      <w:pPr>
        <w:rPr>
          <w:sz w:val="24"/>
          <w:szCs w:val="24"/>
        </w:rPr>
      </w:pPr>
      <w:r w:rsidRPr="00391F12">
        <w:rPr>
          <w:b/>
          <w:bCs/>
          <w:sz w:val="24"/>
          <w:szCs w:val="24"/>
        </w:rPr>
        <w:t>3.</w:t>
      </w:r>
      <w:r w:rsidR="000B73B3">
        <w:rPr>
          <w:b/>
          <w:bCs/>
          <w:sz w:val="24"/>
          <w:szCs w:val="24"/>
        </w:rPr>
        <w:t>8</w:t>
      </w:r>
      <w:r w:rsidRPr="00771B07">
        <w:rPr>
          <w:sz w:val="24"/>
          <w:szCs w:val="24"/>
        </w:rPr>
        <w:t>- Proceder à anamnese clínica e ocupacional (atual e pregressa), realizar o exame físico completo, e atender durante todo o desenvolvimento da semiologia para sinais e sintomas possivelmente relacionados com riscos identificados na grade de exames médicos do PCMSO;</w:t>
      </w:r>
    </w:p>
    <w:p w14:paraId="50EDCB2A" w14:textId="59B67EC3" w:rsidR="00391F12" w:rsidRPr="00771B07" w:rsidRDefault="00391F12" w:rsidP="00391F12">
      <w:pPr>
        <w:rPr>
          <w:sz w:val="24"/>
          <w:szCs w:val="24"/>
        </w:rPr>
      </w:pPr>
      <w:r w:rsidRPr="00391F12">
        <w:rPr>
          <w:b/>
          <w:bCs/>
          <w:sz w:val="24"/>
          <w:szCs w:val="24"/>
        </w:rPr>
        <w:lastRenderedPageBreak/>
        <w:t>3.</w:t>
      </w:r>
      <w:r w:rsidR="000B73B3">
        <w:rPr>
          <w:b/>
          <w:bCs/>
          <w:sz w:val="24"/>
          <w:szCs w:val="24"/>
        </w:rPr>
        <w:t>9</w:t>
      </w:r>
      <w:r w:rsidRPr="00771B07">
        <w:rPr>
          <w:sz w:val="24"/>
          <w:szCs w:val="24"/>
        </w:rPr>
        <w:t>- Preencher todos os itens da Ficha Clínica Ocupacional à saber: Identificação do servidor, tipo de exame, hábitos de vida, antecedentes mórbidos, imunizações, anamnese ocupacional, história ocupacional atual, acidentes de trabalho, história clínica atual, exame físico, hipóteses diagnósticas e conclusão,</w:t>
      </w:r>
    </w:p>
    <w:p w14:paraId="4D97E67E" w14:textId="664D72AA" w:rsidR="00391F12" w:rsidRPr="00771B07" w:rsidRDefault="00391F12" w:rsidP="00391F12">
      <w:pPr>
        <w:rPr>
          <w:sz w:val="24"/>
          <w:szCs w:val="24"/>
        </w:rPr>
      </w:pPr>
      <w:r w:rsidRPr="00391F12">
        <w:rPr>
          <w:b/>
          <w:bCs/>
          <w:sz w:val="24"/>
          <w:szCs w:val="24"/>
        </w:rPr>
        <w:t>3.1</w:t>
      </w:r>
      <w:r w:rsidR="000B73B3">
        <w:rPr>
          <w:b/>
          <w:bCs/>
          <w:sz w:val="24"/>
          <w:szCs w:val="24"/>
        </w:rPr>
        <w:t>0</w:t>
      </w:r>
      <w:r w:rsidRPr="00771B07">
        <w:rPr>
          <w:sz w:val="24"/>
          <w:szCs w:val="24"/>
        </w:rPr>
        <w:t>- Concluir pela aptidão ou inaptidão para função proposta, informando sua decisão e o motivo que a determinam ao empregado;</w:t>
      </w:r>
    </w:p>
    <w:p w14:paraId="5772609D" w14:textId="393D2705" w:rsidR="00391F12" w:rsidRPr="00771B07" w:rsidRDefault="00391F12" w:rsidP="00391F12">
      <w:pPr>
        <w:rPr>
          <w:sz w:val="24"/>
          <w:szCs w:val="24"/>
        </w:rPr>
      </w:pPr>
      <w:r w:rsidRPr="00391F12">
        <w:rPr>
          <w:b/>
          <w:bCs/>
          <w:sz w:val="24"/>
          <w:szCs w:val="24"/>
        </w:rPr>
        <w:t>3.1</w:t>
      </w:r>
      <w:r w:rsidR="000B73B3">
        <w:rPr>
          <w:b/>
          <w:bCs/>
          <w:sz w:val="24"/>
          <w:szCs w:val="24"/>
        </w:rPr>
        <w:t>1</w:t>
      </w:r>
      <w:r w:rsidRPr="00771B07">
        <w:rPr>
          <w:sz w:val="24"/>
          <w:szCs w:val="24"/>
        </w:rPr>
        <w:t xml:space="preserve">- Preencher o Atestado de Saúde Ocupacional- ASO em </w:t>
      </w:r>
      <w:r w:rsidR="009D1ACA">
        <w:rPr>
          <w:sz w:val="24"/>
          <w:szCs w:val="24"/>
        </w:rPr>
        <w:t>duas</w:t>
      </w:r>
      <w:r w:rsidRPr="00771B07">
        <w:rPr>
          <w:sz w:val="24"/>
          <w:szCs w:val="24"/>
        </w:rPr>
        <w:t xml:space="preserve"> vias que serão assinadas pelo servidor. A 1ª via será entregue a Contratante, a 2ª via ao servidor </w:t>
      </w:r>
    </w:p>
    <w:p w14:paraId="59F15601" w14:textId="200BFBB4" w:rsidR="00391F12" w:rsidRPr="00771B07" w:rsidRDefault="00391F12" w:rsidP="00391F12">
      <w:pPr>
        <w:rPr>
          <w:sz w:val="24"/>
          <w:szCs w:val="24"/>
        </w:rPr>
      </w:pPr>
      <w:r w:rsidRPr="00391F12">
        <w:rPr>
          <w:b/>
          <w:bCs/>
          <w:sz w:val="24"/>
          <w:szCs w:val="24"/>
        </w:rPr>
        <w:t>3.1</w:t>
      </w:r>
      <w:r w:rsidR="000B73B3">
        <w:rPr>
          <w:b/>
          <w:bCs/>
          <w:sz w:val="24"/>
          <w:szCs w:val="24"/>
        </w:rPr>
        <w:t>2</w:t>
      </w:r>
      <w:r w:rsidRPr="00771B07">
        <w:rPr>
          <w:sz w:val="24"/>
          <w:szCs w:val="24"/>
        </w:rPr>
        <w:t xml:space="preserve">-Emitir em receituário ou formulário específico, orientações ao Contratante (restrições à atividade laboral), </w:t>
      </w:r>
      <w:proofErr w:type="gramStart"/>
      <w:r w:rsidRPr="00771B07">
        <w:rPr>
          <w:sz w:val="24"/>
          <w:szCs w:val="24"/>
        </w:rPr>
        <w:t>situações técnico</w:t>
      </w:r>
      <w:proofErr w:type="gramEnd"/>
      <w:r w:rsidRPr="00771B07">
        <w:rPr>
          <w:sz w:val="24"/>
          <w:szCs w:val="24"/>
        </w:rPr>
        <w:t xml:space="preserve"> ou legalmente incorretas a corrigir, riscos ambientais a neutralizar, etc.;</w:t>
      </w:r>
    </w:p>
    <w:p w14:paraId="1A7D3E94" w14:textId="2315E27A" w:rsidR="00391F12" w:rsidRPr="00771B07" w:rsidRDefault="00391F12" w:rsidP="00391F12">
      <w:pPr>
        <w:rPr>
          <w:sz w:val="24"/>
          <w:szCs w:val="24"/>
        </w:rPr>
      </w:pPr>
      <w:r w:rsidRPr="00391F12">
        <w:rPr>
          <w:b/>
          <w:bCs/>
          <w:sz w:val="24"/>
          <w:szCs w:val="24"/>
        </w:rPr>
        <w:t>3.1</w:t>
      </w:r>
      <w:r w:rsidR="000B73B3">
        <w:rPr>
          <w:b/>
          <w:bCs/>
          <w:sz w:val="24"/>
          <w:szCs w:val="24"/>
        </w:rPr>
        <w:t>3</w:t>
      </w:r>
      <w:r w:rsidRPr="00771B07">
        <w:rPr>
          <w:sz w:val="24"/>
          <w:szCs w:val="24"/>
        </w:rPr>
        <w:t>- Atestar a aptidão física e mental para a função pretendida pelo servidor, através de Atestado de Saúde Ocupacional- ASO, de demissão obrigatória para cada um dos exames previstos no PCMSO;</w:t>
      </w:r>
    </w:p>
    <w:p w14:paraId="51D681EA" w14:textId="644EDB65" w:rsidR="00391F12" w:rsidRPr="00771B07" w:rsidRDefault="00391F12" w:rsidP="00391F12">
      <w:pPr>
        <w:rPr>
          <w:sz w:val="24"/>
          <w:szCs w:val="24"/>
        </w:rPr>
      </w:pPr>
      <w:r w:rsidRPr="00391F12">
        <w:rPr>
          <w:b/>
          <w:bCs/>
          <w:sz w:val="24"/>
          <w:szCs w:val="24"/>
        </w:rPr>
        <w:t>3.1</w:t>
      </w:r>
      <w:r w:rsidR="000B73B3">
        <w:rPr>
          <w:b/>
          <w:bCs/>
          <w:sz w:val="24"/>
          <w:szCs w:val="24"/>
        </w:rPr>
        <w:t>4</w:t>
      </w:r>
      <w:r w:rsidRPr="00771B07">
        <w:rPr>
          <w:sz w:val="24"/>
          <w:szCs w:val="24"/>
        </w:rPr>
        <w:t xml:space="preserve"> - Os dados de avaliação clínica e complementar, conclusões e medidas aplicadas, são registradas em prontuário clínico individual, que ficará sob responsabilidade do médico coordenador do PCMSO;</w:t>
      </w:r>
    </w:p>
    <w:p w14:paraId="7891A3A0" w14:textId="49339500" w:rsidR="00391F12" w:rsidRDefault="00391F12" w:rsidP="00391F12">
      <w:pPr>
        <w:rPr>
          <w:sz w:val="24"/>
          <w:szCs w:val="24"/>
        </w:rPr>
      </w:pPr>
      <w:r w:rsidRPr="00391F12">
        <w:rPr>
          <w:b/>
          <w:bCs/>
          <w:sz w:val="24"/>
          <w:szCs w:val="24"/>
        </w:rPr>
        <w:t>3.</w:t>
      </w:r>
      <w:r w:rsidR="000B73B3">
        <w:rPr>
          <w:b/>
          <w:bCs/>
          <w:sz w:val="24"/>
          <w:szCs w:val="24"/>
        </w:rPr>
        <w:t>15</w:t>
      </w:r>
      <w:r w:rsidRPr="00771B07">
        <w:rPr>
          <w:sz w:val="24"/>
          <w:szCs w:val="24"/>
        </w:rPr>
        <w:t>- Determinar um profissional legalmente habilitado para a elaboração dos programas (PCMSO).</w:t>
      </w:r>
    </w:p>
    <w:p w14:paraId="17E39F0E" w14:textId="50061628" w:rsidR="00344628" w:rsidRDefault="00391F12" w:rsidP="000B73B3">
      <w:pPr>
        <w:rPr>
          <w:sz w:val="24"/>
          <w:szCs w:val="24"/>
        </w:rPr>
      </w:pPr>
      <w:r w:rsidRPr="00391F12">
        <w:rPr>
          <w:b/>
          <w:bCs/>
          <w:sz w:val="24"/>
          <w:szCs w:val="24"/>
        </w:rPr>
        <w:t>3.</w:t>
      </w:r>
      <w:r w:rsidR="000B73B3">
        <w:rPr>
          <w:b/>
          <w:bCs/>
          <w:sz w:val="24"/>
          <w:szCs w:val="24"/>
        </w:rPr>
        <w:t>16</w:t>
      </w:r>
      <w:r>
        <w:rPr>
          <w:sz w:val="24"/>
          <w:szCs w:val="24"/>
        </w:rPr>
        <w:t xml:space="preserve"> -</w:t>
      </w:r>
      <w:r w:rsidRPr="00391F12">
        <w:rPr>
          <w:sz w:val="24"/>
          <w:szCs w:val="24"/>
        </w:rPr>
        <w:t xml:space="preserve">Inclusão no Sistema e emissão de relatórios de acordo com o </w:t>
      </w:r>
      <w:r>
        <w:rPr>
          <w:sz w:val="24"/>
          <w:szCs w:val="24"/>
        </w:rPr>
        <w:t xml:space="preserve">e-social </w:t>
      </w:r>
      <w:r w:rsidRPr="00391F12">
        <w:rPr>
          <w:sz w:val="24"/>
          <w:szCs w:val="24"/>
        </w:rPr>
        <w:t>Software Integrado de Gestão Ocupacional que garante a agilidade operacional para a</w:t>
      </w:r>
      <w:r>
        <w:rPr>
          <w:sz w:val="24"/>
          <w:szCs w:val="24"/>
        </w:rPr>
        <w:t xml:space="preserve"> </w:t>
      </w:r>
      <w:r w:rsidRPr="00391F12">
        <w:rPr>
          <w:sz w:val="24"/>
          <w:szCs w:val="24"/>
        </w:rPr>
        <w:t>gestão dos leiautes e eventos de Saúde e Segurança Ocupacional exigidos pelo Governo</w:t>
      </w:r>
      <w:r>
        <w:rPr>
          <w:sz w:val="24"/>
          <w:szCs w:val="24"/>
        </w:rPr>
        <w:t xml:space="preserve"> </w:t>
      </w:r>
      <w:r w:rsidRPr="00391F12">
        <w:rPr>
          <w:sz w:val="24"/>
          <w:szCs w:val="24"/>
        </w:rPr>
        <w:t>Federal no e</w:t>
      </w:r>
      <w:r>
        <w:rPr>
          <w:sz w:val="24"/>
          <w:szCs w:val="24"/>
        </w:rPr>
        <w:t>-</w:t>
      </w:r>
      <w:r w:rsidRPr="00391F12">
        <w:rPr>
          <w:sz w:val="24"/>
          <w:szCs w:val="24"/>
        </w:rPr>
        <w:t>Social.</w:t>
      </w:r>
    </w:p>
    <w:p w14:paraId="1259885F" w14:textId="668305BE" w:rsidR="00344628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3.1</w:t>
      </w:r>
      <w:r w:rsidR="000B73B3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Observações:</w:t>
      </w:r>
    </w:p>
    <w:p w14:paraId="16AD1961" w14:textId="197C52B6" w:rsidR="00344628" w:rsidRPr="000B73B3" w:rsidRDefault="00000000" w:rsidP="00DD49F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B73B3">
        <w:rPr>
          <w:sz w:val="24"/>
          <w:szCs w:val="24"/>
        </w:rPr>
        <w:t>a</w:t>
      </w:r>
      <w:r>
        <w:rPr>
          <w:sz w:val="24"/>
          <w:szCs w:val="24"/>
        </w:rPr>
        <w:t>) Todos os encargos trabalhistas, fiscais e previdenciários serão de responsabilidade da contratada, não cabendo solidariedade ao Município. Ressalta-se que a contratação decorrente da presente contratação não caracterizará nenhum vínculo empregatício de nenhum dos profissionais com o Município.</w:t>
      </w:r>
    </w:p>
    <w:p w14:paraId="09B35191" w14:textId="77777777" w:rsidR="00344628" w:rsidRDefault="00000000">
      <w:r>
        <w:rPr>
          <w:sz w:val="24"/>
          <w:szCs w:val="24"/>
        </w:rPr>
        <w:tab/>
      </w:r>
      <w:r>
        <w:rPr>
          <w:sz w:val="24"/>
          <w:szCs w:val="24"/>
        </w:rPr>
        <w:tab/>
        <w:t>4. O serviço deverá ser cotado com preço total mensal.</w:t>
      </w:r>
    </w:p>
    <w:p w14:paraId="3F4CEB69" w14:textId="2D0103E0" w:rsidR="00344628" w:rsidRPr="00752287" w:rsidRDefault="00000000">
      <w:pPr>
        <w:rPr>
          <w:highlight w:val="yellow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251AC">
        <w:rPr>
          <w:sz w:val="24"/>
          <w:szCs w:val="24"/>
        </w:rPr>
        <w:t xml:space="preserve">5. Data limite para o envio da cotação é </w:t>
      </w:r>
      <w:r w:rsidR="003251AC" w:rsidRPr="003251AC">
        <w:rPr>
          <w:sz w:val="24"/>
          <w:szCs w:val="24"/>
        </w:rPr>
        <w:t>11</w:t>
      </w:r>
      <w:r w:rsidRPr="003251AC">
        <w:rPr>
          <w:sz w:val="24"/>
          <w:szCs w:val="24"/>
        </w:rPr>
        <w:t xml:space="preserve"> de </w:t>
      </w:r>
      <w:r w:rsidR="009D1ACA" w:rsidRPr="003251AC">
        <w:rPr>
          <w:sz w:val="24"/>
          <w:szCs w:val="24"/>
        </w:rPr>
        <w:t>dezembro</w:t>
      </w:r>
      <w:r w:rsidRPr="003251AC">
        <w:rPr>
          <w:sz w:val="24"/>
          <w:szCs w:val="24"/>
        </w:rPr>
        <w:t xml:space="preserve"> de 2023.</w:t>
      </w:r>
    </w:p>
    <w:p w14:paraId="04EFFCC8" w14:textId="77777777" w:rsidR="00344628" w:rsidRPr="00752287" w:rsidRDefault="00344628">
      <w:pPr>
        <w:pStyle w:val="NormalWeb"/>
        <w:spacing w:beforeAutospacing="0" w:after="0" w:afterAutospacing="0"/>
        <w:jc w:val="both"/>
        <w:rPr>
          <w:highlight w:val="yellow"/>
        </w:rPr>
      </w:pPr>
    </w:p>
    <w:p w14:paraId="05C12BC6" w14:textId="77777777" w:rsidR="00344628" w:rsidRPr="00752287" w:rsidRDefault="00344628">
      <w:pPr>
        <w:pStyle w:val="NormalWeb"/>
        <w:spacing w:beforeAutospacing="0" w:after="0" w:afterAutospacing="0"/>
        <w:jc w:val="both"/>
        <w:rPr>
          <w:highlight w:val="yellow"/>
        </w:rPr>
      </w:pPr>
    </w:p>
    <w:p w14:paraId="5EB8F75C" w14:textId="04516E3D" w:rsidR="00344628" w:rsidRDefault="00000000">
      <w:pPr>
        <w:spacing w:line="360" w:lineRule="auto"/>
        <w:jc w:val="right"/>
        <w:rPr>
          <w:sz w:val="24"/>
          <w:szCs w:val="24"/>
        </w:rPr>
      </w:pPr>
      <w:r w:rsidRPr="003251AC">
        <w:rPr>
          <w:sz w:val="24"/>
          <w:szCs w:val="24"/>
        </w:rPr>
        <w:t>Coronel Pilar, 0</w:t>
      </w:r>
      <w:r w:rsidR="003251AC" w:rsidRPr="003251AC">
        <w:rPr>
          <w:sz w:val="24"/>
          <w:szCs w:val="24"/>
        </w:rPr>
        <w:t>6</w:t>
      </w:r>
      <w:r w:rsidRPr="003251AC">
        <w:rPr>
          <w:sz w:val="24"/>
          <w:szCs w:val="24"/>
        </w:rPr>
        <w:t xml:space="preserve"> de </w:t>
      </w:r>
      <w:r w:rsidR="009D1ACA" w:rsidRPr="003251AC">
        <w:rPr>
          <w:sz w:val="24"/>
          <w:szCs w:val="24"/>
        </w:rPr>
        <w:t>dezembro</w:t>
      </w:r>
      <w:r w:rsidRPr="003251AC">
        <w:rPr>
          <w:sz w:val="24"/>
          <w:szCs w:val="24"/>
        </w:rPr>
        <w:t xml:space="preserve"> de 2023.</w:t>
      </w:r>
    </w:p>
    <w:p w14:paraId="78F6799B" w14:textId="77777777" w:rsidR="00344628" w:rsidRDefault="00344628">
      <w:pPr>
        <w:spacing w:line="360" w:lineRule="auto"/>
        <w:rPr>
          <w:sz w:val="24"/>
          <w:szCs w:val="24"/>
        </w:rPr>
      </w:pPr>
    </w:p>
    <w:p w14:paraId="22A432CF" w14:textId="77777777" w:rsidR="00344628" w:rsidRDefault="00344628">
      <w:pPr>
        <w:spacing w:line="360" w:lineRule="auto"/>
        <w:rPr>
          <w:sz w:val="24"/>
          <w:szCs w:val="24"/>
        </w:rPr>
      </w:pPr>
    </w:p>
    <w:p w14:paraId="103E00A6" w14:textId="7F07CFDB" w:rsidR="00344628" w:rsidRDefault="009D1ACA">
      <w:pPr>
        <w:spacing w:after="0" w:line="360" w:lineRule="auto"/>
        <w:ind w:left="441" w:right="546"/>
        <w:jc w:val="center"/>
        <w:rPr>
          <w:sz w:val="24"/>
          <w:szCs w:val="24"/>
        </w:rPr>
      </w:pPr>
      <w:r>
        <w:rPr>
          <w:b/>
          <w:sz w:val="24"/>
          <w:szCs w:val="24"/>
        </w:rPr>
        <w:t>Fernanda Veronese</w:t>
      </w:r>
    </w:p>
    <w:p w14:paraId="35ABA4CA" w14:textId="2AB4EDEB" w:rsidR="00344628" w:rsidRDefault="00000000">
      <w:pPr>
        <w:spacing w:after="0" w:line="360" w:lineRule="auto"/>
        <w:ind w:left="441" w:right="546"/>
        <w:jc w:val="center"/>
        <w:rPr>
          <w:sz w:val="24"/>
          <w:szCs w:val="24"/>
        </w:rPr>
      </w:pPr>
      <w:r>
        <w:rPr>
          <w:sz w:val="24"/>
          <w:szCs w:val="24"/>
        </w:rPr>
        <w:t>Secretária Municipal d</w:t>
      </w:r>
      <w:r w:rsidR="009D1ACA">
        <w:rPr>
          <w:sz w:val="24"/>
          <w:szCs w:val="24"/>
        </w:rPr>
        <w:t>a Administração e Fazenda</w:t>
      </w:r>
    </w:p>
    <w:p w14:paraId="14DDB3F9" w14:textId="77777777" w:rsidR="00344628" w:rsidRDefault="00344628">
      <w:pPr>
        <w:spacing w:after="0" w:line="360" w:lineRule="auto"/>
        <w:ind w:left="441" w:right="546"/>
        <w:jc w:val="center"/>
        <w:rPr>
          <w:sz w:val="24"/>
          <w:szCs w:val="24"/>
        </w:rPr>
      </w:pPr>
    </w:p>
    <w:p w14:paraId="184E2217" w14:textId="77777777" w:rsidR="00344628" w:rsidRDefault="00344628">
      <w:pPr>
        <w:spacing w:after="0" w:line="360" w:lineRule="auto"/>
        <w:ind w:right="546" w:firstLine="0"/>
        <w:jc w:val="center"/>
      </w:pPr>
    </w:p>
    <w:sectPr w:rsidR="00344628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98ADD" w14:textId="77777777" w:rsidR="00CC50A7" w:rsidRDefault="00CC50A7">
      <w:pPr>
        <w:spacing w:after="0" w:line="240" w:lineRule="auto"/>
      </w:pPr>
      <w:r>
        <w:separator/>
      </w:r>
    </w:p>
  </w:endnote>
  <w:endnote w:type="continuationSeparator" w:id="0">
    <w:p w14:paraId="1DCF6346" w14:textId="77777777" w:rsidR="00CC50A7" w:rsidRDefault="00CC5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Symbols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5E654" w14:textId="77777777" w:rsidR="00344628" w:rsidRDefault="00000000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68F1F12A" w14:textId="77777777" w:rsidR="00344628" w:rsidRDefault="00000000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4BDD17E" w14:textId="77777777" w:rsidR="00344628" w:rsidRDefault="00000000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>PAGE</w:instrText>
    </w:r>
    <w:r>
      <w:rPr>
        <w:sz w:val="18"/>
      </w:rPr>
      <w:fldChar w:fldCharType="separate"/>
    </w:r>
    <w:r>
      <w:rPr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11AA492" w14:textId="77777777" w:rsidR="00344628" w:rsidRDefault="00000000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7830D" w14:textId="77777777" w:rsidR="00344628" w:rsidRDefault="00000000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72BB43B7" w14:textId="77777777" w:rsidR="00344628" w:rsidRDefault="00000000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1521B3F3" w14:textId="77777777" w:rsidR="00344628" w:rsidRDefault="00000000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>PAGE</w:instrText>
    </w:r>
    <w:r>
      <w:rPr>
        <w:sz w:val="18"/>
      </w:rPr>
      <w:fldChar w:fldCharType="separate"/>
    </w:r>
    <w:r>
      <w:rPr>
        <w:sz w:val="18"/>
      </w:rPr>
      <w:t>3</w:t>
    </w:r>
    <w:r>
      <w:rPr>
        <w:sz w:val="18"/>
      </w:rPr>
      <w:fldChar w:fldCharType="end"/>
    </w:r>
    <w:r>
      <w:rPr>
        <w:sz w:val="18"/>
      </w:rPr>
      <w:t xml:space="preserve"> </w:t>
    </w:r>
  </w:p>
  <w:p w14:paraId="49013D7B" w14:textId="77777777" w:rsidR="00344628" w:rsidRDefault="00000000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91DF0" w14:textId="77777777" w:rsidR="00CC50A7" w:rsidRDefault="00CC50A7">
      <w:pPr>
        <w:spacing w:after="0" w:line="240" w:lineRule="auto"/>
      </w:pPr>
      <w:r>
        <w:separator/>
      </w:r>
    </w:p>
  </w:footnote>
  <w:footnote w:type="continuationSeparator" w:id="0">
    <w:p w14:paraId="02C1AE56" w14:textId="77777777" w:rsidR="00CC50A7" w:rsidRDefault="00CC5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415D2" w14:textId="77777777" w:rsidR="00344628" w:rsidRDefault="00344628">
    <w:pPr>
      <w:spacing w:after="0" w:line="259" w:lineRule="auto"/>
      <w:ind w:left="0" w:right="73" w:firstLine="0"/>
      <w:jc w:val="center"/>
    </w:pPr>
  </w:p>
  <w:p w14:paraId="1EA60902" w14:textId="77777777" w:rsidR="00344628" w:rsidRDefault="00344628">
    <w:pPr>
      <w:spacing w:after="0" w:line="259" w:lineRule="auto"/>
      <w:ind w:left="0" w:right="73" w:firstLine="0"/>
      <w:jc w:val="center"/>
    </w:pPr>
  </w:p>
  <w:p w14:paraId="62B464E5" w14:textId="77777777" w:rsidR="00344628" w:rsidRDefault="00344628">
    <w:pPr>
      <w:spacing w:after="0" w:line="259" w:lineRule="auto"/>
      <w:ind w:left="0" w:right="73" w:firstLine="0"/>
      <w:jc w:val="center"/>
    </w:pPr>
  </w:p>
  <w:p w14:paraId="3D8F96DC" w14:textId="77777777" w:rsidR="00344628" w:rsidRDefault="00344628">
    <w:pPr>
      <w:spacing w:after="0" w:line="259" w:lineRule="auto"/>
      <w:ind w:left="0" w:right="73" w:firstLine="0"/>
      <w:jc w:val="center"/>
    </w:pPr>
  </w:p>
  <w:p w14:paraId="489B3E74" w14:textId="77777777" w:rsidR="00344628" w:rsidRDefault="00344628">
    <w:pPr>
      <w:spacing w:after="0" w:line="259" w:lineRule="auto"/>
      <w:ind w:left="0" w:right="73" w:firstLine="0"/>
      <w:jc w:val="center"/>
    </w:pPr>
  </w:p>
  <w:p w14:paraId="06B7BB64" w14:textId="77777777" w:rsidR="00344628" w:rsidRDefault="00344628">
    <w:pPr>
      <w:spacing w:after="0" w:line="259" w:lineRule="auto"/>
      <w:ind w:left="0" w:right="73" w:firstLine="0"/>
      <w:jc w:val="center"/>
    </w:pPr>
  </w:p>
  <w:p w14:paraId="519C973C" w14:textId="77777777" w:rsidR="00344628" w:rsidRDefault="00000000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4" behindDoc="1" locked="0" layoutInCell="1" allowOverlap="1" wp14:anchorId="3F5C1E48" wp14:editId="4C029708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7F62C391" w14:textId="77777777" w:rsidR="00344628" w:rsidRDefault="00000000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0AF58BAA" w14:textId="77777777" w:rsidR="00344628" w:rsidRDefault="0034462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1DE9C" w14:textId="77777777" w:rsidR="00344628" w:rsidRDefault="00344628">
    <w:pPr>
      <w:spacing w:after="0" w:line="259" w:lineRule="auto"/>
      <w:ind w:left="0" w:right="73" w:firstLine="0"/>
      <w:jc w:val="center"/>
    </w:pPr>
  </w:p>
  <w:p w14:paraId="1DA5DC2B" w14:textId="77777777" w:rsidR="00344628" w:rsidRDefault="00344628">
    <w:pPr>
      <w:spacing w:after="0" w:line="259" w:lineRule="auto"/>
      <w:ind w:left="0" w:right="73" w:firstLine="0"/>
      <w:jc w:val="center"/>
    </w:pPr>
  </w:p>
  <w:p w14:paraId="7EFC1AC2" w14:textId="77777777" w:rsidR="00344628" w:rsidRDefault="00344628">
    <w:pPr>
      <w:spacing w:after="0" w:line="259" w:lineRule="auto"/>
      <w:ind w:left="0" w:right="73" w:firstLine="0"/>
      <w:jc w:val="center"/>
    </w:pPr>
  </w:p>
  <w:p w14:paraId="289B8D13" w14:textId="77777777" w:rsidR="00344628" w:rsidRDefault="00344628">
    <w:pPr>
      <w:spacing w:after="0" w:line="259" w:lineRule="auto"/>
      <w:ind w:left="0" w:right="73" w:firstLine="0"/>
      <w:jc w:val="center"/>
    </w:pPr>
  </w:p>
  <w:p w14:paraId="727FCA78" w14:textId="77777777" w:rsidR="00344628" w:rsidRDefault="00344628">
    <w:pPr>
      <w:spacing w:after="0" w:line="259" w:lineRule="auto"/>
      <w:ind w:left="0" w:right="73" w:firstLine="0"/>
      <w:jc w:val="center"/>
    </w:pPr>
  </w:p>
  <w:p w14:paraId="2B87631E" w14:textId="77777777" w:rsidR="00344628" w:rsidRDefault="00344628">
    <w:pPr>
      <w:spacing w:after="0" w:line="259" w:lineRule="auto"/>
      <w:ind w:left="0" w:right="73" w:firstLine="0"/>
      <w:jc w:val="center"/>
    </w:pPr>
  </w:p>
  <w:p w14:paraId="03F243C1" w14:textId="77777777" w:rsidR="00344628" w:rsidRDefault="00000000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3" behindDoc="1" locked="0" layoutInCell="1" allowOverlap="1" wp14:anchorId="1A68F6CF" wp14:editId="47D12210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001DEC07" w14:textId="77777777" w:rsidR="00344628" w:rsidRDefault="00000000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16F482C4" w14:textId="77777777" w:rsidR="00344628" w:rsidRDefault="00000000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FB4381"/>
    <w:multiLevelType w:val="hybridMultilevel"/>
    <w:tmpl w:val="579674A0"/>
    <w:lvl w:ilvl="0" w:tplc="485672FA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2029521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4628"/>
    <w:rsid w:val="00021CFF"/>
    <w:rsid w:val="000B73B3"/>
    <w:rsid w:val="003251AC"/>
    <w:rsid w:val="00344628"/>
    <w:rsid w:val="00391F12"/>
    <w:rsid w:val="003C23A1"/>
    <w:rsid w:val="00752287"/>
    <w:rsid w:val="007867D7"/>
    <w:rsid w:val="009D1ACA"/>
    <w:rsid w:val="00AE3A89"/>
    <w:rsid w:val="00CA7219"/>
    <w:rsid w:val="00CC50A7"/>
    <w:rsid w:val="00DD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F316"/>
  <w15:docId w15:val="{E0D1A57D-CF9B-4BA8-8255-699785879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4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customStyle="1" w:styleId="LinkdaInternet">
    <w:name w:val="Link da Internet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ListLabel1">
    <w:name w:val="ListLabel 1"/>
    <w:qFormat/>
    <w:rPr>
      <w:rFonts w:eastAsia="Arial" w:cs="Arial"/>
      <w:b/>
      <w:bCs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">
    <w:name w:val="ListLabel 2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3">
    <w:name w:val="ListLabel 3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4">
    <w:name w:val="ListLabel 4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5">
    <w:name w:val="ListLabel 5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6">
    <w:name w:val="ListLabel 6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7">
    <w:name w:val="ListLabel 7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8">
    <w:name w:val="ListLabel 8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9">
    <w:name w:val="ListLabel 9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0">
    <w:name w:val="ListLabel 10"/>
    <w:qFormat/>
    <w:rPr>
      <w:rFonts w:eastAsia="Arial" w:cs="Arial"/>
      <w:b/>
      <w:bCs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1">
    <w:name w:val="ListLabel 11"/>
    <w:qFormat/>
    <w:rPr>
      <w:rFonts w:eastAsia="Arial" w:cs="Arial"/>
      <w:b/>
      <w:bCs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2">
    <w:name w:val="ListLabel 12"/>
    <w:qFormat/>
    <w:rPr>
      <w:rFonts w:eastAsia="Arial" w:cs="Arial"/>
      <w:b/>
      <w:bCs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3">
    <w:name w:val="ListLabel 13"/>
    <w:qFormat/>
    <w:rPr>
      <w:rFonts w:eastAsia="Arial" w:cs="Arial"/>
      <w:b/>
      <w:bCs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4">
    <w:name w:val="ListLabel 14"/>
    <w:qFormat/>
    <w:rPr>
      <w:rFonts w:eastAsia="Arial" w:cs="Arial"/>
      <w:b/>
      <w:bCs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5">
    <w:name w:val="ListLabel 15"/>
    <w:qFormat/>
    <w:rPr>
      <w:rFonts w:eastAsia="Arial" w:cs="Arial"/>
      <w:b/>
      <w:bCs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6">
    <w:name w:val="ListLabel 16"/>
    <w:qFormat/>
    <w:rPr>
      <w:rFonts w:eastAsia="Arial" w:cs="Arial"/>
      <w:b/>
      <w:bCs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7">
    <w:name w:val="ListLabel 17"/>
    <w:qFormat/>
    <w:rPr>
      <w:rFonts w:eastAsia="Arial" w:cs="Arial"/>
      <w:b/>
      <w:bCs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8">
    <w:name w:val="ListLabel 18"/>
    <w:qFormat/>
    <w:rPr>
      <w:rFonts w:eastAsia="Arial" w:cs="Arial"/>
      <w:b/>
      <w:bCs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9">
    <w:name w:val="ListLabel 19"/>
    <w:qFormat/>
    <w:rPr>
      <w:rFonts w:eastAsia="Arial" w:cs="Arial"/>
      <w:b/>
      <w:bCs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0">
    <w:name w:val="ListLabel 20"/>
    <w:qFormat/>
    <w:rPr>
      <w:rFonts w:eastAsia="Arial" w:cs="Arial"/>
      <w:b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1">
    <w:name w:val="ListLabel 21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2">
    <w:name w:val="ListLabel 22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3">
    <w:name w:val="ListLabel 23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4">
    <w:name w:val="ListLabel 24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5">
    <w:name w:val="ListLabel 25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6">
    <w:name w:val="ListLabel 26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7">
    <w:name w:val="ListLabel 27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8">
    <w:name w:val="ListLabel 28"/>
    <w:qFormat/>
    <w:rPr>
      <w:rFonts w:eastAsia="Arial" w:cs="Arial"/>
      <w:b/>
      <w:bCs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9">
    <w:name w:val="ListLabel 29"/>
    <w:qFormat/>
    <w:rPr>
      <w:rFonts w:eastAsia="Arial" w:cs="Arial"/>
      <w:b/>
      <w:bCs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30">
    <w:name w:val="ListLabel 30"/>
    <w:qFormat/>
    <w:rPr>
      <w:rFonts w:eastAsia="Arial" w:cs="Arial"/>
      <w:b/>
      <w:bCs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31">
    <w:name w:val="ListLabel 31"/>
    <w:qFormat/>
    <w:rPr>
      <w:rFonts w:eastAsia="Arial" w:cs="Arial"/>
      <w:b/>
      <w:bCs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32">
    <w:name w:val="ListLabel 32"/>
    <w:qFormat/>
    <w:rPr>
      <w:rFonts w:eastAsia="Arial" w:cs="Arial"/>
      <w:b/>
      <w:bCs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33">
    <w:name w:val="ListLabel 33"/>
    <w:qFormat/>
    <w:rPr>
      <w:rFonts w:eastAsia="Arial" w:cs="Arial"/>
      <w:b/>
      <w:bCs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34">
    <w:name w:val="ListLabel 34"/>
    <w:qFormat/>
    <w:rPr>
      <w:rFonts w:eastAsia="Arial" w:cs="Arial"/>
      <w:b/>
      <w:bCs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35">
    <w:name w:val="ListLabel 35"/>
    <w:qFormat/>
    <w:rPr>
      <w:rFonts w:eastAsia="Arial" w:cs="Arial"/>
      <w:b/>
      <w:bCs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36">
    <w:name w:val="ListLabel 36"/>
    <w:qFormat/>
    <w:rPr>
      <w:rFonts w:eastAsia="Arial" w:cs="Arial"/>
      <w:b/>
      <w:bCs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37">
    <w:name w:val="ListLabel 37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38">
    <w:name w:val="ListLabel 38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39">
    <w:name w:val="ListLabel 39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40">
    <w:name w:val="ListLabel 40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41">
    <w:name w:val="ListLabel 41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42">
    <w:name w:val="ListLabel 42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43">
    <w:name w:val="ListLabel 43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44">
    <w:name w:val="ListLabel 44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45">
    <w:name w:val="ListLabel 45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46">
    <w:name w:val="ListLabel 46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47">
    <w:name w:val="ListLabel 47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48">
    <w:name w:val="ListLabel 48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49">
    <w:name w:val="ListLabel 49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50">
    <w:name w:val="ListLabel 50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51">
    <w:name w:val="ListLabel 51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52">
    <w:name w:val="ListLabel 52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53">
    <w:name w:val="ListLabel 53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54">
    <w:name w:val="ListLabel 54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55">
    <w:name w:val="ListLabel 55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56">
    <w:name w:val="ListLabel 56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57">
    <w:name w:val="ListLabel 57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58">
    <w:name w:val="ListLabel 58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59">
    <w:name w:val="ListLabel 59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60">
    <w:name w:val="ListLabel 60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61">
    <w:name w:val="ListLabel 61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62">
    <w:name w:val="ListLabel 62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63">
    <w:name w:val="ListLabel 63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64">
    <w:name w:val="ListLabel 64"/>
    <w:qFormat/>
    <w:rPr>
      <w:rFonts w:eastAsia="Arial" w:cs="Arial"/>
      <w:b/>
      <w:bCs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65">
    <w:name w:val="ListLabel 65"/>
    <w:qFormat/>
    <w:rPr>
      <w:rFonts w:eastAsia="Arial" w:cs="Arial"/>
      <w:b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66">
    <w:name w:val="ListLabel 66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67">
    <w:name w:val="ListLabel 67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68">
    <w:name w:val="ListLabel 68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69">
    <w:name w:val="ListLabel 69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70">
    <w:name w:val="ListLabel 70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71">
    <w:name w:val="ListLabel 71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72">
    <w:name w:val="ListLabel 72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73">
    <w:name w:val="ListLabel 73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74">
    <w:name w:val="ListLabel 74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75">
    <w:name w:val="ListLabel 75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76">
    <w:name w:val="ListLabel 76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77">
    <w:name w:val="ListLabel 77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78">
    <w:name w:val="ListLabel 78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79">
    <w:name w:val="ListLabel 79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80">
    <w:name w:val="ListLabel 80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81">
    <w:name w:val="ListLabel 81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82">
    <w:name w:val="ListLabel 82"/>
    <w:qFormat/>
    <w:rPr>
      <w:rFonts w:eastAsia="Arial" w:cs="Arial"/>
      <w:b/>
      <w:bCs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83">
    <w:name w:val="ListLabel 83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84">
    <w:name w:val="ListLabel 84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85">
    <w:name w:val="ListLabel 85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86">
    <w:name w:val="ListLabel 86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87">
    <w:name w:val="ListLabel 87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88">
    <w:name w:val="ListLabel 88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89">
    <w:name w:val="ListLabel 89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90">
    <w:name w:val="ListLabel 90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91">
    <w:name w:val="ListLabel 91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92">
    <w:name w:val="ListLabel 92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93">
    <w:name w:val="ListLabel 93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94">
    <w:name w:val="ListLabel 94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95">
    <w:name w:val="ListLabel 95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96">
    <w:name w:val="ListLabel 96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97">
    <w:name w:val="ListLabel 97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98">
    <w:name w:val="ListLabel 98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99">
    <w:name w:val="ListLabel 99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00">
    <w:name w:val="ListLabel 100"/>
    <w:qFormat/>
    <w:rPr>
      <w:rFonts w:eastAsia="Arial" w:cs="Arial"/>
      <w:b/>
      <w:bCs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01">
    <w:name w:val="ListLabel 101"/>
    <w:qFormat/>
    <w:rPr>
      <w:rFonts w:eastAsia="Arial" w:cs="Arial"/>
      <w:b/>
      <w:bCs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02">
    <w:name w:val="ListLabel 102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03">
    <w:name w:val="ListLabel 103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04">
    <w:name w:val="ListLabel 104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05">
    <w:name w:val="ListLabel 105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06">
    <w:name w:val="ListLabel 106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07">
    <w:name w:val="ListLabel 107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08">
    <w:name w:val="ListLabel 108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09">
    <w:name w:val="ListLabel 109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10">
    <w:name w:val="ListLabel 110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11">
    <w:name w:val="ListLabel 111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12">
    <w:name w:val="ListLabel 112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13">
    <w:name w:val="ListLabel 113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14">
    <w:name w:val="ListLabel 114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15">
    <w:name w:val="ListLabel 115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16">
    <w:name w:val="ListLabel 116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17">
    <w:name w:val="ListLabel 117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18">
    <w:name w:val="ListLabel 118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19">
    <w:name w:val="ListLabel 119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20">
    <w:name w:val="ListLabel 120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21">
    <w:name w:val="ListLabel 121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22">
    <w:name w:val="ListLabel 122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23">
    <w:name w:val="ListLabel 123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24">
    <w:name w:val="ListLabel 124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25">
    <w:name w:val="ListLabel 125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26">
    <w:name w:val="ListLabel 126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27">
    <w:name w:val="ListLabel 127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28">
    <w:name w:val="ListLabel 128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29">
    <w:name w:val="ListLabel 129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30">
    <w:name w:val="ListLabel 130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31">
    <w:name w:val="ListLabel 131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32">
    <w:name w:val="ListLabel 132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33">
    <w:name w:val="ListLabel 133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34">
    <w:name w:val="ListLabel 134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35">
    <w:name w:val="ListLabel 135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36">
    <w:name w:val="ListLabel 136"/>
    <w:qFormat/>
    <w:rPr>
      <w:rFonts w:eastAsia="Arial" w:cs="Arial"/>
      <w:b/>
      <w:bCs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37">
    <w:name w:val="ListLabel 137"/>
    <w:qFormat/>
    <w:rPr>
      <w:rFonts w:eastAsia="Arial" w:cs="Arial"/>
      <w:b/>
      <w:bCs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38">
    <w:name w:val="ListLabel 138"/>
    <w:qFormat/>
    <w:rPr>
      <w:rFonts w:eastAsia="Arial" w:cs="Arial"/>
      <w:b/>
      <w:bCs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39">
    <w:name w:val="ListLabel 139"/>
    <w:qFormat/>
    <w:rPr>
      <w:rFonts w:eastAsia="Arial" w:cs="Arial"/>
      <w:b/>
      <w:bCs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40">
    <w:name w:val="ListLabel 140"/>
    <w:qFormat/>
    <w:rPr>
      <w:rFonts w:eastAsia="Arial" w:cs="Arial"/>
      <w:b/>
      <w:bCs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41">
    <w:name w:val="ListLabel 141"/>
    <w:qFormat/>
    <w:rPr>
      <w:rFonts w:eastAsia="Arial" w:cs="Arial"/>
      <w:b/>
      <w:bCs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42">
    <w:name w:val="ListLabel 142"/>
    <w:qFormat/>
    <w:rPr>
      <w:rFonts w:eastAsia="Arial" w:cs="Arial"/>
      <w:b/>
      <w:bCs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43">
    <w:name w:val="ListLabel 143"/>
    <w:qFormat/>
    <w:rPr>
      <w:rFonts w:eastAsia="Arial" w:cs="Arial"/>
      <w:b/>
      <w:bCs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44">
    <w:name w:val="ListLabel 144"/>
    <w:qFormat/>
    <w:rPr>
      <w:rFonts w:eastAsia="Arial" w:cs="Arial"/>
      <w:b/>
      <w:bCs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45">
    <w:name w:val="ListLabel 145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46">
    <w:name w:val="ListLabel 146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47">
    <w:name w:val="ListLabel 147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48">
    <w:name w:val="ListLabel 148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49">
    <w:name w:val="ListLabel 149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50">
    <w:name w:val="ListLabel 150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51">
    <w:name w:val="ListLabel 151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52">
    <w:name w:val="ListLabel 152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53">
    <w:name w:val="ListLabel 153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54">
    <w:name w:val="ListLabel 154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55">
    <w:name w:val="ListLabel 155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56">
    <w:name w:val="ListLabel 156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57">
    <w:name w:val="ListLabel 157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58">
    <w:name w:val="ListLabel 158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59">
    <w:name w:val="ListLabel 159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60">
    <w:name w:val="ListLabel 160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61">
    <w:name w:val="ListLabel 161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62">
    <w:name w:val="ListLabel 162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63">
    <w:name w:val="ListLabel 163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64">
    <w:name w:val="ListLabel 164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65">
    <w:name w:val="ListLabel 165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66">
    <w:name w:val="ListLabel 166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67">
    <w:name w:val="ListLabel 167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68">
    <w:name w:val="ListLabel 168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69">
    <w:name w:val="ListLabel 169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70">
    <w:name w:val="ListLabel 170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71">
    <w:name w:val="ListLabel 171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72">
    <w:name w:val="ListLabel 172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73">
    <w:name w:val="ListLabel 173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74">
    <w:name w:val="ListLabel 174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75">
    <w:name w:val="ListLabel 175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76">
    <w:name w:val="ListLabel 176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77">
    <w:name w:val="ListLabel 177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78">
    <w:name w:val="ListLabel 178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79">
    <w:name w:val="ListLabel 179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80">
    <w:name w:val="ListLabel 180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81">
    <w:name w:val="ListLabel 181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82">
    <w:name w:val="ListLabel 182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83">
    <w:name w:val="ListLabel 183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84">
    <w:name w:val="ListLabel 184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85">
    <w:name w:val="ListLabel 185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86">
    <w:name w:val="ListLabel 186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87">
    <w:name w:val="ListLabel 187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88">
    <w:name w:val="ListLabel 188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89">
    <w:name w:val="ListLabel 189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90">
    <w:name w:val="ListLabel 190"/>
    <w:qFormat/>
    <w:rPr>
      <w:rFonts w:eastAsia="Arial" w:cs="Arial"/>
      <w:b/>
      <w:bCs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91">
    <w:name w:val="ListLabel 191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92">
    <w:name w:val="ListLabel 192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93">
    <w:name w:val="ListLabel 193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94">
    <w:name w:val="ListLabel 194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95">
    <w:name w:val="ListLabel 195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96">
    <w:name w:val="ListLabel 196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97">
    <w:name w:val="ListLabel 197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98">
    <w:name w:val="ListLabel 198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99">
    <w:name w:val="ListLabel 199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00">
    <w:name w:val="ListLabel 200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01">
    <w:name w:val="ListLabel 201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02">
    <w:name w:val="ListLabel 202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03">
    <w:name w:val="ListLabel 203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04">
    <w:name w:val="ListLabel 204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05">
    <w:name w:val="ListLabel 205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06">
    <w:name w:val="ListLabel 206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07">
    <w:name w:val="ListLabel 207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08">
    <w:name w:val="ListLabel 208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09">
    <w:name w:val="ListLabel 209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10">
    <w:name w:val="ListLabel 210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11">
    <w:name w:val="ListLabel 211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12">
    <w:name w:val="ListLabel 212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13">
    <w:name w:val="ListLabel 213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14">
    <w:name w:val="ListLabel 214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15">
    <w:name w:val="ListLabel 215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16">
    <w:name w:val="ListLabel 216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17">
    <w:name w:val="ListLabel 217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18">
    <w:name w:val="ListLabel 218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19">
    <w:name w:val="ListLabel 219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20">
    <w:name w:val="ListLabel 220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21">
    <w:name w:val="ListLabel 221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22">
    <w:name w:val="ListLabel 222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23">
    <w:name w:val="ListLabel 223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24">
    <w:name w:val="ListLabel 224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25">
    <w:name w:val="ListLabel 225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26">
    <w:name w:val="ListLabel 226"/>
    <w:qFormat/>
    <w:rPr>
      <w:rFonts w:eastAsia="Arial" w:cs="Arial"/>
      <w:b/>
      <w:bCs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27">
    <w:name w:val="ListLabel 227"/>
    <w:qFormat/>
    <w:rPr>
      <w:rFonts w:eastAsia="Arial" w:cs="Arial"/>
      <w:b/>
      <w:bCs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28">
    <w:name w:val="ListLabel 228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29">
    <w:name w:val="ListLabel 229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30">
    <w:name w:val="ListLabel 230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31">
    <w:name w:val="ListLabel 231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32">
    <w:name w:val="ListLabel 232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33">
    <w:name w:val="ListLabel 233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34">
    <w:name w:val="ListLabel 234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35">
    <w:name w:val="ListLabel 235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36">
    <w:name w:val="ListLabel 236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37">
    <w:name w:val="ListLabel 237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38">
    <w:name w:val="ListLabel 238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39">
    <w:name w:val="ListLabel 239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40">
    <w:name w:val="ListLabel 240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41">
    <w:name w:val="ListLabel 241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42">
    <w:name w:val="ListLabel 242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43">
    <w:name w:val="ListLabel 243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44">
    <w:name w:val="ListLabel 244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45">
    <w:name w:val="ListLabel 245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46">
    <w:name w:val="ListLabel 246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47">
    <w:name w:val="ListLabel 247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48">
    <w:name w:val="ListLabel 248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49">
    <w:name w:val="ListLabel 249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50">
    <w:name w:val="ListLabel 250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51">
    <w:name w:val="ListLabel 251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52">
    <w:name w:val="ListLabel 252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53">
    <w:name w:val="ListLabel 253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54">
    <w:name w:val="ListLabel 254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55">
    <w:name w:val="ListLabel 255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56">
    <w:name w:val="ListLabel 256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57">
    <w:name w:val="ListLabel 257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58">
    <w:name w:val="ListLabel 258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59">
    <w:name w:val="ListLabel 259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60">
    <w:name w:val="ListLabel 260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61">
    <w:name w:val="ListLabel 261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62">
    <w:name w:val="ListLabel 262"/>
    <w:qFormat/>
    <w:rPr>
      <w:rFonts w:eastAsia="Arial" w:cs="Arial"/>
      <w:b/>
      <w:bCs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63">
    <w:name w:val="ListLabel 263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64">
    <w:name w:val="ListLabel 264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65">
    <w:name w:val="ListLabel 265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66">
    <w:name w:val="ListLabel 266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67">
    <w:name w:val="ListLabel 267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68">
    <w:name w:val="ListLabel 268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69">
    <w:name w:val="ListLabel 269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70">
    <w:name w:val="ListLabel 270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71">
    <w:name w:val="ListLabel 271"/>
    <w:qFormat/>
    <w:rPr>
      <w:rFonts w:cs="Courier New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Wingdings"/>
    </w:rPr>
  </w:style>
  <w:style w:type="character" w:customStyle="1" w:styleId="ListLabel274">
    <w:name w:val="ListLabel 274"/>
    <w:qFormat/>
    <w:rPr>
      <w:rFonts w:cs="Symbol"/>
    </w:rPr>
  </w:style>
  <w:style w:type="character" w:customStyle="1" w:styleId="ListLabel275">
    <w:name w:val="ListLabel 275"/>
    <w:qFormat/>
    <w:rPr>
      <w:rFonts w:cs="Wingdings"/>
    </w:rPr>
  </w:style>
  <w:style w:type="character" w:customStyle="1" w:styleId="ListLabel276">
    <w:name w:val="ListLabel 276"/>
    <w:qFormat/>
    <w:rPr>
      <w:rFonts w:cs="Wingdings"/>
    </w:rPr>
  </w:style>
  <w:style w:type="character" w:customStyle="1" w:styleId="ListLabel277">
    <w:name w:val="ListLabel 277"/>
    <w:qFormat/>
    <w:rPr>
      <w:rFonts w:cs="Symbol"/>
    </w:rPr>
  </w:style>
  <w:style w:type="character" w:customStyle="1" w:styleId="ListLabel278">
    <w:name w:val="ListLabel 278"/>
    <w:qFormat/>
    <w:rPr>
      <w:rFonts w:cs="Wingdings"/>
    </w:rPr>
  </w:style>
  <w:style w:type="character" w:customStyle="1" w:styleId="ListLabel279">
    <w:name w:val="ListLabel 279"/>
    <w:qFormat/>
    <w:rPr>
      <w:rFonts w:cs="Wingdings"/>
    </w:rPr>
  </w:style>
  <w:style w:type="character" w:customStyle="1" w:styleId="ListLabel280">
    <w:name w:val="ListLabel 280"/>
    <w:qFormat/>
    <w:rPr>
      <w:rFonts w:cs="Courier New"/>
    </w:rPr>
  </w:style>
  <w:style w:type="character" w:customStyle="1" w:styleId="ListLabel281">
    <w:name w:val="ListLabel 281"/>
    <w:qFormat/>
    <w:rPr>
      <w:rFonts w:cs="Courier New"/>
    </w:rPr>
  </w:style>
  <w:style w:type="character" w:customStyle="1" w:styleId="ListLabel282">
    <w:name w:val="ListLabel 282"/>
    <w:qFormat/>
    <w:rPr>
      <w:rFonts w:cs="Courier New"/>
    </w:rPr>
  </w:style>
  <w:style w:type="character" w:customStyle="1" w:styleId="ListLabel283">
    <w:name w:val="ListLabel 283"/>
    <w:qFormat/>
    <w:rPr>
      <w:rFonts w:cs="Courier New"/>
    </w:rPr>
  </w:style>
  <w:style w:type="character" w:customStyle="1" w:styleId="ListLabel284">
    <w:name w:val="ListLabel 284"/>
    <w:qFormat/>
    <w:rPr>
      <w:rFonts w:cs="Courier New"/>
    </w:rPr>
  </w:style>
  <w:style w:type="character" w:customStyle="1" w:styleId="ListLabel285">
    <w:name w:val="ListLabel 285"/>
    <w:qFormat/>
    <w:rPr>
      <w:rFonts w:cs="Courier New"/>
    </w:rPr>
  </w:style>
  <w:style w:type="character" w:customStyle="1" w:styleId="ListLabel286">
    <w:name w:val="ListLabel 286"/>
    <w:qFormat/>
    <w:rPr>
      <w:rFonts w:cs="Courier New"/>
    </w:rPr>
  </w:style>
  <w:style w:type="character" w:customStyle="1" w:styleId="ListLabel287">
    <w:name w:val="ListLabel 287"/>
    <w:qFormat/>
    <w:rPr>
      <w:rFonts w:cs="Courier New"/>
    </w:rPr>
  </w:style>
  <w:style w:type="character" w:customStyle="1" w:styleId="ListLabel288">
    <w:name w:val="ListLabel 288"/>
    <w:qFormat/>
    <w:rPr>
      <w:rFonts w:cs="Courier New"/>
    </w:rPr>
  </w:style>
  <w:style w:type="character" w:customStyle="1" w:styleId="ListLabel289">
    <w:name w:val="ListLabel 289"/>
    <w:qFormat/>
    <w:rPr>
      <w:rFonts w:cs="Courier New"/>
      <w:b/>
    </w:rPr>
  </w:style>
  <w:style w:type="character" w:customStyle="1" w:styleId="ListLabel290">
    <w:name w:val="ListLabel 290"/>
    <w:qFormat/>
    <w:rPr>
      <w:rFonts w:cs="Courier New"/>
    </w:rPr>
  </w:style>
  <w:style w:type="character" w:customStyle="1" w:styleId="ListLabel291">
    <w:name w:val="ListLabel 291"/>
    <w:qFormat/>
    <w:rPr>
      <w:rFonts w:cs="Courier New"/>
    </w:rPr>
  </w:style>
  <w:style w:type="character" w:customStyle="1" w:styleId="ListLabel292">
    <w:name w:val="ListLabel 292"/>
    <w:qFormat/>
    <w:rPr>
      <w:rFonts w:cs="Courier New"/>
    </w:rPr>
  </w:style>
  <w:style w:type="character" w:customStyle="1" w:styleId="ListLabel293">
    <w:name w:val="ListLabel 293"/>
    <w:qFormat/>
    <w:rPr>
      <w:rFonts w:cs="Courier New"/>
    </w:rPr>
  </w:style>
  <w:style w:type="character" w:customStyle="1" w:styleId="ListLabel294">
    <w:name w:val="ListLabel 294"/>
    <w:qFormat/>
    <w:rPr>
      <w:rFonts w:cs="Courier New"/>
    </w:rPr>
  </w:style>
  <w:style w:type="character" w:customStyle="1" w:styleId="ListLabel295">
    <w:name w:val="ListLabel 295"/>
    <w:qFormat/>
    <w:rPr>
      <w:rFonts w:cs="Courier New"/>
    </w:rPr>
  </w:style>
  <w:style w:type="character" w:customStyle="1" w:styleId="ListLabel296">
    <w:name w:val="ListLabel 296"/>
    <w:qFormat/>
    <w:rPr>
      <w:rFonts w:cs="Courier New"/>
    </w:rPr>
  </w:style>
  <w:style w:type="character" w:customStyle="1" w:styleId="ListLabel297">
    <w:name w:val="ListLabel 297"/>
    <w:qFormat/>
    <w:rPr>
      <w:rFonts w:cs="Courier New"/>
    </w:rPr>
  </w:style>
  <w:style w:type="character" w:customStyle="1" w:styleId="ListLabel298">
    <w:name w:val="ListLabel 298"/>
    <w:qFormat/>
    <w:rPr>
      <w:rFonts w:cs="Courier New"/>
    </w:rPr>
  </w:style>
  <w:style w:type="character" w:customStyle="1" w:styleId="ListLabel299">
    <w:name w:val="ListLabel 299"/>
    <w:qFormat/>
    <w:rPr>
      <w:rFonts w:cs="Courier New"/>
      <w:b/>
    </w:rPr>
  </w:style>
  <w:style w:type="character" w:customStyle="1" w:styleId="ListLabel300">
    <w:name w:val="ListLabel 300"/>
    <w:qFormat/>
    <w:rPr>
      <w:rFonts w:cs="Courier New"/>
    </w:rPr>
  </w:style>
  <w:style w:type="character" w:customStyle="1" w:styleId="ListLabel301">
    <w:name w:val="ListLabel 301"/>
    <w:qFormat/>
    <w:rPr>
      <w:rFonts w:cs="Courier New"/>
    </w:rPr>
  </w:style>
  <w:style w:type="character" w:customStyle="1" w:styleId="ListLabel302">
    <w:name w:val="ListLabel 302"/>
    <w:qFormat/>
    <w:rPr>
      <w:rFonts w:cs="Courier New"/>
    </w:rPr>
  </w:style>
  <w:style w:type="character" w:customStyle="1" w:styleId="ListLabel303">
    <w:name w:val="ListLabel 303"/>
    <w:qFormat/>
    <w:rPr>
      <w:rFonts w:cs="Courier New"/>
    </w:rPr>
  </w:style>
  <w:style w:type="character" w:customStyle="1" w:styleId="ListLabel304">
    <w:name w:val="ListLabel 304"/>
    <w:qFormat/>
    <w:rPr>
      <w:rFonts w:cs="Courier New"/>
    </w:rPr>
  </w:style>
  <w:style w:type="character" w:customStyle="1" w:styleId="ListLabel305">
    <w:name w:val="ListLabel 305"/>
    <w:qFormat/>
    <w:rPr>
      <w:rFonts w:cs="Courier New"/>
    </w:rPr>
  </w:style>
  <w:style w:type="character" w:customStyle="1" w:styleId="ListLabel306">
    <w:name w:val="ListLabel 306"/>
    <w:qFormat/>
    <w:rPr>
      <w:rFonts w:cs="Courier New"/>
    </w:rPr>
  </w:style>
  <w:style w:type="character" w:customStyle="1" w:styleId="ListLabel307">
    <w:name w:val="ListLabel 307"/>
    <w:qFormat/>
    <w:rPr>
      <w:rFonts w:cs="Courier New"/>
    </w:rPr>
  </w:style>
  <w:style w:type="character" w:customStyle="1" w:styleId="ListLabel308">
    <w:name w:val="ListLabel 308"/>
    <w:qFormat/>
    <w:rPr>
      <w:rFonts w:cs="Courier New"/>
    </w:rPr>
  </w:style>
  <w:style w:type="character" w:customStyle="1" w:styleId="ListLabel309">
    <w:name w:val="ListLabel 309"/>
    <w:qFormat/>
    <w:rPr>
      <w:rFonts w:cs="Courier New"/>
      <w:b/>
    </w:rPr>
  </w:style>
  <w:style w:type="character" w:customStyle="1" w:styleId="ListLabel310">
    <w:name w:val="ListLabel 310"/>
    <w:qFormat/>
    <w:rPr>
      <w:rFonts w:cs="Courier New"/>
    </w:rPr>
  </w:style>
  <w:style w:type="character" w:customStyle="1" w:styleId="ListLabel311">
    <w:name w:val="ListLabel 311"/>
    <w:qFormat/>
    <w:rPr>
      <w:rFonts w:cs="Courier New"/>
    </w:rPr>
  </w:style>
  <w:style w:type="character" w:customStyle="1" w:styleId="ListLabel312">
    <w:name w:val="ListLabel 312"/>
    <w:qFormat/>
    <w:rPr>
      <w:rFonts w:cs="Courier New"/>
    </w:rPr>
  </w:style>
  <w:style w:type="character" w:customStyle="1" w:styleId="ListLabel313">
    <w:name w:val="ListLabel 313"/>
    <w:qFormat/>
    <w:rPr>
      <w:rFonts w:cs="Courier New"/>
    </w:rPr>
  </w:style>
  <w:style w:type="character" w:customStyle="1" w:styleId="ListLabel314">
    <w:name w:val="ListLabel 314"/>
    <w:qFormat/>
    <w:rPr>
      <w:rFonts w:cs="Courier New"/>
    </w:rPr>
  </w:style>
  <w:style w:type="character" w:customStyle="1" w:styleId="ListLabel315">
    <w:name w:val="ListLabel 315"/>
    <w:qFormat/>
    <w:rPr>
      <w:rFonts w:cs="Courier New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rFonts w:cs="Courier New"/>
    </w:rPr>
  </w:style>
  <w:style w:type="character" w:customStyle="1" w:styleId="ListLabel318">
    <w:name w:val="ListLabel 318"/>
    <w:qFormat/>
    <w:rPr>
      <w:rFonts w:cs="Courier New"/>
    </w:rPr>
  </w:style>
  <w:style w:type="character" w:customStyle="1" w:styleId="ListLabel319">
    <w:name w:val="ListLabel 319"/>
    <w:qFormat/>
    <w:rPr>
      <w:rFonts w:cs="Courier New"/>
    </w:rPr>
  </w:style>
  <w:style w:type="character" w:customStyle="1" w:styleId="ListLabel320">
    <w:name w:val="ListLabel 320"/>
    <w:qFormat/>
    <w:rPr>
      <w:rFonts w:cs="Courier New"/>
    </w:rPr>
  </w:style>
  <w:style w:type="character" w:customStyle="1" w:styleId="ListLabel321">
    <w:name w:val="ListLabel 321"/>
    <w:qFormat/>
    <w:rPr>
      <w:rFonts w:cs="Courier New"/>
    </w:rPr>
  </w:style>
  <w:style w:type="character" w:customStyle="1" w:styleId="ListLabel322">
    <w:name w:val="ListLabel 322"/>
    <w:qFormat/>
    <w:rPr>
      <w:rFonts w:cs="Courier New"/>
      <w:b/>
    </w:rPr>
  </w:style>
  <w:style w:type="character" w:customStyle="1" w:styleId="ListLabel323">
    <w:name w:val="ListLabel 323"/>
    <w:qFormat/>
    <w:rPr>
      <w:rFonts w:cs="Courier New"/>
    </w:rPr>
  </w:style>
  <w:style w:type="character" w:customStyle="1" w:styleId="ListLabel324">
    <w:name w:val="ListLabel 324"/>
    <w:qFormat/>
    <w:rPr>
      <w:rFonts w:cs="Courier New"/>
    </w:rPr>
  </w:style>
  <w:style w:type="character" w:customStyle="1" w:styleId="ListLabel325">
    <w:name w:val="ListLabel 325"/>
    <w:qFormat/>
    <w:rPr>
      <w:rFonts w:cs="Courier New"/>
    </w:rPr>
  </w:style>
  <w:style w:type="character" w:customStyle="1" w:styleId="ListLabel326">
    <w:name w:val="ListLabel 326"/>
    <w:qFormat/>
    <w:rPr>
      <w:rFonts w:cs="Courier New"/>
    </w:rPr>
  </w:style>
  <w:style w:type="character" w:customStyle="1" w:styleId="ListLabel327">
    <w:name w:val="ListLabel 327"/>
    <w:qFormat/>
    <w:rPr>
      <w:rFonts w:cs="Courier New"/>
    </w:rPr>
  </w:style>
  <w:style w:type="character" w:customStyle="1" w:styleId="ListLabel328">
    <w:name w:val="ListLabel 328"/>
    <w:qFormat/>
    <w:rPr>
      <w:rFonts w:cs="Courier New"/>
    </w:rPr>
  </w:style>
  <w:style w:type="character" w:customStyle="1" w:styleId="ListLabel329">
    <w:name w:val="ListLabel 329"/>
    <w:qFormat/>
    <w:rPr>
      <w:rFonts w:cs="Courier New"/>
    </w:rPr>
  </w:style>
  <w:style w:type="character" w:customStyle="1" w:styleId="ListLabel330">
    <w:name w:val="ListLabel 330"/>
    <w:qFormat/>
    <w:rPr>
      <w:rFonts w:cs="Wingdings"/>
      <w:b/>
    </w:rPr>
  </w:style>
  <w:style w:type="character" w:customStyle="1" w:styleId="ListLabel331">
    <w:name w:val="ListLabel 331"/>
    <w:qFormat/>
    <w:rPr>
      <w:rFonts w:cs="Wingdings"/>
      <w:b/>
    </w:rPr>
  </w:style>
  <w:style w:type="character" w:customStyle="1" w:styleId="ListLabel332">
    <w:name w:val="ListLabel 332"/>
    <w:qFormat/>
    <w:rPr>
      <w:rFonts w:cs="Wingdings"/>
    </w:rPr>
  </w:style>
  <w:style w:type="character" w:customStyle="1" w:styleId="ListLabel333">
    <w:name w:val="ListLabel 333"/>
    <w:qFormat/>
    <w:rPr>
      <w:rFonts w:cs="Symbol"/>
    </w:rPr>
  </w:style>
  <w:style w:type="character" w:customStyle="1" w:styleId="ListLabel334">
    <w:name w:val="ListLabel 334"/>
    <w:qFormat/>
    <w:rPr>
      <w:rFonts w:cs="Wingdings"/>
    </w:rPr>
  </w:style>
  <w:style w:type="character" w:customStyle="1" w:styleId="ListLabel335">
    <w:name w:val="ListLabel 335"/>
    <w:qFormat/>
    <w:rPr>
      <w:rFonts w:cs="Wingdings"/>
    </w:rPr>
  </w:style>
  <w:style w:type="character" w:customStyle="1" w:styleId="ListLabel336">
    <w:name w:val="ListLabel 336"/>
    <w:qFormat/>
    <w:rPr>
      <w:rFonts w:cs="Symbol"/>
    </w:rPr>
  </w:style>
  <w:style w:type="character" w:customStyle="1" w:styleId="ListLabel337">
    <w:name w:val="ListLabel 337"/>
    <w:qFormat/>
    <w:rPr>
      <w:rFonts w:cs="Wingdings"/>
    </w:rPr>
  </w:style>
  <w:style w:type="character" w:customStyle="1" w:styleId="ListLabel338">
    <w:name w:val="ListLabel 338"/>
    <w:qFormat/>
    <w:rPr>
      <w:rFonts w:cs="Wingdings"/>
    </w:rPr>
  </w:style>
  <w:style w:type="character" w:customStyle="1" w:styleId="ListLabel339">
    <w:name w:val="ListLabel 339"/>
    <w:qFormat/>
    <w:rPr>
      <w:rFonts w:cs="Wingdings"/>
    </w:rPr>
  </w:style>
  <w:style w:type="character" w:customStyle="1" w:styleId="ListLabel340">
    <w:name w:val="ListLabel 340"/>
    <w:qFormat/>
    <w:rPr>
      <w:rFonts w:cs="Courier New"/>
    </w:rPr>
  </w:style>
  <w:style w:type="character" w:customStyle="1" w:styleId="ListLabel341">
    <w:name w:val="ListLabel 341"/>
    <w:qFormat/>
    <w:rPr>
      <w:rFonts w:cs="Courier New"/>
    </w:rPr>
  </w:style>
  <w:style w:type="character" w:customStyle="1" w:styleId="ListLabel342">
    <w:name w:val="ListLabel 342"/>
    <w:qFormat/>
    <w:rPr>
      <w:rFonts w:cs="Wingdings"/>
    </w:rPr>
  </w:style>
  <w:style w:type="character" w:customStyle="1" w:styleId="ListLabel343">
    <w:name w:val="ListLabel 343"/>
    <w:qFormat/>
    <w:rPr>
      <w:rFonts w:cs="Courier New"/>
    </w:rPr>
  </w:style>
  <w:style w:type="character" w:customStyle="1" w:styleId="ListLabel344">
    <w:name w:val="ListLabel 344"/>
    <w:qFormat/>
    <w:rPr>
      <w:rFonts w:cs="Symbol"/>
    </w:rPr>
  </w:style>
  <w:style w:type="character" w:customStyle="1" w:styleId="ListLabel345">
    <w:name w:val="ListLabel 345"/>
    <w:qFormat/>
    <w:rPr>
      <w:rFonts w:cs="Courier New"/>
    </w:rPr>
  </w:style>
  <w:style w:type="character" w:customStyle="1" w:styleId="ListLabel346">
    <w:name w:val="ListLabel 346"/>
    <w:qFormat/>
    <w:rPr>
      <w:rFonts w:cs="Wingdings"/>
    </w:rPr>
  </w:style>
  <w:style w:type="character" w:customStyle="1" w:styleId="ListLabel347">
    <w:name w:val="ListLabel 347"/>
    <w:qFormat/>
    <w:rPr>
      <w:rFonts w:cs="Symbol"/>
    </w:rPr>
  </w:style>
  <w:style w:type="character" w:customStyle="1" w:styleId="ListLabel348">
    <w:name w:val="ListLabel 348"/>
    <w:qFormat/>
    <w:rPr>
      <w:rFonts w:cs="Courier New"/>
    </w:rPr>
  </w:style>
  <w:style w:type="character" w:customStyle="1" w:styleId="ListLabel349">
    <w:name w:val="ListLabel 349"/>
    <w:qFormat/>
    <w:rPr>
      <w:rFonts w:cs="Wingdings"/>
    </w:rPr>
  </w:style>
  <w:style w:type="character" w:customStyle="1" w:styleId="ListLabel350">
    <w:name w:val="ListLabel 350"/>
    <w:qFormat/>
    <w:rPr>
      <w:rFonts w:cs="Courier New"/>
    </w:rPr>
  </w:style>
  <w:style w:type="character" w:customStyle="1" w:styleId="ListLabel351">
    <w:name w:val="ListLabel 351"/>
    <w:qFormat/>
    <w:rPr>
      <w:rFonts w:cs="Courier New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Courier New"/>
    </w:rPr>
  </w:style>
  <w:style w:type="character" w:customStyle="1" w:styleId="ListLabel354">
    <w:name w:val="ListLabel 354"/>
    <w:qFormat/>
    <w:rPr>
      <w:rFonts w:cs="Courier New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Courier New"/>
    </w:rPr>
  </w:style>
  <w:style w:type="character" w:customStyle="1" w:styleId="ListLabel358">
    <w:name w:val="ListLabel 358"/>
    <w:qFormat/>
    <w:rPr>
      <w:rFonts w:cs="Courier New"/>
    </w:rPr>
  </w:style>
  <w:style w:type="character" w:customStyle="1" w:styleId="ListLabel359">
    <w:name w:val="ListLabel 359"/>
    <w:qFormat/>
    <w:rPr>
      <w:rFonts w:cs="Courier New"/>
    </w:rPr>
  </w:style>
  <w:style w:type="character" w:customStyle="1" w:styleId="ListLabel360">
    <w:name w:val="ListLabel 360"/>
    <w:qFormat/>
    <w:rPr>
      <w:rFonts w:cs="Courier New"/>
    </w:rPr>
  </w:style>
  <w:style w:type="character" w:customStyle="1" w:styleId="ListLabel361">
    <w:name w:val="ListLabel 361"/>
    <w:qFormat/>
    <w:rPr>
      <w:rFonts w:cs="Courier New"/>
    </w:rPr>
  </w:style>
  <w:style w:type="character" w:customStyle="1" w:styleId="ListLabel362">
    <w:name w:val="ListLabel 362"/>
    <w:qFormat/>
    <w:rPr>
      <w:rFonts w:cs="Courier New"/>
    </w:rPr>
  </w:style>
  <w:style w:type="character" w:customStyle="1" w:styleId="ListLabel363">
    <w:name w:val="ListLabel 363"/>
    <w:qFormat/>
    <w:rPr>
      <w:rFonts w:cs="Courier New"/>
    </w:rPr>
  </w:style>
  <w:style w:type="character" w:customStyle="1" w:styleId="ListLabel364">
    <w:name w:val="ListLabel 364"/>
    <w:qFormat/>
    <w:rPr>
      <w:rFonts w:cs="Courier New"/>
    </w:rPr>
  </w:style>
  <w:style w:type="character" w:customStyle="1" w:styleId="ListLabel365">
    <w:name w:val="ListLabel 365"/>
    <w:qFormat/>
    <w:rPr>
      <w:rFonts w:cs="Courier New"/>
    </w:rPr>
  </w:style>
  <w:style w:type="character" w:customStyle="1" w:styleId="ListLabel366">
    <w:name w:val="ListLabel 366"/>
    <w:qFormat/>
    <w:rPr>
      <w:rFonts w:cs="Courier New"/>
    </w:rPr>
  </w:style>
  <w:style w:type="character" w:customStyle="1" w:styleId="ListLabel367">
    <w:name w:val="ListLabel 367"/>
    <w:qFormat/>
    <w:rPr>
      <w:rFonts w:cs="Courier New"/>
    </w:rPr>
  </w:style>
  <w:style w:type="character" w:customStyle="1" w:styleId="ListLabel368">
    <w:name w:val="ListLabel 368"/>
    <w:qFormat/>
    <w:rPr>
      <w:rFonts w:cs="Courier New"/>
    </w:rPr>
  </w:style>
  <w:style w:type="character" w:customStyle="1" w:styleId="ListLabel369">
    <w:name w:val="ListLabel 369"/>
    <w:qFormat/>
    <w:rPr>
      <w:rFonts w:cs="Courier New"/>
    </w:rPr>
  </w:style>
  <w:style w:type="character" w:customStyle="1" w:styleId="ListLabel370">
    <w:name w:val="ListLabel 370"/>
    <w:qFormat/>
    <w:rPr>
      <w:rFonts w:cs="Courier New"/>
    </w:rPr>
  </w:style>
  <w:style w:type="character" w:customStyle="1" w:styleId="ListLabel371">
    <w:name w:val="ListLabel 371"/>
    <w:qFormat/>
    <w:rPr>
      <w:rFonts w:cs="Courier New"/>
    </w:rPr>
  </w:style>
  <w:style w:type="character" w:customStyle="1" w:styleId="ListLabel372">
    <w:name w:val="ListLabel 372"/>
    <w:qFormat/>
    <w:rPr>
      <w:rFonts w:cs="Courier New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Courier New"/>
    </w:rPr>
  </w:style>
  <w:style w:type="character" w:customStyle="1" w:styleId="ListLabel375">
    <w:name w:val="ListLabel 375"/>
    <w:qFormat/>
    <w:rPr>
      <w:rFonts w:cs="Courier New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cs="Courier New"/>
    </w:rPr>
  </w:style>
  <w:style w:type="character" w:customStyle="1" w:styleId="ListLabel378">
    <w:name w:val="ListLabel 378"/>
    <w:qFormat/>
    <w:rPr>
      <w:rFonts w:cs="Courier New"/>
    </w:rPr>
  </w:style>
  <w:style w:type="character" w:customStyle="1" w:styleId="ListLabel379">
    <w:name w:val="ListLabel 379"/>
    <w:qFormat/>
    <w:rPr>
      <w:rFonts w:cs="Courier New"/>
    </w:rPr>
  </w:style>
  <w:style w:type="character" w:customStyle="1" w:styleId="ListLabel380">
    <w:name w:val="ListLabel 380"/>
    <w:qFormat/>
    <w:rPr>
      <w:rFonts w:cs="Courier New"/>
    </w:rPr>
  </w:style>
  <w:style w:type="character" w:customStyle="1" w:styleId="ListLabel381">
    <w:name w:val="ListLabel 381"/>
    <w:qFormat/>
    <w:rPr>
      <w:rFonts w:cs="Courier New"/>
      <w:b/>
    </w:rPr>
  </w:style>
  <w:style w:type="character" w:customStyle="1" w:styleId="ListLabel382">
    <w:name w:val="ListLabel 382"/>
    <w:qFormat/>
    <w:rPr>
      <w:rFonts w:cs="Courier New"/>
    </w:rPr>
  </w:style>
  <w:style w:type="character" w:customStyle="1" w:styleId="ListLabel383">
    <w:name w:val="ListLabel 383"/>
    <w:qFormat/>
    <w:rPr>
      <w:rFonts w:cs="Courier New"/>
    </w:rPr>
  </w:style>
  <w:style w:type="character" w:customStyle="1" w:styleId="ListLabel384">
    <w:name w:val="ListLabel 384"/>
    <w:qFormat/>
    <w:rPr>
      <w:rFonts w:cs="Courier New"/>
    </w:rPr>
  </w:style>
  <w:style w:type="character" w:customStyle="1" w:styleId="ListLabel385">
    <w:name w:val="ListLabel 385"/>
    <w:qFormat/>
    <w:rPr>
      <w:rFonts w:cs="Courier New"/>
    </w:rPr>
  </w:style>
  <w:style w:type="character" w:customStyle="1" w:styleId="ListLabel386">
    <w:name w:val="ListLabel 386"/>
    <w:qFormat/>
    <w:rPr>
      <w:rFonts w:cs="Courier New"/>
    </w:rPr>
  </w:style>
  <w:style w:type="character" w:customStyle="1" w:styleId="ListLabel387">
    <w:name w:val="ListLabel 387"/>
    <w:qFormat/>
    <w:rPr>
      <w:rFonts w:cs="Courier New"/>
    </w:rPr>
  </w:style>
  <w:style w:type="character" w:customStyle="1" w:styleId="ListLabel388">
    <w:name w:val="ListLabel 388"/>
    <w:qFormat/>
    <w:rPr>
      <w:rFonts w:cs="Courier New"/>
    </w:rPr>
  </w:style>
  <w:style w:type="character" w:customStyle="1" w:styleId="ListLabel389">
    <w:name w:val="ListLabel 389"/>
    <w:qFormat/>
    <w:rPr>
      <w:rFonts w:cs="Courier New"/>
    </w:rPr>
  </w:style>
  <w:style w:type="character" w:customStyle="1" w:styleId="ListLabel390">
    <w:name w:val="ListLabel 390"/>
    <w:qFormat/>
    <w:rPr>
      <w:rFonts w:cs="Courier New"/>
    </w:rPr>
  </w:style>
  <w:style w:type="character" w:customStyle="1" w:styleId="ListLabel391">
    <w:name w:val="ListLabel 391"/>
    <w:qFormat/>
    <w:rPr>
      <w:rFonts w:cs="Courier New"/>
    </w:rPr>
  </w:style>
  <w:style w:type="character" w:customStyle="1" w:styleId="ListLabel392">
    <w:name w:val="ListLabel 392"/>
    <w:qFormat/>
    <w:rPr>
      <w:rFonts w:cs="Courier New"/>
    </w:rPr>
  </w:style>
  <w:style w:type="character" w:customStyle="1" w:styleId="ListLabel393">
    <w:name w:val="ListLabel 393"/>
    <w:qFormat/>
    <w:rPr>
      <w:rFonts w:cs="Courier New"/>
    </w:rPr>
  </w:style>
  <w:style w:type="character" w:customStyle="1" w:styleId="ListLabel394">
    <w:name w:val="ListLabel 394"/>
    <w:qFormat/>
    <w:rPr>
      <w:rFonts w:cs="Courier New"/>
    </w:rPr>
  </w:style>
  <w:style w:type="character" w:customStyle="1" w:styleId="ListLabel395">
    <w:name w:val="ListLabel 395"/>
    <w:qFormat/>
    <w:rPr>
      <w:rFonts w:cs="Courier New"/>
    </w:rPr>
  </w:style>
  <w:style w:type="character" w:customStyle="1" w:styleId="ListLabel396">
    <w:name w:val="ListLabel 396"/>
    <w:qFormat/>
    <w:rPr>
      <w:rFonts w:cs="Courier New"/>
    </w:rPr>
  </w:style>
  <w:style w:type="character" w:customStyle="1" w:styleId="ListLabel397">
    <w:name w:val="ListLabel 397"/>
    <w:qFormat/>
    <w:rPr>
      <w:rFonts w:cs="Courier New"/>
    </w:rPr>
  </w:style>
  <w:style w:type="character" w:customStyle="1" w:styleId="ListLabel398">
    <w:name w:val="ListLabel 398"/>
    <w:qFormat/>
    <w:rPr>
      <w:rFonts w:cs="Courier New"/>
    </w:rPr>
  </w:style>
  <w:style w:type="character" w:customStyle="1" w:styleId="ListLabel399">
    <w:name w:val="ListLabel 399"/>
    <w:qFormat/>
    <w:rPr>
      <w:rFonts w:cs="Courier New"/>
    </w:rPr>
  </w:style>
  <w:style w:type="character" w:customStyle="1" w:styleId="ListLabel400">
    <w:name w:val="ListLabel 400"/>
    <w:qFormat/>
    <w:rPr>
      <w:rFonts w:cs="Courier New"/>
    </w:rPr>
  </w:style>
  <w:style w:type="character" w:customStyle="1" w:styleId="ListLabel401">
    <w:name w:val="ListLabel 401"/>
    <w:qFormat/>
    <w:rPr>
      <w:rFonts w:cs="Courier New"/>
    </w:rPr>
  </w:style>
  <w:style w:type="character" w:customStyle="1" w:styleId="ListLabel402">
    <w:name w:val="ListLabel 402"/>
    <w:qFormat/>
    <w:rPr>
      <w:rFonts w:cs="Courier New"/>
    </w:rPr>
  </w:style>
  <w:style w:type="character" w:customStyle="1" w:styleId="ListLabel403">
    <w:name w:val="ListLabel 403"/>
    <w:qFormat/>
    <w:rPr>
      <w:rFonts w:cs="Courier New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Courier New"/>
    </w:rPr>
  </w:style>
  <w:style w:type="character" w:customStyle="1" w:styleId="ListLabel406">
    <w:name w:val="ListLabel 406"/>
    <w:qFormat/>
    <w:rPr>
      <w:rFonts w:cs="Courier New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Courier New"/>
    </w:rPr>
  </w:style>
  <w:style w:type="character" w:customStyle="1" w:styleId="ListLabel409">
    <w:name w:val="ListLabel 409"/>
    <w:qFormat/>
    <w:rPr>
      <w:rFonts w:cs="Courier New"/>
    </w:rPr>
  </w:style>
  <w:style w:type="character" w:customStyle="1" w:styleId="ListLabel410">
    <w:name w:val="ListLabel 410"/>
    <w:qFormat/>
    <w:rPr>
      <w:rFonts w:cs="Courier New"/>
    </w:rPr>
  </w:style>
  <w:style w:type="character" w:customStyle="1" w:styleId="ListLabel411">
    <w:name w:val="ListLabel 411"/>
    <w:qFormat/>
    <w:rPr>
      <w:rFonts w:cs="Courier New"/>
    </w:rPr>
  </w:style>
  <w:style w:type="character" w:customStyle="1" w:styleId="ListLabel412">
    <w:name w:val="ListLabel 412"/>
    <w:qFormat/>
    <w:rPr>
      <w:rFonts w:cs="Courier New"/>
    </w:rPr>
  </w:style>
  <w:style w:type="character" w:customStyle="1" w:styleId="ListLabel413">
    <w:name w:val="ListLabel 413"/>
    <w:qFormat/>
    <w:rPr>
      <w:rFonts w:cs="Courier New"/>
    </w:rPr>
  </w:style>
  <w:style w:type="character" w:customStyle="1" w:styleId="ListLabel414">
    <w:name w:val="ListLabel 414"/>
    <w:qFormat/>
    <w:rPr>
      <w:rFonts w:cs="Courier New"/>
    </w:rPr>
  </w:style>
  <w:style w:type="character" w:customStyle="1" w:styleId="ListLabel415">
    <w:name w:val="ListLabel 415"/>
    <w:qFormat/>
    <w:rPr>
      <w:rFonts w:cs="Courier New"/>
    </w:rPr>
  </w:style>
  <w:style w:type="character" w:customStyle="1" w:styleId="ListLabel416">
    <w:name w:val="ListLabel 416"/>
    <w:qFormat/>
    <w:rPr>
      <w:rFonts w:cs="Courier New"/>
    </w:rPr>
  </w:style>
  <w:style w:type="character" w:customStyle="1" w:styleId="ListLabel417">
    <w:name w:val="ListLabel 417"/>
    <w:qFormat/>
    <w:rPr>
      <w:rFonts w:cs="Courier New"/>
    </w:rPr>
  </w:style>
  <w:style w:type="character" w:customStyle="1" w:styleId="ListLabel418">
    <w:name w:val="ListLabel 418"/>
    <w:qFormat/>
    <w:rPr>
      <w:rFonts w:cs="Courier New"/>
    </w:rPr>
  </w:style>
  <w:style w:type="character" w:customStyle="1" w:styleId="ListLabel419">
    <w:name w:val="ListLabel 419"/>
    <w:qFormat/>
    <w:rPr>
      <w:rFonts w:cs="Courier New"/>
    </w:rPr>
  </w:style>
  <w:style w:type="character" w:customStyle="1" w:styleId="ListLabel420">
    <w:name w:val="ListLabel 420"/>
    <w:qFormat/>
    <w:rPr>
      <w:rFonts w:cs="Courier New"/>
    </w:rPr>
  </w:style>
  <w:style w:type="character" w:customStyle="1" w:styleId="ListLabel421">
    <w:name w:val="ListLabel 421"/>
    <w:qFormat/>
    <w:rPr>
      <w:rFonts w:cs="Courier New"/>
    </w:rPr>
  </w:style>
  <w:style w:type="character" w:customStyle="1" w:styleId="ListLabel422">
    <w:name w:val="ListLabel 422"/>
    <w:qFormat/>
    <w:rPr>
      <w:rFonts w:cs="Courier New"/>
    </w:rPr>
  </w:style>
  <w:style w:type="character" w:customStyle="1" w:styleId="ListLabel423">
    <w:name w:val="ListLabel 423"/>
    <w:qFormat/>
    <w:rPr>
      <w:rFonts w:cs="Courier New"/>
    </w:rPr>
  </w:style>
  <w:style w:type="character" w:customStyle="1" w:styleId="ListLabel424">
    <w:name w:val="ListLabel 424"/>
    <w:qFormat/>
    <w:rPr>
      <w:rFonts w:cs="Courier New"/>
    </w:rPr>
  </w:style>
  <w:style w:type="character" w:customStyle="1" w:styleId="ListLabel425">
    <w:name w:val="ListLabel 425"/>
    <w:qFormat/>
    <w:rPr>
      <w:rFonts w:cs="Courier New"/>
    </w:rPr>
  </w:style>
  <w:style w:type="character" w:customStyle="1" w:styleId="ListLabel426">
    <w:name w:val="ListLabel 426"/>
    <w:qFormat/>
    <w:rPr>
      <w:rFonts w:cs="Courier New"/>
    </w:rPr>
  </w:style>
  <w:style w:type="character" w:customStyle="1" w:styleId="ListLabel427">
    <w:name w:val="ListLabel 427"/>
    <w:qFormat/>
    <w:rPr>
      <w:rFonts w:cs="Courier New"/>
    </w:rPr>
  </w:style>
  <w:style w:type="character" w:customStyle="1" w:styleId="ListLabel428">
    <w:name w:val="ListLabel 428"/>
    <w:qFormat/>
    <w:rPr>
      <w:rFonts w:cs="Courier New"/>
    </w:rPr>
  </w:style>
  <w:style w:type="character" w:customStyle="1" w:styleId="ListLabel429">
    <w:name w:val="ListLabel 429"/>
    <w:qFormat/>
    <w:rPr>
      <w:rFonts w:cs="Courier New"/>
    </w:rPr>
  </w:style>
  <w:style w:type="character" w:customStyle="1" w:styleId="ListLabel430">
    <w:name w:val="ListLabel 430"/>
    <w:qFormat/>
    <w:rPr>
      <w:rFonts w:cs="Courier New"/>
    </w:rPr>
  </w:style>
  <w:style w:type="character" w:customStyle="1" w:styleId="ListLabel431">
    <w:name w:val="ListLabel 431"/>
    <w:qFormat/>
    <w:rPr>
      <w:rFonts w:cs="Courier New"/>
    </w:rPr>
  </w:style>
  <w:style w:type="character" w:customStyle="1" w:styleId="ListLabel432">
    <w:name w:val="ListLabel 432"/>
    <w:qFormat/>
    <w:rPr>
      <w:rFonts w:cs="Courier New"/>
    </w:rPr>
  </w:style>
  <w:style w:type="character" w:customStyle="1" w:styleId="ListLabel433">
    <w:name w:val="ListLabel 433"/>
    <w:qFormat/>
    <w:rPr>
      <w:rFonts w:cs="Courier New"/>
    </w:rPr>
  </w:style>
  <w:style w:type="character" w:customStyle="1" w:styleId="ListLabel434">
    <w:name w:val="ListLabel 434"/>
    <w:qFormat/>
    <w:rPr>
      <w:rFonts w:cs="Courier New"/>
    </w:rPr>
  </w:style>
  <w:style w:type="character" w:customStyle="1" w:styleId="ListLabel435">
    <w:name w:val="ListLabel 435"/>
    <w:qFormat/>
    <w:rPr>
      <w:rFonts w:cs="Courier New"/>
    </w:rPr>
  </w:style>
  <w:style w:type="character" w:customStyle="1" w:styleId="ListLabel436">
    <w:name w:val="ListLabel 436"/>
    <w:qFormat/>
    <w:rPr>
      <w:rFonts w:cs="Courier New"/>
    </w:rPr>
  </w:style>
  <w:style w:type="character" w:customStyle="1" w:styleId="ListLabel437">
    <w:name w:val="ListLabel 437"/>
    <w:qFormat/>
    <w:rPr>
      <w:rFonts w:cs="Courier New"/>
    </w:rPr>
  </w:style>
  <w:style w:type="character" w:customStyle="1" w:styleId="ListLabel438">
    <w:name w:val="ListLabel 438"/>
    <w:qFormat/>
    <w:rPr>
      <w:rFonts w:cs="Courier New"/>
    </w:rPr>
  </w:style>
  <w:style w:type="character" w:customStyle="1" w:styleId="ListLabel439">
    <w:name w:val="ListLabel 439"/>
    <w:qFormat/>
    <w:rPr>
      <w:rFonts w:cs="Courier New"/>
    </w:rPr>
  </w:style>
  <w:style w:type="character" w:customStyle="1" w:styleId="ListLabel440">
    <w:name w:val="ListLabel 440"/>
    <w:qFormat/>
    <w:rPr>
      <w:rFonts w:cs="Courier New"/>
    </w:rPr>
  </w:style>
  <w:style w:type="character" w:customStyle="1" w:styleId="ListLabel441">
    <w:name w:val="ListLabel 441"/>
    <w:qFormat/>
    <w:rPr>
      <w:rFonts w:cs="Courier New"/>
    </w:rPr>
  </w:style>
  <w:style w:type="character" w:customStyle="1" w:styleId="ListLabel442">
    <w:name w:val="ListLabel 442"/>
    <w:qFormat/>
    <w:rPr>
      <w:rFonts w:cs="Courier New"/>
    </w:rPr>
  </w:style>
  <w:style w:type="character" w:customStyle="1" w:styleId="ListLabel443">
    <w:name w:val="ListLabel 443"/>
    <w:qFormat/>
    <w:rPr>
      <w:rFonts w:cs="Courier New"/>
    </w:rPr>
  </w:style>
  <w:style w:type="character" w:customStyle="1" w:styleId="ListLabel444">
    <w:name w:val="ListLabel 444"/>
    <w:qFormat/>
    <w:rPr>
      <w:rFonts w:cs="Courier New"/>
    </w:rPr>
  </w:style>
  <w:style w:type="character" w:customStyle="1" w:styleId="ListLabel445">
    <w:name w:val="ListLabel 445"/>
    <w:qFormat/>
    <w:rPr>
      <w:rFonts w:cs="Courier New"/>
    </w:rPr>
  </w:style>
  <w:style w:type="character" w:customStyle="1" w:styleId="ListLabel446">
    <w:name w:val="ListLabel 446"/>
    <w:qFormat/>
    <w:rPr>
      <w:rFonts w:cs="Courier New"/>
    </w:rPr>
  </w:style>
  <w:style w:type="character" w:customStyle="1" w:styleId="ListLabel447">
    <w:name w:val="ListLabel 447"/>
    <w:qFormat/>
    <w:rPr>
      <w:rFonts w:cs="Courier New"/>
    </w:rPr>
  </w:style>
  <w:style w:type="character" w:customStyle="1" w:styleId="ListLabel448">
    <w:name w:val="ListLabel 448"/>
    <w:qFormat/>
    <w:rPr>
      <w:rFonts w:cs="Courier New"/>
    </w:rPr>
  </w:style>
  <w:style w:type="character" w:customStyle="1" w:styleId="ListLabel449">
    <w:name w:val="ListLabel 449"/>
    <w:qFormat/>
    <w:rPr>
      <w:rFonts w:cs="Courier New"/>
    </w:rPr>
  </w:style>
  <w:style w:type="character" w:customStyle="1" w:styleId="ListLabel450">
    <w:name w:val="ListLabel 450"/>
    <w:qFormat/>
    <w:rPr>
      <w:rFonts w:cs="Courier New"/>
    </w:rPr>
  </w:style>
  <w:style w:type="character" w:customStyle="1" w:styleId="ListLabel451">
    <w:name w:val="ListLabel 451"/>
    <w:qFormat/>
    <w:rPr>
      <w:rFonts w:cs="Courier New"/>
    </w:rPr>
  </w:style>
  <w:style w:type="character" w:customStyle="1" w:styleId="ListLabel452">
    <w:name w:val="ListLabel 452"/>
    <w:qFormat/>
    <w:rPr>
      <w:rFonts w:cs="Courier New"/>
    </w:rPr>
  </w:style>
  <w:style w:type="character" w:customStyle="1" w:styleId="ListLabel453">
    <w:name w:val="ListLabel 453"/>
    <w:qFormat/>
    <w:rPr>
      <w:rFonts w:cs="Courier New"/>
    </w:rPr>
  </w:style>
  <w:style w:type="character" w:customStyle="1" w:styleId="ListLabel454">
    <w:name w:val="ListLabel 454"/>
    <w:qFormat/>
    <w:rPr>
      <w:rFonts w:cs="Courier New"/>
    </w:rPr>
  </w:style>
  <w:style w:type="character" w:customStyle="1" w:styleId="ListLabel455">
    <w:name w:val="ListLabel 455"/>
    <w:qFormat/>
    <w:rPr>
      <w:rFonts w:cs="Courier New"/>
    </w:rPr>
  </w:style>
  <w:style w:type="character" w:customStyle="1" w:styleId="ListLabel456">
    <w:name w:val="ListLabel 456"/>
    <w:qFormat/>
    <w:rPr>
      <w:rFonts w:cs="Courier New"/>
    </w:rPr>
  </w:style>
  <w:style w:type="character" w:customStyle="1" w:styleId="ListLabel457">
    <w:name w:val="ListLabel 457"/>
    <w:qFormat/>
    <w:rPr>
      <w:rFonts w:cs="Courier New"/>
    </w:rPr>
  </w:style>
  <w:style w:type="character" w:customStyle="1" w:styleId="ListLabel458">
    <w:name w:val="ListLabel 458"/>
    <w:qFormat/>
    <w:rPr>
      <w:rFonts w:cs="Courier New"/>
    </w:rPr>
  </w:style>
  <w:style w:type="character" w:customStyle="1" w:styleId="ListLabel459">
    <w:name w:val="ListLabel 459"/>
    <w:qFormat/>
    <w:rPr>
      <w:rFonts w:cs="Courier New"/>
    </w:rPr>
  </w:style>
  <w:style w:type="character" w:customStyle="1" w:styleId="ListLabel460">
    <w:name w:val="ListLabel 460"/>
    <w:qFormat/>
    <w:rPr>
      <w:rFonts w:cs="Courier New"/>
    </w:rPr>
  </w:style>
  <w:style w:type="character" w:customStyle="1" w:styleId="ListLabel461">
    <w:name w:val="ListLabel 461"/>
    <w:qFormat/>
    <w:rPr>
      <w:rFonts w:cs="Courier New"/>
    </w:rPr>
  </w:style>
  <w:style w:type="character" w:customStyle="1" w:styleId="ListLabel462">
    <w:name w:val="ListLabel 462"/>
    <w:qFormat/>
    <w:rPr>
      <w:rFonts w:cs="Courier New"/>
    </w:rPr>
  </w:style>
  <w:style w:type="character" w:customStyle="1" w:styleId="ListLabel463">
    <w:name w:val="ListLabel 463"/>
    <w:qFormat/>
    <w:rPr>
      <w:rFonts w:cs="Courier New"/>
    </w:rPr>
  </w:style>
  <w:style w:type="character" w:customStyle="1" w:styleId="ListLabel464">
    <w:name w:val="ListLabel 464"/>
    <w:qFormat/>
    <w:rPr>
      <w:rFonts w:cs="Courier New"/>
    </w:rPr>
  </w:style>
  <w:style w:type="character" w:customStyle="1" w:styleId="ListLabel465">
    <w:name w:val="ListLabel 465"/>
    <w:qFormat/>
    <w:rPr>
      <w:rFonts w:cs="Courier New"/>
    </w:rPr>
  </w:style>
  <w:style w:type="character" w:customStyle="1" w:styleId="ListLabel466">
    <w:name w:val="ListLabel 466"/>
    <w:qFormat/>
    <w:rPr>
      <w:rFonts w:cs="Courier New"/>
    </w:rPr>
  </w:style>
  <w:style w:type="character" w:customStyle="1" w:styleId="ListLabel467">
    <w:name w:val="ListLabel 467"/>
    <w:qFormat/>
    <w:rPr>
      <w:rFonts w:cs="Courier New"/>
    </w:rPr>
  </w:style>
  <w:style w:type="character" w:customStyle="1" w:styleId="ListLabel468">
    <w:name w:val="ListLabel 468"/>
    <w:qFormat/>
    <w:rPr>
      <w:rFonts w:cs="Courier New"/>
    </w:rPr>
  </w:style>
  <w:style w:type="character" w:customStyle="1" w:styleId="ListLabel469">
    <w:name w:val="ListLabel 469"/>
    <w:qFormat/>
    <w:rPr>
      <w:rFonts w:cs="Courier New"/>
    </w:rPr>
  </w:style>
  <w:style w:type="character" w:customStyle="1" w:styleId="ListLabel470">
    <w:name w:val="ListLabel 470"/>
    <w:qFormat/>
    <w:rPr>
      <w:rFonts w:cs="Courier New"/>
    </w:rPr>
  </w:style>
  <w:style w:type="character" w:customStyle="1" w:styleId="ListLabel471">
    <w:name w:val="ListLabel 471"/>
    <w:qFormat/>
    <w:rPr>
      <w:rFonts w:cs="Courier New"/>
      <w:b/>
    </w:rPr>
  </w:style>
  <w:style w:type="character" w:customStyle="1" w:styleId="ListLabel472">
    <w:name w:val="ListLabel 472"/>
    <w:qFormat/>
    <w:rPr>
      <w:rFonts w:cs="Courier New"/>
    </w:rPr>
  </w:style>
  <w:style w:type="character" w:customStyle="1" w:styleId="ListLabel473">
    <w:name w:val="ListLabel 473"/>
    <w:qFormat/>
    <w:rPr>
      <w:rFonts w:cs="Courier New"/>
    </w:rPr>
  </w:style>
  <w:style w:type="character" w:customStyle="1" w:styleId="ListLabel474">
    <w:name w:val="ListLabel 474"/>
    <w:qFormat/>
    <w:rPr>
      <w:rFonts w:cs="Courier New"/>
    </w:rPr>
  </w:style>
  <w:style w:type="character" w:customStyle="1" w:styleId="ListLabel475">
    <w:name w:val="ListLabel 475"/>
    <w:qFormat/>
    <w:rPr>
      <w:rFonts w:cs="Courier New"/>
    </w:rPr>
  </w:style>
  <w:style w:type="character" w:customStyle="1" w:styleId="ListLabel476">
    <w:name w:val="ListLabel 476"/>
    <w:qFormat/>
    <w:rPr>
      <w:rFonts w:cs="Courier New"/>
    </w:rPr>
  </w:style>
  <w:style w:type="character" w:customStyle="1" w:styleId="ListLabel477">
    <w:name w:val="ListLabel 477"/>
    <w:qFormat/>
    <w:rPr>
      <w:rFonts w:cs="Courier New"/>
    </w:rPr>
  </w:style>
  <w:style w:type="character" w:customStyle="1" w:styleId="ListLabel478">
    <w:name w:val="ListLabel 478"/>
    <w:qFormat/>
    <w:rPr>
      <w:rFonts w:cs="Courier New"/>
    </w:rPr>
  </w:style>
  <w:style w:type="character" w:customStyle="1" w:styleId="ListLabel479">
    <w:name w:val="ListLabel 479"/>
    <w:qFormat/>
    <w:rPr>
      <w:rFonts w:cs="Courier New"/>
    </w:rPr>
  </w:style>
  <w:style w:type="character" w:customStyle="1" w:styleId="ListLabel480">
    <w:name w:val="ListLabel 480"/>
    <w:qFormat/>
    <w:rPr>
      <w:rFonts w:cs="Courier New"/>
    </w:rPr>
  </w:style>
  <w:style w:type="character" w:customStyle="1" w:styleId="ListLabel481">
    <w:name w:val="ListLabel 481"/>
    <w:qFormat/>
    <w:rPr>
      <w:rFonts w:cs="Courier New"/>
    </w:rPr>
  </w:style>
  <w:style w:type="character" w:customStyle="1" w:styleId="ListLabel482">
    <w:name w:val="ListLabel 482"/>
    <w:qFormat/>
    <w:rPr>
      <w:rFonts w:eastAsia="Times New Roman" w:cs="Times New Roman"/>
      <w:color w:val="auto"/>
    </w:rPr>
  </w:style>
  <w:style w:type="character" w:customStyle="1" w:styleId="ListLabel483">
    <w:name w:val="ListLabel 483"/>
    <w:qFormat/>
    <w:rPr>
      <w:rFonts w:cs="Courier New"/>
    </w:rPr>
  </w:style>
  <w:style w:type="character" w:customStyle="1" w:styleId="ListLabel484">
    <w:name w:val="ListLabel 484"/>
    <w:qFormat/>
    <w:rPr>
      <w:rFonts w:cs="Courier New"/>
    </w:rPr>
  </w:style>
  <w:style w:type="character" w:customStyle="1" w:styleId="ListLabel485">
    <w:name w:val="ListLabel 485"/>
    <w:qFormat/>
    <w:rPr>
      <w:rFonts w:cs="Courier New"/>
    </w:rPr>
  </w:style>
  <w:style w:type="character" w:customStyle="1" w:styleId="ListLabel486">
    <w:name w:val="ListLabel 486"/>
    <w:qFormat/>
    <w:rPr>
      <w:rFonts w:cs="Courier New"/>
    </w:rPr>
  </w:style>
  <w:style w:type="character" w:customStyle="1" w:styleId="ListLabel487">
    <w:name w:val="ListLabel 487"/>
    <w:qFormat/>
    <w:rPr>
      <w:rFonts w:cs="Courier New"/>
    </w:rPr>
  </w:style>
  <w:style w:type="character" w:customStyle="1" w:styleId="ListLabel488">
    <w:name w:val="ListLabel 488"/>
    <w:qFormat/>
    <w:rPr>
      <w:rFonts w:cs="Courier New"/>
    </w:rPr>
  </w:style>
  <w:style w:type="character" w:customStyle="1" w:styleId="ListLabel489">
    <w:name w:val="ListLabel 489"/>
    <w:qFormat/>
    <w:rPr>
      <w:rFonts w:cs="Courier New"/>
    </w:rPr>
  </w:style>
  <w:style w:type="character" w:customStyle="1" w:styleId="ListLabel490">
    <w:name w:val="ListLabel 490"/>
    <w:qFormat/>
    <w:rPr>
      <w:rFonts w:cs="Courier New"/>
    </w:rPr>
  </w:style>
  <w:style w:type="character" w:customStyle="1" w:styleId="ListLabel491">
    <w:name w:val="ListLabel 491"/>
    <w:qFormat/>
    <w:rPr>
      <w:rFonts w:cs="Courier New"/>
    </w:rPr>
  </w:style>
  <w:style w:type="character" w:customStyle="1" w:styleId="ListLabel492">
    <w:name w:val="ListLabel 492"/>
    <w:qFormat/>
    <w:rPr>
      <w:rFonts w:cs="Courier New"/>
    </w:rPr>
  </w:style>
  <w:style w:type="character" w:customStyle="1" w:styleId="ListLabel493">
    <w:name w:val="ListLabel 493"/>
    <w:qFormat/>
    <w:rPr>
      <w:rFonts w:cs="Courier New"/>
    </w:rPr>
  </w:style>
  <w:style w:type="character" w:customStyle="1" w:styleId="ListLabel494">
    <w:name w:val="ListLabel 494"/>
    <w:qFormat/>
    <w:rPr>
      <w:rFonts w:cs="Courier New"/>
    </w:rPr>
  </w:style>
  <w:style w:type="character" w:customStyle="1" w:styleId="ListLabel495">
    <w:name w:val="ListLabel 495"/>
    <w:qFormat/>
    <w:rPr>
      <w:rFonts w:cs="Courier New"/>
    </w:rPr>
  </w:style>
  <w:style w:type="character" w:customStyle="1" w:styleId="ListLabel496">
    <w:name w:val="ListLabel 496"/>
    <w:qFormat/>
    <w:rPr>
      <w:rFonts w:cs="Courier New"/>
    </w:rPr>
  </w:style>
  <w:style w:type="character" w:customStyle="1" w:styleId="ListLabel497">
    <w:name w:val="ListLabel 497"/>
    <w:qFormat/>
    <w:rPr>
      <w:rFonts w:cs="Courier New"/>
    </w:rPr>
  </w:style>
  <w:style w:type="character" w:customStyle="1" w:styleId="ListLabel498">
    <w:name w:val="ListLabel 498"/>
    <w:qFormat/>
    <w:rPr>
      <w:rFonts w:cs="Courier New"/>
    </w:rPr>
  </w:style>
  <w:style w:type="character" w:customStyle="1" w:styleId="ListLabel499">
    <w:name w:val="ListLabel 499"/>
    <w:qFormat/>
    <w:rPr>
      <w:rFonts w:cs="Courier New"/>
    </w:rPr>
  </w:style>
  <w:style w:type="character" w:customStyle="1" w:styleId="ListLabel500">
    <w:name w:val="ListLabel 500"/>
    <w:qFormat/>
    <w:rPr>
      <w:rFonts w:cs="Courier New"/>
    </w:rPr>
  </w:style>
  <w:style w:type="character" w:customStyle="1" w:styleId="ListLabel501">
    <w:name w:val="ListLabel 501"/>
    <w:qFormat/>
    <w:rPr>
      <w:rFonts w:cs="Courier New"/>
    </w:rPr>
  </w:style>
  <w:style w:type="character" w:customStyle="1" w:styleId="ListLabel502">
    <w:name w:val="ListLabel 502"/>
    <w:qFormat/>
    <w:rPr>
      <w:rFonts w:cs="Courier New"/>
    </w:rPr>
  </w:style>
  <w:style w:type="character" w:customStyle="1" w:styleId="ListLabel503">
    <w:name w:val="ListLabel 503"/>
    <w:qFormat/>
    <w:rPr>
      <w:rFonts w:cs="Courier New"/>
    </w:rPr>
  </w:style>
  <w:style w:type="character" w:customStyle="1" w:styleId="ListLabel504">
    <w:name w:val="ListLabel 504"/>
    <w:qFormat/>
    <w:rPr>
      <w:rFonts w:cs="Courier New"/>
    </w:rPr>
  </w:style>
  <w:style w:type="character" w:customStyle="1" w:styleId="ListLabel505">
    <w:name w:val="ListLabel 505"/>
    <w:qFormat/>
    <w:rPr>
      <w:rFonts w:cs="Courier New"/>
    </w:rPr>
  </w:style>
  <w:style w:type="character" w:customStyle="1" w:styleId="ListLabel506">
    <w:name w:val="ListLabel 506"/>
    <w:qFormat/>
    <w:rPr>
      <w:rFonts w:cs="Courier New"/>
    </w:rPr>
  </w:style>
  <w:style w:type="character" w:customStyle="1" w:styleId="ListLabel507">
    <w:name w:val="ListLabel 507"/>
    <w:qFormat/>
    <w:rPr>
      <w:rFonts w:cs="Courier New"/>
    </w:rPr>
  </w:style>
  <w:style w:type="character" w:customStyle="1" w:styleId="ListLabel508">
    <w:name w:val="ListLabel 508"/>
    <w:qFormat/>
    <w:rPr>
      <w:rFonts w:cs="Courier New"/>
    </w:rPr>
  </w:style>
  <w:style w:type="character" w:customStyle="1" w:styleId="ListLabel509">
    <w:name w:val="ListLabel 509"/>
    <w:qFormat/>
    <w:rPr>
      <w:rFonts w:cs="Courier New"/>
    </w:rPr>
  </w:style>
  <w:style w:type="character" w:customStyle="1" w:styleId="ListLabel510">
    <w:name w:val="ListLabel 510"/>
    <w:qFormat/>
    <w:rPr>
      <w:rFonts w:cs="Courier New"/>
    </w:rPr>
  </w:style>
  <w:style w:type="character" w:customStyle="1" w:styleId="ListLabel511">
    <w:name w:val="ListLabel 511"/>
    <w:qFormat/>
    <w:rPr>
      <w:rFonts w:cs="Courier New"/>
    </w:rPr>
  </w:style>
  <w:style w:type="character" w:customStyle="1" w:styleId="ListLabel512">
    <w:name w:val="ListLabel 512"/>
    <w:qFormat/>
    <w:rPr>
      <w:rFonts w:cs="Courier New"/>
    </w:rPr>
  </w:style>
  <w:style w:type="character" w:customStyle="1" w:styleId="ListLabel513">
    <w:name w:val="ListLabel 513"/>
    <w:qFormat/>
    <w:rPr>
      <w:rFonts w:cs="Courier New"/>
    </w:rPr>
  </w:style>
  <w:style w:type="character" w:customStyle="1" w:styleId="ListLabel514">
    <w:name w:val="ListLabel 514"/>
    <w:qFormat/>
    <w:rPr>
      <w:rFonts w:cs="Courier New"/>
    </w:rPr>
  </w:style>
  <w:style w:type="character" w:customStyle="1" w:styleId="ListLabel515">
    <w:name w:val="ListLabel 515"/>
    <w:qFormat/>
    <w:rPr>
      <w:rFonts w:cs="Courier New"/>
    </w:rPr>
  </w:style>
  <w:style w:type="character" w:customStyle="1" w:styleId="ListLabel516">
    <w:name w:val="ListLabel 516"/>
    <w:qFormat/>
    <w:rPr>
      <w:rFonts w:cs="Courier New"/>
    </w:rPr>
  </w:style>
  <w:style w:type="character" w:customStyle="1" w:styleId="ListLabel517">
    <w:name w:val="ListLabel 517"/>
    <w:qFormat/>
    <w:rPr>
      <w:rFonts w:cs="Courier New"/>
    </w:rPr>
  </w:style>
  <w:style w:type="character" w:customStyle="1" w:styleId="ListLabel518">
    <w:name w:val="ListLabel 518"/>
    <w:qFormat/>
    <w:rPr>
      <w:rFonts w:cs="Courier New"/>
    </w:rPr>
  </w:style>
  <w:style w:type="character" w:customStyle="1" w:styleId="ListLabel519">
    <w:name w:val="ListLabel 519"/>
    <w:qFormat/>
    <w:rPr>
      <w:rFonts w:cs="Courier New"/>
    </w:rPr>
  </w:style>
  <w:style w:type="character" w:customStyle="1" w:styleId="ListLabel520">
    <w:name w:val="ListLabel 520"/>
    <w:qFormat/>
    <w:rPr>
      <w:rFonts w:cs="Courier New"/>
    </w:rPr>
  </w:style>
  <w:style w:type="character" w:customStyle="1" w:styleId="ListLabel521">
    <w:name w:val="ListLabel 521"/>
    <w:qFormat/>
    <w:rPr>
      <w:rFonts w:cs="Courier New"/>
    </w:rPr>
  </w:style>
  <w:style w:type="character" w:customStyle="1" w:styleId="ListLabel522">
    <w:name w:val="ListLabel 522"/>
    <w:qFormat/>
    <w:rPr>
      <w:rFonts w:cs="Courier New"/>
    </w:rPr>
  </w:style>
  <w:style w:type="character" w:customStyle="1" w:styleId="ListLabel523">
    <w:name w:val="ListLabel 523"/>
    <w:qFormat/>
    <w:rPr>
      <w:rFonts w:cs="Courier New"/>
    </w:rPr>
  </w:style>
  <w:style w:type="character" w:customStyle="1" w:styleId="ListLabel524">
    <w:name w:val="ListLabel 524"/>
    <w:qFormat/>
    <w:rPr>
      <w:rFonts w:cs="Courier New"/>
    </w:rPr>
  </w:style>
  <w:style w:type="character" w:customStyle="1" w:styleId="ListLabel525">
    <w:name w:val="ListLabel 525"/>
    <w:qFormat/>
    <w:rPr>
      <w:rFonts w:cs="Courier New"/>
    </w:rPr>
  </w:style>
  <w:style w:type="character" w:customStyle="1" w:styleId="ListLabel526">
    <w:name w:val="ListLabel 526"/>
    <w:qFormat/>
    <w:rPr>
      <w:rFonts w:cs="Courier New"/>
    </w:rPr>
  </w:style>
  <w:style w:type="character" w:customStyle="1" w:styleId="ListLabel527">
    <w:name w:val="ListLabel 527"/>
    <w:qFormat/>
    <w:rPr>
      <w:rFonts w:cs="Courier New"/>
    </w:rPr>
  </w:style>
  <w:style w:type="character" w:customStyle="1" w:styleId="ListLabel528">
    <w:name w:val="ListLabel 528"/>
    <w:qFormat/>
    <w:rPr>
      <w:rFonts w:eastAsia="Noto Sans Symbols" w:cs="Noto Sans Symbols"/>
      <w:b/>
    </w:rPr>
  </w:style>
  <w:style w:type="character" w:customStyle="1" w:styleId="ListLabel529">
    <w:name w:val="ListLabel 529"/>
    <w:qFormat/>
    <w:rPr>
      <w:rFonts w:eastAsia="Courier New" w:cs="Courier New"/>
    </w:rPr>
  </w:style>
  <w:style w:type="character" w:customStyle="1" w:styleId="ListLabel530">
    <w:name w:val="ListLabel 530"/>
    <w:qFormat/>
    <w:rPr>
      <w:rFonts w:eastAsia="Noto Sans Symbols" w:cs="Noto Sans Symbols"/>
    </w:rPr>
  </w:style>
  <w:style w:type="character" w:customStyle="1" w:styleId="ListLabel531">
    <w:name w:val="ListLabel 531"/>
    <w:qFormat/>
    <w:rPr>
      <w:rFonts w:eastAsia="Noto Sans Symbols" w:cs="Noto Sans Symbols"/>
    </w:rPr>
  </w:style>
  <w:style w:type="character" w:customStyle="1" w:styleId="ListLabel532">
    <w:name w:val="ListLabel 532"/>
    <w:qFormat/>
    <w:rPr>
      <w:rFonts w:eastAsia="Courier New" w:cs="Courier New"/>
    </w:rPr>
  </w:style>
  <w:style w:type="character" w:customStyle="1" w:styleId="ListLabel533">
    <w:name w:val="ListLabel 533"/>
    <w:qFormat/>
    <w:rPr>
      <w:rFonts w:eastAsia="Noto Sans Symbols" w:cs="Noto Sans Symbols"/>
    </w:rPr>
  </w:style>
  <w:style w:type="character" w:customStyle="1" w:styleId="ListLabel534">
    <w:name w:val="ListLabel 534"/>
    <w:qFormat/>
    <w:rPr>
      <w:rFonts w:eastAsia="Noto Sans Symbols" w:cs="Noto Sans Symbols"/>
    </w:rPr>
  </w:style>
  <w:style w:type="character" w:customStyle="1" w:styleId="ListLabel535">
    <w:name w:val="ListLabel 535"/>
    <w:qFormat/>
    <w:rPr>
      <w:rFonts w:eastAsia="Courier New" w:cs="Courier New"/>
    </w:rPr>
  </w:style>
  <w:style w:type="character" w:customStyle="1" w:styleId="ListLabel536">
    <w:name w:val="ListLabel 536"/>
    <w:qFormat/>
    <w:rPr>
      <w:rFonts w:eastAsia="Noto Sans Symbols" w:cs="Noto Sans Symbols"/>
    </w:rPr>
  </w:style>
  <w:style w:type="character" w:customStyle="1" w:styleId="ListLabel537">
    <w:name w:val="ListLabel 537"/>
    <w:qFormat/>
    <w:rPr>
      <w:rFonts w:eastAsia="Noto Sans Symbols" w:cs="Noto Sans Symbols"/>
    </w:rPr>
  </w:style>
  <w:style w:type="character" w:customStyle="1" w:styleId="ListLabel538">
    <w:name w:val="ListLabel 538"/>
    <w:qFormat/>
    <w:rPr>
      <w:rFonts w:eastAsia="Courier New" w:cs="Courier New"/>
    </w:rPr>
  </w:style>
  <w:style w:type="character" w:customStyle="1" w:styleId="ListLabel539">
    <w:name w:val="ListLabel 539"/>
    <w:qFormat/>
    <w:rPr>
      <w:rFonts w:eastAsia="Noto Sans Symbols" w:cs="Noto Sans Symbols"/>
    </w:rPr>
  </w:style>
  <w:style w:type="character" w:customStyle="1" w:styleId="ListLabel540">
    <w:name w:val="ListLabel 540"/>
    <w:qFormat/>
    <w:rPr>
      <w:rFonts w:eastAsia="Noto Sans Symbols" w:cs="Noto Sans Symbols"/>
    </w:rPr>
  </w:style>
  <w:style w:type="character" w:customStyle="1" w:styleId="ListLabel541">
    <w:name w:val="ListLabel 541"/>
    <w:qFormat/>
    <w:rPr>
      <w:rFonts w:eastAsia="Courier New" w:cs="Courier New"/>
    </w:rPr>
  </w:style>
  <w:style w:type="character" w:customStyle="1" w:styleId="ListLabel542">
    <w:name w:val="ListLabel 542"/>
    <w:qFormat/>
    <w:rPr>
      <w:rFonts w:eastAsia="Noto Sans Symbols" w:cs="Noto Sans Symbols"/>
    </w:rPr>
  </w:style>
  <w:style w:type="character" w:customStyle="1" w:styleId="ListLabel543">
    <w:name w:val="ListLabel 543"/>
    <w:qFormat/>
    <w:rPr>
      <w:rFonts w:eastAsia="Noto Sans Symbols" w:cs="Noto Sans Symbols"/>
    </w:rPr>
  </w:style>
  <w:style w:type="character" w:customStyle="1" w:styleId="ListLabel544">
    <w:name w:val="ListLabel 544"/>
    <w:qFormat/>
    <w:rPr>
      <w:rFonts w:eastAsia="Courier New" w:cs="Courier New"/>
    </w:rPr>
  </w:style>
  <w:style w:type="character" w:customStyle="1" w:styleId="ListLabel545">
    <w:name w:val="ListLabel 545"/>
    <w:qFormat/>
    <w:rPr>
      <w:rFonts w:eastAsia="Noto Sans Symbols" w:cs="Noto Sans Symbols"/>
    </w:rPr>
  </w:style>
  <w:style w:type="character" w:customStyle="1" w:styleId="Caracteresdenotaderodap">
    <w:name w:val="Caracteres de nota de rodapé"/>
    <w:qFormat/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nfaseforte">
    <w:name w:val="Ênfase forte"/>
    <w:qFormat/>
    <w:rPr>
      <w:b/>
      <w:bCs/>
    </w:rPr>
  </w:style>
  <w:style w:type="character" w:customStyle="1" w:styleId="ListLabel546">
    <w:name w:val="ListLabel 546"/>
    <w:qFormat/>
    <w:rPr>
      <w:rFonts w:ascii="Arial" w:hAnsi="Arial"/>
      <w:b w:val="0"/>
      <w:bCs w:val="0"/>
      <w:caps w:val="0"/>
      <w:smallCaps w:val="0"/>
      <w:color w:val="000000"/>
      <w:spacing w:val="0"/>
      <w:sz w:val="24"/>
      <w:szCs w:val="24"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uppressAutoHyphens/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uppressAutoHyphen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uppressAutoHyphens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uppressAutoHyphens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uppressAutoHyphens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uppressAutoHyphen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uppressAutoHyphens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uppressAutoHyphen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uppressAutoHyphens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uppressAutoHyphen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uppressAutoHyphen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uppressAutoHyphens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suppressAutoHyphens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uppressAutoHyphens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uppressAutoHyphens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uppressAutoHyphens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uppressAutoHyphens/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uppressAutoHyphens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uppressAutoHyphen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uppressAutoHyphen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uppressAutoHyphens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  <w:suppressAutoHyphens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uppressAutoHyphens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uppressAutoHyphens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uppressAutoHyphens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</TotalTime>
  <Pages>3</Pages>
  <Words>561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assgab</cp:lastModifiedBy>
  <cp:revision>83</cp:revision>
  <cp:lastPrinted>2023-03-02T18:13:00Z</cp:lastPrinted>
  <dcterms:created xsi:type="dcterms:W3CDTF">2023-02-27T17:24:00Z</dcterms:created>
  <dcterms:modified xsi:type="dcterms:W3CDTF">2023-12-06T13:56:00Z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