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594E" w:rsidRDefault="00B8594E" w:rsidP="00B8594E">
      <w:pPr>
        <w:rPr>
          <w:rFonts w:ascii="Arial" w:hAnsi="Arial" w:cs="Arial"/>
          <w:b/>
          <w:szCs w:val="22"/>
          <w:u w:val="single"/>
        </w:rPr>
      </w:pPr>
    </w:p>
    <w:p w:rsidR="00B8594E" w:rsidRPr="00DA65C1" w:rsidRDefault="00B8594E" w:rsidP="00B8594E">
      <w:pPr>
        <w:rPr>
          <w:rFonts w:ascii="Arial" w:hAnsi="Arial" w:cs="Arial"/>
          <w:b/>
          <w:szCs w:val="22"/>
          <w:u w:val="single"/>
        </w:rPr>
      </w:pPr>
      <w:r>
        <w:rPr>
          <w:rFonts w:ascii="Arial" w:hAnsi="Arial" w:cs="Arial"/>
          <w:b/>
          <w:szCs w:val="22"/>
          <w:u w:val="single"/>
        </w:rPr>
        <w:t>DECRETO Nº 010</w:t>
      </w:r>
      <w:r>
        <w:rPr>
          <w:rFonts w:ascii="Arial" w:hAnsi="Arial" w:cs="Arial"/>
          <w:b/>
          <w:szCs w:val="22"/>
          <w:u w:val="single"/>
        </w:rPr>
        <w:t>8</w:t>
      </w:r>
      <w:r w:rsidRPr="00BC6D14">
        <w:rPr>
          <w:rFonts w:ascii="Arial" w:hAnsi="Arial" w:cs="Arial"/>
          <w:szCs w:val="22"/>
        </w:rPr>
        <w:t>,</w:t>
      </w:r>
      <w:r>
        <w:rPr>
          <w:rFonts w:ascii="Arial" w:hAnsi="Arial" w:cs="Arial"/>
          <w:szCs w:val="22"/>
        </w:rPr>
        <w:t xml:space="preserve">                    </w:t>
      </w:r>
      <w:r w:rsidRPr="00BC6D14">
        <w:rPr>
          <w:rFonts w:ascii="Arial" w:hAnsi="Arial" w:cs="Arial"/>
          <w:szCs w:val="22"/>
        </w:rPr>
        <w:t xml:space="preserve">   </w:t>
      </w:r>
      <w:r>
        <w:rPr>
          <w:rFonts w:ascii="Arial" w:hAnsi="Arial" w:cs="Arial"/>
          <w:szCs w:val="22"/>
        </w:rPr>
        <w:t xml:space="preserve">                              </w:t>
      </w:r>
      <w:r w:rsidRPr="00BC6D14">
        <w:rPr>
          <w:rFonts w:ascii="Arial" w:hAnsi="Arial" w:cs="Arial"/>
          <w:b/>
          <w:szCs w:val="22"/>
        </w:rPr>
        <w:t xml:space="preserve">DE </w:t>
      </w:r>
      <w:r>
        <w:rPr>
          <w:rFonts w:ascii="Arial" w:hAnsi="Arial" w:cs="Arial"/>
          <w:b/>
          <w:szCs w:val="22"/>
        </w:rPr>
        <w:t>11</w:t>
      </w:r>
      <w:r>
        <w:rPr>
          <w:rFonts w:ascii="Arial" w:hAnsi="Arial" w:cs="Arial"/>
          <w:b/>
          <w:szCs w:val="22"/>
        </w:rPr>
        <w:t xml:space="preserve"> </w:t>
      </w:r>
      <w:proofErr w:type="spellStart"/>
      <w:r>
        <w:rPr>
          <w:rFonts w:ascii="Arial" w:hAnsi="Arial" w:cs="Arial"/>
          <w:b/>
          <w:szCs w:val="22"/>
        </w:rPr>
        <w:t>DE</w:t>
      </w:r>
      <w:proofErr w:type="spellEnd"/>
      <w:r>
        <w:rPr>
          <w:rFonts w:ascii="Arial" w:hAnsi="Arial" w:cs="Arial"/>
          <w:b/>
          <w:szCs w:val="22"/>
        </w:rPr>
        <w:t xml:space="preserve"> </w:t>
      </w:r>
      <w:r>
        <w:rPr>
          <w:rFonts w:ascii="Arial" w:hAnsi="Arial" w:cs="Arial"/>
          <w:b/>
          <w:szCs w:val="22"/>
        </w:rPr>
        <w:t>NOVEM</w:t>
      </w:r>
      <w:r>
        <w:rPr>
          <w:rFonts w:ascii="Arial" w:hAnsi="Arial" w:cs="Arial"/>
          <w:b/>
          <w:szCs w:val="22"/>
        </w:rPr>
        <w:t>BRO DE 2020</w:t>
      </w:r>
      <w:r w:rsidRPr="00BC6D14">
        <w:rPr>
          <w:rFonts w:ascii="Arial" w:hAnsi="Arial" w:cs="Arial"/>
          <w:b/>
          <w:szCs w:val="22"/>
        </w:rPr>
        <w:t>.</w:t>
      </w:r>
    </w:p>
    <w:p w:rsidR="00B8594E" w:rsidRDefault="00B8594E" w:rsidP="00B8594E">
      <w:pPr>
        <w:rPr>
          <w:rFonts w:ascii="Arial" w:hAnsi="Arial" w:cs="Arial"/>
          <w:b/>
          <w:szCs w:val="22"/>
        </w:rPr>
      </w:pPr>
    </w:p>
    <w:p w:rsidR="00B8594E" w:rsidRDefault="00B8594E" w:rsidP="00B8594E">
      <w:pPr>
        <w:pStyle w:val="Recuodecorpodetexto"/>
        <w:spacing w:before="0" w:after="0"/>
        <w:ind w:left="4248" w:firstLine="708"/>
        <w:rPr>
          <w:szCs w:val="22"/>
        </w:rPr>
      </w:pPr>
      <w:r w:rsidRPr="00BC6D14">
        <w:rPr>
          <w:szCs w:val="22"/>
        </w:rPr>
        <w:t>ABRE CRÉDITO SUPLEMENTAR NO ORÇAMENTO MUNICIPAL</w:t>
      </w:r>
      <w:r>
        <w:rPr>
          <w:szCs w:val="22"/>
        </w:rPr>
        <w:t xml:space="preserve"> REDUZ DOTAÇÃO ORÇAMENTÁRIA.</w:t>
      </w:r>
    </w:p>
    <w:p w:rsidR="00B8594E" w:rsidRPr="00BC6D14" w:rsidRDefault="00B8594E" w:rsidP="00B8594E">
      <w:pPr>
        <w:pStyle w:val="Recuodecorpodetexto"/>
        <w:spacing w:before="0" w:after="0"/>
        <w:ind w:left="4248" w:firstLine="708"/>
        <w:rPr>
          <w:szCs w:val="22"/>
        </w:rPr>
      </w:pPr>
    </w:p>
    <w:p w:rsidR="00B8594E" w:rsidRDefault="00B8594E" w:rsidP="00B8594E">
      <w:pPr>
        <w:pStyle w:val="Recuodecorpodetexto"/>
        <w:spacing w:before="0" w:after="0"/>
        <w:ind w:left="4248" w:firstLine="708"/>
        <w:rPr>
          <w:sz w:val="22"/>
          <w:szCs w:val="22"/>
        </w:rPr>
      </w:pPr>
    </w:p>
    <w:p w:rsidR="00B8594E" w:rsidRDefault="00B8594E" w:rsidP="00B8594E">
      <w:pPr>
        <w:tabs>
          <w:tab w:val="left" w:pos="4225"/>
          <w:tab w:val="left" w:pos="4388"/>
        </w:tabs>
        <w:spacing w:line="360" w:lineRule="auto"/>
        <w:ind w:firstLine="1418"/>
        <w:jc w:val="both"/>
        <w:rPr>
          <w:rFonts w:ascii="Arial" w:hAnsi="Arial" w:cs="Arial"/>
          <w:sz w:val="22"/>
          <w:szCs w:val="22"/>
        </w:rPr>
      </w:pPr>
      <w:r>
        <w:rPr>
          <w:rFonts w:ascii="Arial" w:hAnsi="Arial" w:cs="Arial"/>
          <w:b/>
          <w:bCs/>
          <w:sz w:val="22"/>
          <w:szCs w:val="22"/>
        </w:rPr>
        <w:t>LUCIANO CONTINI</w:t>
      </w:r>
      <w:r>
        <w:rPr>
          <w:rFonts w:ascii="Arial" w:hAnsi="Arial" w:cs="Arial"/>
          <w:sz w:val="22"/>
          <w:szCs w:val="22"/>
        </w:rPr>
        <w:t xml:space="preserve">, Prefeito Municipal </w:t>
      </w:r>
      <w:r w:rsidRPr="00BC6D14">
        <w:rPr>
          <w:rFonts w:ascii="Arial" w:hAnsi="Arial" w:cs="Arial"/>
          <w:sz w:val="22"/>
          <w:szCs w:val="22"/>
        </w:rPr>
        <w:t xml:space="preserve">de Coronel Pilar, no uso de suas atribuições legais, e de acordo com o disposto na Lei Municipal nº </w:t>
      </w:r>
      <w:r>
        <w:rPr>
          <w:rFonts w:ascii="Arial" w:hAnsi="Arial" w:cs="Arial"/>
          <w:sz w:val="22"/>
          <w:szCs w:val="22"/>
        </w:rPr>
        <w:t>860 de 05</w:t>
      </w:r>
      <w:r w:rsidRPr="00BC6D14">
        <w:rPr>
          <w:rFonts w:ascii="Arial" w:hAnsi="Arial" w:cs="Arial"/>
          <w:sz w:val="22"/>
          <w:szCs w:val="22"/>
        </w:rPr>
        <w:t xml:space="preserve"> de Dezembro de 201</w:t>
      </w:r>
      <w:r>
        <w:rPr>
          <w:rFonts w:ascii="Arial" w:hAnsi="Arial" w:cs="Arial"/>
          <w:sz w:val="22"/>
          <w:szCs w:val="22"/>
        </w:rPr>
        <w:t>9</w:t>
      </w:r>
      <w:r w:rsidRPr="00BC6D14">
        <w:rPr>
          <w:rFonts w:ascii="Arial" w:hAnsi="Arial" w:cs="Arial"/>
          <w:sz w:val="22"/>
          <w:szCs w:val="22"/>
        </w:rPr>
        <w:t>:</w:t>
      </w:r>
    </w:p>
    <w:p w:rsidR="00B8594E" w:rsidRDefault="00B8594E" w:rsidP="00B8594E">
      <w:pPr>
        <w:tabs>
          <w:tab w:val="left" w:pos="4225"/>
          <w:tab w:val="left" w:pos="4388"/>
        </w:tabs>
        <w:spacing w:line="360" w:lineRule="auto"/>
        <w:ind w:firstLine="1418"/>
        <w:jc w:val="both"/>
        <w:rPr>
          <w:rFonts w:ascii="Arial" w:hAnsi="Arial" w:cs="Arial"/>
          <w:sz w:val="22"/>
          <w:szCs w:val="22"/>
        </w:rPr>
      </w:pPr>
    </w:p>
    <w:p w:rsidR="00B8594E" w:rsidRPr="00BC6D14" w:rsidRDefault="00B8594E" w:rsidP="00B8594E">
      <w:pPr>
        <w:spacing w:line="360" w:lineRule="auto"/>
        <w:ind w:left="706" w:firstLine="1418"/>
        <w:jc w:val="both"/>
        <w:rPr>
          <w:rFonts w:ascii="Arial" w:hAnsi="Arial" w:cs="Arial"/>
          <w:b/>
          <w:bCs/>
          <w:sz w:val="22"/>
          <w:szCs w:val="22"/>
        </w:rPr>
      </w:pPr>
      <w:r w:rsidRPr="00BC6D14">
        <w:rPr>
          <w:rFonts w:ascii="Arial" w:hAnsi="Arial" w:cs="Arial"/>
          <w:b/>
          <w:bCs/>
          <w:sz w:val="22"/>
          <w:szCs w:val="22"/>
        </w:rPr>
        <w:t>DECRETA:</w:t>
      </w:r>
    </w:p>
    <w:p w:rsidR="00B8594E" w:rsidRPr="00BC6D14" w:rsidRDefault="00B8594E" w:rsidP="00B8594E">
      <w:pPr>
        <w:ind w:firstLine="1418"/>
        <w:jc w:val="both"/>
        <w:rPr>
          <w:rFonts w:ascii="Arial" w:hAnsi="Arial" w:cs="Arial"/>
          <w:b/>
          <w:bCs/>
          <w:sz w:val="22"/>
          <w:szCs w:val="22"/>
        </w:rPr>
      </w:pPr>
    </w:p>
    <w:p w:rsidR="00B8594E" w:rsidRDefault="00B8594E" w:rsidP="00B8594E">
      <w:pPr>
        <w:spacing w:line="360" w:lineRule="auto"/>
        <w:ind w:left="28" w:firstLine="1418"/>
        <w:jc w:val="both"/>
        <w:rPr>
          <w:rFonts w:ascii="Arial" w:hAnsi="Arial" w:cs="Arial"/>
          <w:sz w:val="22"/>
          <w:szCs w:val="22"/>
        </w:rPr>
      </w:pPr>
      <w:r w:rsidRPr="00BC6D14">
        <w:rPr>
          <w:rFonts w:ascii="Arial" w:hAnsi="Arial" w:cs="Arial"/>
          <w:b/>
          <w:sz w:val="22"/>
          <w:szCs w:val="22"/>
          <w:lang w:val="pt-PT"/>
        </w:rPr>
        <w:t xml:space="preserve">Art. 1º.  </w:t>
      </w:r>
      <w:r w:rsidRPr="00BC6D14">
        <w:rPr>
          <w:rFonts w:ascii="Arial" w:hAnsi="Arial" w:cs="Arial"/>
          <w:bCs/>
          <w:sz w:val="22"/>
          <w:szCs w:val="22"/>
        </w:rPr>
        <w:t>É</w:t>
      </w:r>
      <w:r w:rsidRPr="00BC6D14">
        <w:rPr>
          <w:rFonts w:ascii="Arial" w:hAnsi="Arial" w:cs="Arial"/>
          <w:sz w:val="22"/>
          <w:szCs w:val="22"/>
        </w:rPr>
        <w:t xml:space="preserve"> aberto um crédito suplementar no orçamento do Município, no valor de R$ </w:t>
      </w:r>
      <w:r>
        <w:rPr>
          <w:rFonts w:ascii="Arial" w:hAnsi="Arial" w:cs="Arial"/>
          <w:sz w:val="22"/>
          <w:szCs w:val="22"/>
        </w:rPr>
        <w:t>500,00</w:t>
      </w:r>
      <w:r>
        <w:rPr>
          <w:rFonts w:ascii="Arial" w:hAnsi="Arial" w:cs="Arial"/>
          <w:sz w:val="22"/>
          <w:szCs w:val="22"/>
        </w:rPr>
        <w:t xml:space="preserve"> (</w:t>
      </w:r>
      <w:r>
        <w:rPr>
          <w:rFonts w:ascii="Arial" w:hAnsi="Arial" w:cs="Arial"/>
          <w:sz w:val="22"/>
          <w:szCs w:val="22"/>
        </w:rPr>
        <w:t>Quinhentos</w:t>
      </w:r>
      <w:r>
        <w:rPr>
          <w:rFonts w:ascii="Arial" w:hAnsi="Arial" w:cs="Arial"/>
          <w:sz w:val="22"/>
          <w:szCs w:val="22"/>
        </w:rPr>
        <w:t xml:space="preserve"> reais</w:t>
      </w:r>
      <w:r w:rsidRPr="00BC6D14">
        <w:rPr>
          <w:rFonts w:ascii="Arial" w:hAnsi="Arial" w:cs="Arial"/>
          <w:sz w:val="22"/>
          <w:szCs w:val="22"/>
        </w:rPr>
        <w:t>) para dar cobertura a seguinte</w:t>
      </w:r>
      <w:r>
        <w:rPr>
          <w:rFonts w:ascii="Arial" w:hAnsi="Arial" w:cs="Arial"/>
          <w:sz w:val="22"/>
          <w:szCs w:val="22"/>
        </w:rPr>
        <w:t xml:space="preserve"> verba</w:t>
      </w:r>
      <w:r w:rsidRPr="00BC6D14">
        <w:rPr>
          <w:rFonts w:ascii="Arial" w:hAnsi="Arial" w:cs="Arial"/>
          <w:sz w:val="22"/>
          <w:szCs w:val="22"/>
        </w:rPr>
        <w:t xml:space="preserve"> orçamentária: </w:t>
      </w:r>
    </w:p>
    <w:p w:rsidR="00B8594E" w:rsidRPr="00337A51" w:rsidRDefault="00B8594E" w:rsidP="00B8594E">
      <w:pPr>
        <w:tabs>
          <w:tab w:val="left" w:leader="dot" w:pos="7371"/>
          <w:tab w:val="left" w:pos="7513"/>
          <w:tab w:val="decimal" w:pos="8789"/>
        </w:tabs>
        <w:spacing w:line="276" w:lineRule="auto"/>
        <w:jc w:val="both"/>
        <w:rPr>
          <w:rFonts w:ascii="Arial" w:hAnsi="Arial" w:cs="Arial"/>
          <w:sz w:val="18"/>
          <w:szCs w:val="21"/>
        </w:rPr>
      </w:pPr>
    </w:p>
    <w:p w:rsidR="00B8594E" w:rsidRPr="00CC594C" w:rsidRDefault="00B8594E" w:rsidP="00B8594E">
      <w:pPr>
        <w:spacing w:line="276" w:lineRule="auto"/>
        <w:jc w:val="both"/>
        <w:rPr>
          <w:rFonts w:ascii="Arial" w:hAnsi="Arial" w:cs="Arial"/>
          <w:sz w:val="21"/>
          <w:szCs w:val="21"/>
        </w:rPr>
      </w:pPr>
      <w:r w:rsidRPr="00CC594C">
        <w:rPr>
          <w:rFonts w:ascii="Arial" w:hAnsi="Arial" w:cs="Arial"/>
          <w:sz w:val="21"/>
          <w:szCs w:val="21"/>
        </w:rPr>
        <w:t>ÓRGÃO 05 – SEC. DE SAÚDE, MEIO AMBIENTE E ASSISTÊNCIA SOCIAL.</w:t>
      </w:r>
    </w:p>
    <w:p w:rsidR="00B8594E" w:rsidRPr="00CC594C" w:rsidRDefault="00B8594E" w:rsidP="00B8594E">
      <w:pPr>
        <w:spacing w:line="276" w:lineRule="auto"/>
        <w:jc w:val="both"/>
        <w:rPr>
          <w:rFonts w:ascii="Arial" w:hAnsi="Arial" w:cs="Arial"/>
          <w:sz w:val="21"/>
          <w:szCs w:val="21"/>
        </w:rPr>
      </w:pPr>
      <w:r w:rsidRPr="00CC594C">
        <w:rPr>
          <w:rFonts w:ascii="Arial" w:hAnsi="Arial" w:cs="Arial"/>
          <w:sz w:val="21"/>
          <w:szCs w:val="21"/>
        </w:rPr>
        <w:t>Atividade 2</w:t>
      </w:r>
      <w:r>
        <w:rPr>
          <w:rFonts w:ascii="Arial" w:hAnsi="Arial" w:cs="Arial"/>
          <w:sz w:val="21"/>
          <w:szCs w:val="21"/>
        </w:rPr>
        <w:t>5</w:t>
      </w:r>
      <w:r>
        <w:rPr>
          <w:rFonts w:ascii="Arial" w:hAnsi="Arial" w:cs="Arial"/>
          <w:sz w:val="21"/>
          <w:szCs w:val="21"/>
        </w:rPr>
        <w:t>39</w:t>
      </w:r>
      <w:r w:rsidRPr="00CC594C">
        <w:rPr>
          <w:rFonts w:ascii="Arial" w:hAnsi="Arial" w:cs="Arial"/>
          <w:sz w:val="21"/>
          <w:szCs w:val="21"/>
        </w:rPr>
        <w:t xml:space="preserve"> –</w:t>
      </w:r>
      <w:r>
        <w:rPr>
          <w:rFonts w:ascii="Arial" w:hAnsi="Arial" w:cs="Arial"/>
          <w:sz w:val="21"/>
          <w:szCs w:val="21"/>
        </w:rPr>
        <w:t xml:space="preserve"> </w:t>
      </w:r>
      <w:r>
        <w:rPr>
          <w:rFonts w:ascii="Arial" w:hAnsi="Arial" w:cs="Arial"/>
          <w:sz w:val="21"/>
          <w:szCs w:val="21"/>
        </w:rPr>
        <w:t>ENFRENTAMENTO DA EMERGÊNCIA EM SAÚDE COVID-19</w:t>
      </w:r>
      <w:r w:rsidRPr="00CC594C">
        <w:rPr>
          <w:rFonts w:ascii="Arial" w:hAnsi="Arial" w:cs="Arial"/>
          <w:sz w:val="21"/>
          <w:szCs w:val="21"/>
        </w:rPr>
        <w:t>.</w:t>
      </w:r>
    </w:p>
    <w:p w:rsidR="00B8594E" w:rsidRPr="00CC594C" w:rsidRDefault="00B8594E" w:rsidP="00B8594E">
      <w:pPr>
        <w:tabs>
          <w:tab w:val="left" w:leader="dot" w:pos="7371"/>
          <w:tab w:val="left" w:pos="7513"/>
          <w:tab w:val="decimal" w:pos="8789"/>
        </w:tabs>
        <w:spacing w:line="276" w:lineRule="auto"/>
        <w:jc w:val="both"/>
        <w:rPr>
          <w:rFonts w:ascii="Arial" w:hAnsi="Arial" w:cs="Arial"/>
          <w:sz w:val="21"/>
          <w:szCs w:val="21"/>
        </w:rPr>
      </w:pPr>
      <w:r w:rsidRPr="00CC594C">
        <w:rPr>
          <w:rFonts w:ascii="Arial" w:hAnsi="Arial" w:cs="Arial"/>
          <w:sz w:val="21"/>
          <w:szCs w:val="21"/>
        </w:rPr>
        <w:t>3.3.90.30.00.00.00.00 – Material de Consumo (</w:t>
      </w:r>
      <w:r>
        <w:rPr>
          <w:rFonts w:ascii="Arial" w:hAnsi="Arial" w:cs="Arial"/>
          <w:sz w:val="21"/>
          <w:szCs w:val="21"/>
        </w:rPr>
        <w:t>5</w:t>
      </w:r>
      <w:r>
        <w:rPr>
          <w:rFonts w:ascii="Arial" w:hAnsi="Arial" w:cs="Arial"/>
          <w:sz w:val="21"/>
          <w:szCs w:val="21"/>
        </w:rPr>
        <w:t>406</w:t>
      </w:r>
      <w:r w:rsidRPr="00CC594C">
        <w:rPr>
          <w:rFonts w:ascii="Arial" w:hAnsi="Arial" w:cs="Arial"/>
          <w:sz w:val="21"/>
          <w:szCs w:val="21"/>
        </w:rPr>
        <w:t xml:space="preserve">) </w:t>
      </w:r>
      <w:r w:rsidRPr="00CC594C">
        <w:rPr>
          <w:rFonts w:ascii="Arial" w:hAnsi="Arial" w:cs="Arial"/>
          <w:sz w:val="21"/>
          <w:szCs w:val="21"/>
        </w:rPr>
        <w:tab/>
      </w:r>
      <w:r w:rsidRPr="00CC594C">
        <w:rPr>
          <w:rFonts w:ascii="Arial" w:hAnsi="Arial" w:cs="Arial"/>
          <w:sz w:val="21"/>
          <w:szCs w:val="21"/>
        </w:rPr>
        <w:tab/>
        <w:t xml:space="preserve">R$ </w:t>
      </w:r>
      <w:r w:rsidRPr="00CC594C">
        <w:rPr>
          <w:rFonts w:ascii="Arial" w:hAnsi="Arial" w:cs="Arial"/>
          <w:sz w:val="21"/>
          <w:szCs w:val="21"/>
        </w:rPr>
        <w:tab/>
      </w:r>
      <w:r>
        <w:rPr>
          <w:rFonts w:ascii="Arial" w:hAnsi="Arial" w:cs="Arial"/>
          <w:sz w:val="21"/>
          <w:szCs w:val="21"/>
        </w:rPr>
        <w:t>500</w:t>
      </w:r>
      <w:r>
        <w:rPr>
          <w:rFonts w:ascii="Arial" w:hAnsi="Arial" w:cs="Arial"/>
          <w:sz w:val="21"/>
          <w:szCs w:val="21"/>
        </w:rPr>
        <w:t>,00</w:t>
      </w:r>
    </w:p>
    <w:p w:rsidR="00B8594E" w:rsidRPr="00B8594E" w:rsidRDefault="00B8594E" w:rsidP="00B8594E">
      <w:pPr>
        <w:tabs>
          <w:tab w:val="left" w:leader="dot" w:pos="7371"/>
          <w:tab w:val="left" w:pos="7513"/>
          <w:tab w:val="decimal" w:pos="8789"/>
        </w:tabs>
        <w:spacing w:line="276" w:lineRule="auto"/>
        <w:jc w:val="both"/>
        <w:rPr>
          <w:rFonts w:ascii="Arial" w:hAnsi="Arial" w:cs="Arial"/>
          <w:szCs w:val="21"/>
        </w:rPr>
      </w:pPr>
      <w:bookmarkStart w:id="0" w:name="_GoBack"/>
      <w:bookmarkEnd w:id="0"/>
    </w:p>
    <w:p w:rsidR="00B8594E" w:rsidRDefault="00B8594E" w:rsidP="00B8594E">
      <w:pPr>
        <w:spacing w:line="360" w:lineRule="auto"/>
        <w:ind w:firstLine="1418"/>
        <w:jc w:val="both"/>
        <w:rPr>
          <w:rFonts w:ascii="Arial" w:hAnsi="Arial" w:cs="Arial"/>
          <w:sz w:val="22"/>
          <w:szCs w:val="22"/>
        </w:rPr>
      </w:pPr>
      <w:r w:rsidRPr="00BC6D14">
        <w:rPr>
          <w:rFonts w:ascii="Arial" w:hAnsi="Arial" w:cs="Arial"/>
          <w:b/>
          <w:bCs/>
          <w:sz w:val="22"/>
          <w:szCs w:val="22"/>
        </w:rPr>
        <w:t>Art. 2º-</w:t>
      </w:r>
      <w:r w:rsidRPr="00BC6D14">
        <w:rPr>
          <w:rFonts w:ascii="Arial" w:hAnsi="Arial" w:cs="Arial"/>
          <w:sz w:val="22"/>
          <w:szCs w:val="22"/>
        </w:rPr>
        <w:t xml:space="preserve"> Servirá de recurso para dar cobertura ao crédito suplementar aberto no artigo anterior</w:t>
      </w:r>
      <w:r>
        <w:rPr>
          <w:rFonts w:ascii="Arial" w:hAnsi="Arial" w:cs="Arial"/>
          <w:sz w:val="22"/>
          <w:szCs w:val="22"/>
        </w:rPr>
        <w:t xml:space="preserve"> a redução da seguinte dotaç</w:t>
      </w:r>
      <w:r>
        <w:rPr>
          <w:rFonts w:ascii="Arial" w:hAnsi="Arial" w:cs="Arial"/>
          <w:sz w:val="22"/>
          <w:szCs w:val="22"/>
        </w:rPr>
        <w:t>ão</w:t>
      </w:r>
      <w:r>
        <w:rPr>
          <w:rFonts w:ascii="Arial" w:hAnsi="Arial" w:cs="Arial"/>
          <w:sz w:val="22"/>
          <w:szCs w:val="22"/>
        </w:rPr>
        <w:t xml:space="preserve"> orçamentária:</w:t>
      </w:r>
    </w:p>
    <w:p w:rsidR="00B8594E" w:rsidRPr="00337A51" w:rsidRDefault="00B8594E" w:rsidP="00B8594E">
      <w:pPr>
        <w:spacing w:line="360" w:lineRule="auto"/>
        <w:ind w:firstLine="1418"/>
        <w:jc w:val="both"/>
        <w:rPr>
          <w:rFonts w:ascii="Arial" w:hAnsi="Arial" w:cs="Arial"/>
          <w:sz w:val="16"/>
          <w:szCs w:val="22"/>
        </w:rPr>
      </w:pPr>
    </w:p>
    <w:p w:rsidR="00B8594E" w:rsidRPr="00CC594C" w:rsidRDefault="00B8594E" w:rsidP="00B8594E">
      <w:pPr>
        <w:spacing w:line="276" w:lineRule="auto"/>
        <w:jc w:val="both"/>
        <w:rPr>
          <w:rFonts w:ascii="Arial" w:hAnsi="Arial" w:cs="Arial"/>
          <w:sz w:val="21"/>
          <w:szCs w:val="21"/>
        </w:rPr>
      </w:pPr>
      <w:r w:rsidRPr="00CC594C">
        <w:rPr>
          <w:rFonts w:ascii="Arial" w:hAnsi="Arial" w:cs="Arial"/>
          <w:sz w:val="21"/>
          <w:szCs w:val="21"/>
        </w:rPr>
        <w:t>ÓRGÃO 05 – SEC. DE SAÚDE, MEIO AMBIENTE E ASSISTÊNCIA SOCIAL.</w:t>
      </w:r>
    </w:p>
    <w:p w:rsidR="00B8594E" w:rsidRPr="00CC594C" w:rsidRDefault="00B8594E" w:rsidP="00B8594E">
      <w:pPr>
        <w:spacing w:line="276" w:lineRule="auto"/>
        <w:jc w:val="both"/>
        <w:rPr>
          <w:rFonts w:ascii="Arial" w:hAnsi="Arial" w:cs="Arial"/>
          <w:sz w:val="21"/>
          <w:szCs w:val="21"/>
        </w:rPr>
      </w:pPr>
      <w:r w:rsidRPr="00CC594C">
        <w:rPr>
          <w:rFonts w:ascii="Arial" w:hAnsi="Arial" w:cs="Arial"/>
          <w:sz w:val="21"/>
          <w:szCs w:val="21"/>
        </w:rPr>
        <w:t>Atividade 2</w:t>
      </w:r>
      <w:r>
        <w:rPr>
          <w:rFonts w:ascii="Arial" w:hAnsi="Arial" w:cs="Arial"/>
          <w:sz w:val="21"/>
          <w:szCs w:val="21"/>
        </w:rPr>
        <w:t>539</w:t>
      </w:r>
      <w:r w:rsidRPr="00CC594C">
        <w:rPr>
          <w:rFonts w:ascii="Arial" w:hAnsi="Arial" w:cs="Arial"/>
          <w:sz w:val="21"/>
          <w:szCs w:val="21"/>
        </w:rPr>
        <w:t xml:space="preserve"> –</w:t>
      </w:r>
      <w:r>
        <w:rPr>
          <w:rFonts w:ascii="Arial" w:hAnsi="Arial" w:cs="Arial"/>
          <w:sz w:val="21"/>
          <w:szCs w:val="21"/>
        </w:rPr>
        <w:t xml:space="preserve"> ENFRENTAMENTO DA EMERGÊNCIA EM SAÚDE COVID-19</w:t>
      </w:r>
      <w:r w:rsidRPr="00CC594C">
        <w:rPr>
          <w:rFonts w:ascii="Arial" w:hAnsi="Arial" w:cs="Arial"/>
          <w:sz w:val="21"/>
          <w:szCs w:val="21"/>
        </w:rPr>
        <w:t>.</w:t>
      </w:r>
    </w:p>
    <w:p w:rsidR="00B8594E" w:rsidRPr="00F03FB7" w:rsidRDefault="00B8594E" w:rsidP="00B8594E">
      <w:pPr>
        <w:tabs>
          <w:tab w:val="left" w:leader="dot" w:pos="7371"/>
          <w:tab w:val="left" w:pos="7513"/>
          <w:tab w:val="decimal" w:pos="8789"/>
        </w:tabs>
        <w:spacing w:line="276" w:lineRule="auto"/>
        <w:jc w:val="both"/>
        <w:rPr>
          <w:rFonts w:ascii="Arial" w:hAnsi="Arial" w:cs="Arial"/>
          <w:sz w:val="21"/>
          <w:szCs w:val="21"/>
        </w:rPr>
      </w:pPr>
      <w:r w:rsidRPr="00F03FB7">
        <w:rPr>
          <w:rFonts w:ascii="Arial" w:hAnsi="Arial" w:cs="Arial"/>
          <w:sz w:val="21"/>
          <w:szCs w:val="21"/>
        </w:rPr>
        <w:t>3.3.90.32.00.00.00.00 – Material, Bem ou Serv. Distribuição Gratuita (55</w:t>
      </w:r>
      <w:r>
        <w:rPr>
          <w:rFonts w:ascii="Arial" w:hAnsi="Arial" w:cs="Arial"/>
          <w:sz w:val="21"/>
          <w:szCs w:val="21"/>
        </w:rPr>
        <w:t>69</w:t>
      </w:r>
      <w:r w:rsidRPr="00F03FB7">
        <w:rPr>
          <w:rFonts w:ascii="Arial" w:hAnsi="Arial" w:cs="Arial"/>
          <w:sz w:val="21"/>
          <w:szCs w:val="21"/>
        </w:rPr>
        <w:t xml:space="preserve">) </w:t>
      </w:r>
      <w:r w:rsidRPr="00F03FB7">
        <w:rPr>
          <w:rFonts w:ascii="Arial" w:hAnsi="Arial" w:cs="Arial"/>
          <w:sz w:val="21"/>
          <w:szCs w:val="21"/>
        </w:rPr>
        <w:tab/>
      </w:r>
      <w:r w:rsidRPr="00F03FB7">
        <w:rPr>
          <w:rFonts w:ascii="Arial" w:hAnsi="Arial" w:cs="Arial"/>
          <w:sz w:val="21"/>
          <w:szCs w:val="21"/>
        </w:rPr>
        <w:tab/>
        <w:t xml:space="preserve">R$ </w:t>
      </w:r>
      <w:r w:rsidRPr="00F03FB7">
        <w:rPr>
          <w:rFonts w:ascii="Arial" w:hAnsi="Arial" w:cs="Arial"/>
          <w:sz w:val="21"/>
          <w:szCs w:val="21"/>
        </w:rPr>
        <w:tab/>
      </w:r>
      <w:proofErr w:type="gramStart"/>
      <w:r>
        <w:rPr>
          <w:rFonts w:ascii="Arial" w:hAnsi="Arial" w:cs="Arial"/>
          <w:sz w:val="21"/>
          <w:szCs w:val="21"/>
        </w:rPr>
        <w:t>50</w:t>
      </w:r>
      <w:r>
        <w:rPr>
          <w:rFonts w:ascii="Arial" w:hAnsi="Arial" w:cs="Arial"/>
          <w:sz w:val="21"/>
          <w:szCs w:val="21"/>
        </w:rPr>
        <w:t>0,00</w:t>
      </w:r>
      <w:proofErr w:type="gramEnd"/>
    </w:p>
    <w:p w:rsidR="00B8594E" w:rsidRPr="00B8594E" w:rsidRDefault="00B8594E" w:rsidP="00B8594E">
      <w:pPr>
        <w:spacing w:line="276" w:lineRule="auto"/>
        <w:jc w:val="both"/>
        <w:rPr>
          <w:rFonts w:ascii="Arial" w:hAnsi="Arial" w:cs="Arial"/>
          <w:szCs w:val="21"/>
        </w:rPr>
      </w:pPr>
    </w:p>
    <w:p w:rsidR="00B8594E" w:rsidRDefault="00B8594E" w:rsidP="00B8594E">
      <w:pPr>
        <w:spacing w:line="360" w:lineRule="auto"/>
        <w:ind w:firstLine="1418"/>
        <w:jc w:val="both"/>
        <w:rPr>
          <w:rFonts w:ascii="Arial" w:hAnsi="Arial" w:cs="Arial"/>
          <w:sz w:val="22"/>
          <w:szCs w:val="22"/>
        </w:rPr>
      </w:pPr>
      <w:r w:rsidRPr="00BC6D14">
        <w:rPr>
          <w:rFonts w:ascii="Arial" w:hAnsi="Arial" w:cs="Arial"/>
          <w:b/>
          <w:sz w:val="22"/>
          <w:szCs w:val="22"/>
        </w:rPr>
        <w:t xml:space="preserve">Art. 3º. – </w:t>
      </w:r>
      <w:r w:rsidRPr="00BC6D14">
        <w:rPr>
          <w:rFonts w:ascii="Arial" w:hAnsi="Arial" w:cs="Arial"/>
          <w:sz w:val="22"/>
          <w:szCs w:val="22"/>
        </w:rPr>
        <w:t>Este decreto entra em vigor na data de sua publicação.</w:t>
      </w:r>
    </w:p>
    <w:p w:rsidR="00B8594E" w:rsidRPr="00337A51" w:rsidRDefault="00B8594E" w:rsidP="00B8594E">
      <w:pPr>
        <w:pStyle w:val="Corpodetexto2"/>
        <w:tabs>
          <w:tab w:val="left" w:pos="7797"/>
        </w:tabs>
        <w:spacing w:after="0" w:line="360" w:lineRule="auto"/>
        <w:ind w:firstLine="1418"/>
        <w:rPr>
          <w:sz w:val="16"/>
          <w:szCs w:val="22"/>
          <w:lang w:val="pt-BR"/>
        </w:rPr>
      </w:pPr>
    </w:p>
    <w:p w:rsidR="00B8594E" w:rsidRDefault="00B8594E" w:rsidP="00B8594E">
      <w:pPr>
        <w:pStyle w:val="Corpodetexto2"/>
        <w:tabs>
          <w:tab w:val="left" w:pos="7797"/>
        </w:tabs>
        <w:spacing w:after="0" w:line="360" w:lineRule="auto"/>
        <w:ind w:firstLine="1418"/>
        <w:rPr>
          <w:sz w:val="22"/>
          <w:szCs w:val="22"/>
        </w:rPr>
      </w:pPr>
      <w:r>
        <w:rPr>
          <w:sz w:val="22"/>
          <w:szCs w:val="22"/>
        </w:rPr>
        <w:t xml:space="preserve">GABINETE DO PREFEITO MUNICIPAL DE CORONEL PILAR, AOS </w:t>
      </w:r>
      <w:r>
        <w:rPr>
          <w:sz w:val="22"/>
          <w:szCs w:val="22"/>
        </w:rPr>
        <w:t>ONZE</w:t>
      </w:r>
      <w:r>
        <w:rPr>
          <w:sz w:val="22"/>
          <w:szCs w:val="22"/>
        </w:rPr>
        <w:t xml:space="preserve"> DIAS DO MÊS DE </w:t>
      </w:r>
      <w:r>
        <w:rPr>
          <w:sz w:val="22"/>
          <w:szCs w:val="22"/>
        </w:rPr>
        <w:t>NOVEM</w:t>
      </w:r>
      <w:r>
        <w:rPr>
          <w:sz w:val="22"/>
          <w:szCs w:val="22"/>
        </w:rPr>
        <w:t>BRO DE 2020.</w:t>
      </w:r>
    </w:p>
    <w:p w:rsidR="00B8594E" w:rsidRPr="00337A51" w:rsidRDefault="00B8594E" w:rsidP="00B8594E">
      <w:pPr>
        <w:pStyle w:val="Corpodetexto2"/>
        <w:tabs>
          <w:tab w:val="left" w:pos="7797"/>
        </w:tabs>
        <w:spacing w:after="0" w:line="360" w:lineRule="auto"/>
        <w:ind w:firstLine="1418"/>
        <w:rPr>
          <w:sz w:val="20"/>
          <w:szCs w:val="22"/>
        </w:rPr>
      </w:pPr>
    </w:p>
    <w:p w:rsidR="00B8594E" w:rsidRPr="00A7179F" w:rsidRDefault="00B8594E" w:rsidP="00B8594E">
      <w:pPr>
        <w:pStyle w:val="Corpodetexto2"/>
        <w:tabs>
          <w:tab w:val="left" w:pos="7797"/>
        </w:tabs>
        <w:spacing w:after="0" w:line="360" w:lineRule="auto"/>
        <w:ind w:firstLine="1418"/>
        <w:rPr>
          <w:sz w:val="22"/>
          <w:szCs w:val="22"/>
        </w:rPr>
      </w:pPr>
    </w:p>
    <w:p w:rsidR="00B8594E" w:rsidRPr="00126AB3" w:rsidRDefault="00B8594E" w:rsidP="00B8594E">
      <w:pPr>
        <w:pStyle w:val="Padro"/>
        <w:spacing w:line="276" w:lineRule="auto"/>
        <w:jc w:val="center"/>
        <w:rPr>
          <w:rFonts w:ascii="Arial" w:hAnsi="Arial" w:cs="Arial"/>
          <w:b/>
          <w:sz w:val="24"/>
        </w:rPr>
      </w:pPr>
      <w:r>
        <w:rPr>
          <w:rFonts w:ascii="Arial" w:hAnsi="Arial" w:cs="Arial"/>
          <w:b/>
          <w:sz w:val="24"/>
        </w:rPr>
        <w:t>LUCIANO CONTINI</w:t>
      </w:r>
    </w:p>
    <w:p w:rsidR="00B8594E" w:rsidRDefault="00B8594E" w:rsidP="00B8594E">
      <w:pPr>
        <w:pStyle w:val="Padro"/>
        <w:spacing w:line="276" w:lineRule="auto"/>
        <w:jc w:val="center"/>
        <w:rPr>
          <w:rFonts w:ascii="Arial" w:hAnsi="Arial" w:cs="Arial"/>
          <w:b/>
          <w:sz w:val="24"/>
        </w:rPr>
      </w:pPr>
      <w:r w:rsidRPr="00204C66">
        <w:rPr>
          <w:rFonts w:ascii="Arial" w:hAnsi="Arial" w:cs="Arial"/>
          <w:b/>
          <w:sz w:val="24"/>
        </w:rPr>
        <w:t xml:space="preserve">Prefeito Municipal </w:t>
      </w:r>
    </w:p>
    <w:p w:rsidR="00B8594E" w:rsidRPr="00126AB3" w:rsidRDefault="00B8594E" w:rsidP="00B8594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r w:rsidRPr="00126AB3">
        <w:rPr>
          <w:rFonts w:ascii="Arial" w:hAnsi="Arial" w:cs="Arial"/>
          <w:sz w:val="24"/>
        </w:rPr>
        <w:t>Registre-se e Publique-se.</w:t>
      </w:r>
    </w:p>
    <w:p w:rsidR="00B8594E" w:rsidRDefault="00B8594E" w:rsidP="00B8594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18"/>
        </w:rPr>
      </w:pPr>
    </w:p>
    <w:p w:rsidR="00B8594E" w:rsidRPr="00A7179F" w:rsidRDefault="00B8594E" w:rsidP="00B8594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2"/>
        </w:rPr>
      </w:pPr>
    </w:p>
    <w:p w:rsidR="00B8594E" w:rsidRPr="00126AB3" w:rsidRDefault="00B8594E" w:rsidP="00B8594E">
      <w:pPr>
        <w:pStyle w:val="Padro"/>
        <w:tabs>
          <w:tab w:val="left" w:pos="564"/>
          <w:tab w:val="left" w:pos="1272"/>
          <w:tab w:val="left" w:pos="1980"/>
          <w:tab w:val="left" w:pos="2688"/>
          <w:tab w:val="left" w:pos="3396"/>
          <w:tab w:val="left" w:pos="4104"/>
          <w:tab w:val="left" w:pos="4812"/>
        </w:tabs>
        <w:spacing w:line="276" w:lineRule="auto"/>
        <w:jc w:val="both"/>
        <w:rPr>
          <w:rFonts w:ascii="Arial" w:hAnsi="Arial" w:cs="Arial"/>
          <w:sz w:val="24"/>
        </w:rPr>
      </w:pPr>
      <w:proofErr w:type="spellStart"/>
      <w:r>
        <w:rPr>
          <w:rFonts w:ascii="Arial" w:hAnsi="Arial" w:cs="Arial"/>
          <w:sz w:val="24"/>
        </w:rPr>
        <w:t>Analice</w:t>
      </w:r>
      <w:proofErr w:type="spellEnd"/>
      <w:r>
        <w:rPr>
          <w:rFonts w:ascii="Arial" w:hAnsi="Arial" w:cs="Arial"/>
          <w:sz w:val="24"/>
        </w:rPr>
        <w:t xml:space="preserve"> </w:t>
      </w:r>
      <w:proofErr w:type="spellStart"/>
      <w:r>
        <w:rPr>
          <w:rFonts w:ascii="Arial" w:hAnsi="Arial" w:cs="Arial"/>
          <w:sz w:val="24"/>
        </w:rPr>
        <w:t>Baruffi</w:t>
      </w:r>
      <w:proofErr w:type="spellEnd"/>
      <w:r>
        <w:rPr>
          <w:rFonts w:ascii="Arial" w:hAnsi="Arial" w:cs="Arial"/>
          <w:sz w:val="24"/>
        </w:rPr>
        <w:t xml:space="preserve"> </w:t>
      </w:r>
      <w:proofErr w:type="spellStart"/>
      <w:r>
        <w:rPr>
          <w:rFonts w:ascii="Arial" w:hAnsi="Arial" w:cs="Arial"/>
          <w:sz w:val="24"/>
        </w:rPr>
        <w:t>Corbellini</w:t>
      </w:r>
      <w:proofErr w:type="spellEnd"/>
    </w:p>
    <w:p w:rsidR="00B8594E" w:rsidRDefault="00B8594E" w:rsidP="00B8594E">
      <w:pPr>
        <w:pStyle w:val="Padro"/>
        <w:tabs>
          <w:tab w:val="left" w:pos="564"/>
          <w:tab w:val="left" w:pos="1272"/>
          <w:tab w:val="left" w:pos="1980"/>
          <w:tab w:val="left" w:pos="2688"/>
          <w:tab w:val="left" w:pos="3396"/>
          <w:tab w:val="left" w:pos="4104"/>
          <w:tab w:val="left" w:pos="4812"/>
        </w:tabs>
        <w:spacing w:line="276" w:lineRule="auto"/>
        <w:jc w:val="both"/>
      </w:pPr>
      <w:r w:rsidRPr="00126AB3">
        <w:rPr>
          <w:rFonts w:ascii="Arial" w:hAnsi="Arial" w:cs="Arial"/>
          <w:sz w:val="24"/>
        </w:rPr>
        <w:t>Secretária Municipal da Administração e Fazenda</w:t>
      </w:r>
    </w:p>
    <w:p w:rsidR="00B8594E" w:rsidRDefault="00B8594E" w:rsidP="00B8594E"/>
    <w:p w:rsidR="00B8594E" w:rsidRDefault="00B8594E" w:rsidP="00B8594E"/>
    <w:p w:rsidR="00395EBC" w:rsidRDefault="00395EBC"/>
    <w:sectPr w:rsidR="00395EBC" w:rsidSect="004A6508">
      <w:headerReference w:type="default" r:id="rId5"/>
      <w:footerReference w:type="default" r:id="rId6"/>
      <w:pgSz w:w="11906" w:h="16838"/>
      <w:pgMar w:top="1399" w:right="991" w:bottom="567" w:left="1560" w:header="284" w:footer="125"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08" w:rsidRPr="009B1FB7" w:rsidRDefault="007D11B8" w:rsidP="004A6508">
    <w:pPr>
      <w:pStyle w:val="Rodap"/>
      <w:tabs>
        <w:tab w:val="right" w:pos="10800"/>
      </w:tabs>
      <w:ind w:left="-1080" w:right="-900"/>
      <w:jc w:val="center"/>
      <w:rPr>
        <w:rFonts w:ascii="Arial" w:hAnsi="Arial" w:cs="Arial"/>
        <w:sz w:val="14"/>
        <w:szCs w:val="16"/>
      </w:rPr>
    </w:pPr>
    <w:proofErr w:type="gramStart"/>
    <w:r w:rsidRPr="009B1FB7">
      <w:rPr>
        <w:rFonts w:ascii="Arial" w:hAnsi="Arial" w:cs="Arial"/>
        <w:sz w:val="14"/>
        <w:szCs w:val="16"/>
      </w:rPr>
      <w:t>Av.</w:t>
    </w:r>
    <w:proofErr w:type="gramEnd"/>
    <w:r w:rsidRPr="009B1FB7">
      <w:rPr>
        <w:rFonts w:ascii="Arial" w:hAnsi="Arial" w:cs="Arial"/>
        <w:sz w:val="14"/>
        <w:szCs w:val="16"/>
      </w:rPr>
      <w:t xml:space="preserve"> 25 de Julho, 538 – CEP: 95.726-000 – Coronel Pilar - RS – Fone/Fax: (54) 3435 1115 – E-mail: administra@coronelpilar.rs.gov.br</w:t>
    </w:r>
  </w:p>
  <w:p w:rsidR="004A6508" w:rsidRPr="00C33E13" w:rsidRDefault="007D11B8" w:rsidP="004A6508">
    <w:pPr>
      <w:pStyle w:val="Rodap"/>
      <w:jc w:val="center"/>
      <w:rPr>
        <w:sz w:val="20"/>
      </w:rPr>
    </w:pPr>
    <w:r w:rsidRPr="00C33E13">
      <w:rPr>
        <w:rFonts w:ascii="Arial" w:hAnsi="Arial" w:cs="Arial"/>
        <w:i/>
        <w:sz w:val="20"/>
      </w:rPr>
      <w:t>“Doe Órgãos, Doe Sangue, Salve Vidas”.</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6508" w:rsidRPr="00AC1332" w:rsidRDefault="007D11B8" w:rsidP="004A6508">
    <w:pPr>
      <w:pStyle w:val="Cabealho"/>
      <w:rPr>
        <w:sz w:val="22"/>
      </w:rPr>
    </w:pPr>
    <w:r>
      <w:rPr>
        <w:noProof/>
        <w:sz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1.7pt;margin-top:-6.75pt;width:49.25pt;height:54.75pt;z-index:-251657216" wrapcoords="5567 200 3563 200 2449 5000 891 6400 0 10000 668 13000 1781 16200 1781 18200 3118 19400 5122 19400 5122 20400 7571 21400 10021 21400 11579 21400 13806 21400 16701 20200 16478 19400 18482 19400 20041 17800 19819 16200 21600 13000 21377 8400 20264 6600 16924 3400 18037 1000 17369 200 14252 200 5567 200">
          <v:imagedata r:id="rId1" o:title=""/>
          <w10:wrap type="tight"/>
        </v:shape>
        <o:OLEObject Type="Embed" ProgID="CorelDRAW.Graphic.10" ShapeID="_x0000_s1025" DrawAspect="Content" ObjectID="_1667116172" r:id="rId2"/>
      </w:pict>
    </w:r>
  </w:p>
  <w:p w:rsidR="004A6508" w:rsidRPr="00AC1332" w:rsidRDefault="007D11B8" w:rsidP="004A6508">
    <w:pPr>
      <w:pStyle w:val="Cabealho"/>
      <w:rPr>
        <w:sz w:val="22"/>
      </w:rPr>
    </w:pPr>
  </w:p>
  <w:p w:rsidR="004A6508" w:rsidRPr="00AC1332" w:rsidRDefault="007D11B8" w:rsidP="004A6508">
    <w:pPr>
      <w:pStyle w:val="Cabealho"/>
      <w:rPr>
        <w:sz w:val="22"/>
      </w:rPr>
    </w:pPr>
  </w:p>
  <w:p w:rsidR="004A6508" w:rsidRPr="00AC1332" w:rsidRDefault="007D11B8" w:rsidP="004A6508">
    <w:pPr>
      <w:pStyle w:val="Cabealho"/>
      <w:jc w:val="center"/>
      <w:rPr>
        <w:rFonts w:ascii="Arial" w:hAnsi="Arial" w:cs="Arial"/>
        <w:sz w:val="20"/>
        <w:szCs w:val="22"/>
      </w:rPr>
    </w:pPr>
  </w:p>
  <w:p w:rsidR="004A6508" w:rsidRPr="009B1FB7" w:rsidRDefault="007D11B8" w:rsidP="004A6508">
    <w:pPr>
      <w:pStyle w:val="Cabealho"/>
      <w:jc w:val="center"/>
      <w:rPr>
        <w:rFonts w:ascii="Arial" w:hAnsi="Arial" w:cs="Arial"/>
        <w:sz w:val="22"/>
        <w:szCs w:val="26"/>
      </w:rPr>
    </w:pPr>
    <w:r w:rsidRPr="009B1FB7">
      <w:rPr>
        <w:rFonts w:ascii="Arial" w:hAnsi="Arial" w:cs="Arial"/>
        <w:sz w:val="22"/>
        <w:szCs w:val="26"/>
      </w:rPr>
      <w:t>ESTADO DO RIO GRANDE DO SUL</w:t>
    </w:r>
  </w:p>
  <w:p w:rsidR="004A6508" w:rsidRDefault="007D11B8" w:rsidP="004A6508">
    <w:pPr>
      <w:pStyle w:val="Cabealho"/>
      <w:jc w:val="center"/>
      <w:rPr>
        <w:rFonts w:ascii="Arial" w:hAnsi="Arial" w:cs="Arial"/>
        <w:sz w:val="22"/>
        <w:szCs w:val="26"/>
      </w:rPr>
    </w:pPr>
    <w:r w:rsidRPr="009B1FB7">
      <w:rPr>
        <w:rFonts w:ascii="Arial" w:hAnsi="Arial" w:cs="Arial"/>
        <w:sz w:val="22"/>
        <w:szCs w:val="26"/>
      </w:rPr>
      <w:t xml:space="preserve">PREFEITURA MUNICIPAL DE </w:t>
    </w:r>
    <w:r w:rsidRPr="009B1FB7">
      <w:rPr>
        <w:rFonts w:ascii="Arial" w:hAnsi="Arial" w:cs="Arial"/>
        <w:sz w:val="22"/>
        <w:szCs w:val="26"/>
      </w:rPr>
      <w:t>CORONEL PILAR</w:t>
    </w:r>
  </w:p>
  <w:p w:rsidR="004A6508" w:rsidRPr="009B1FB7" w:rsidRDefault="007D11B8" w:rsidP="004A6508">
    <w:pPr>
      <w:pStyle w:val="Cabealho"/>
      <w:jc w:val="center"/>
      <w:rPr>
        <w:rFonts w:ascii="Arial" w:hAnsi="Arial" w:cs="Arial"/>
        <w:sz w:val="22"/>
        <w:szCs w:val="2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594E"/>
    <w:rsid w:val="00395EBC"/>
    <w:rsid w:val="00B85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B8594E"/>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B8594E"/>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B8594E"/>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B8594E"/>
    <w:rPr>
      <w:rFonts w:ascii="Arial" w:eastAsia="Times New Roman" w:hAnsi="Arial" w:cs="Arial"/>
      <w:sz w:val="24"/>
      <w:szCs w:val="20"/>
      <w:lang w:val="pt-PT" w:eastAsia="pt-BR"/>
    </w:rPr>
  </w:style>
  <w:style w:type="paragraph" w:styleId="Cabealho">
    <w:name w:val="header"/>
    <w:basedOn w:val="Normal"/>
    <w:link w:val="CabealhoChar"/>
    <w:unhideWhenUsed/>
    <w:rsid w:val="00B8594E"/>
    <w:pPr>
      <w:tabs>
        <w:tab w:val="center" w:pos="4252"/>
        <w:tab w:val="right" w:pos="8504"/>
      </w:tabs>
    </w:pPr>
  </w:style>
  <w:style w:type="character" w:customStyle="1" w:styleId="CabealhoChar">
    <w:name w:val="Cabeçalho Char"/>
    <w:basedOn w:val="Fontepargpadro"/>
    <w:link w:val="Cabealho"/>
    <w:rsid w:val="00B859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8594E"/>
    <w:pPr>
      <w:tabs>
        <w:tab w:val="center" w:pos="4252"/>
        <w:tab w:val="right" w:pos="8504"/>
      </w:tabs>
    </w:pPr>
  </w:style>
  <w:style w:type="character" w:customStyle="1" w:styleId="RodapChar">
    <w:name w:val="Rodapé Char"/>
    <w:basedOn w:val="Fontepargpadro"/>
    <w:link w:val="Rodap"/>
    <w:uiPriority w:val="99"/>
    <w:rsid w:val="00B8594E"/>
    <w:rPr>
      <w:rFonts w:ascii="Times New Roman" w:eastAsia="Times New Roman" w:hAnsi="Times New Roman" w:cs="Times New Roman"/>
      <w:sz w:val="24"/>
      <w:szCs w:val="24"/>
      <w:lang w:eastAsia="pt-BR"/>
    </w:rPr>
  </w:style>
  <w:style w:type="paragraph" w:customStyle="1" w:styleId="Padro">
    <w:name w:val="Padrão"/>
    <w:rsid w:val="00B8594E"/>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594E"/>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ecuodecorpodetexto">
    <w:name w:val="Body Text Indent"/>
    <w:basedOn w:val="Normal"/>
    <w:link w:val="RecuodecorpodetextoChar"/>
    <w:semiHidden/>
    <w:unhideWhenUsed/>
    <w:rsid w:val="00B8594E"/>
    <w:pPr>
      <w:widowControl w:val="0"/>
      <w:suppressAutoHyphens/>
      <w:spacing w:before="737" w:after="737"/>
      <w:ind w:left="4515"/>
      <w:jc w:val="both"/>
    </w:pPr>
    <w:rPr>
      <w:rFonts w:ascii="Arial" w:hAnsi="Arial" w:cs="Arial"/>
      <w:b/>
      <w:szCs w:val="20"/>
      <w:lang w:val="pt-PT"/>
    </w:rPr>
  </w:style>
  <w:style w:type="character" w:customStyle="1" w:styleId="RecuodecorpodetextoChar">
    <w:name w:val="Recuo de corpo de texto Char"/>
    <w:basedOn w:val="Fontepargpadro"/>
    <w:link w:val="Recuodecorpodetexto"/>
    <w:semiHidden/>
    <w:rsid w:val="00B8594E"/>
    <w:rPr>
      <w:rFonts w:ascii="Arial" w:eastAsia="Times New Roman" w:hAnsi="Arial" w:cs="Arial"/>
      <w:b/>
      <w:sz w:val="24"/>
      <w:szCs w:val="20"/>
      <w:lang w:val="pt-PT" w:eastAsia="pt-BR"/>
    </w:rPr>
  </w:style>
  <w:style w:type="paragraph" w:styleId="Corpodetexto2">
    <w:name w:val="Body Text 2"/>
    <w:basedOn w:val="Normal"/>
    <w:link w:val="Corpodetexto2Char"/>
    <w:unhideWhenUsed/>
    <w:rsid w:val="00B8594E"/>
    <w:pPr>
      <w:widowControl w:val="0"/>
      <w:suppressAutoHyphens/>
      <w:spacing w:after="397"/>
      <w:jc w:val="both"/>
    </w:pPr>
    <w:rPr>
      <w:rFonts w:ascii="Arial" w:hAnsi="Arial" w:cs="Arial"/>
      <w:szCs w:val="20"/>
      <w:lang w:val="pt-PT"/>
    </w:rPr>
  </w:style>
  <w:style w:type="character" w:customStyle="1" w:styleId="Corpodetexto2Char">
    <w:name w:val="Corpo de texto 2 Char"/>
    <w:basedOn w:val="Fontepargpadro"/>
    <w:link w:val="Corpodetexto2"/>
    <w:rsid w:val="00B8594E"/>
    <w:rPr>
      <w:rFonts w:ascii="Arial" w:eastAsia="Times New Roman" w:hAnsi="Arial" w:cs="Arial"/>
      <w:sz w:val="24"/>
      <w:szCs w:val="20"/>
      <w:lang w:val="pt-PT" w:eastAsia="pt-BR"/>
    </w:rPr>
  </w:style>
  <w:style w:type="paragraph" w:styleId="Cabealho">
    <w:name w:val="header"/>
    <w:basedOn w:val="Normal"/>
    <w:link w:val="CabealhoChar"/>
    <w:unhideWhenUsed/>
    <w:rsid w:val="00B8594E"/>
    <w:pPr>
      <w:tabs>
        <w:tab w:val="center" w:pos="4252"/>
        <w:tab w:val="right" w:pos="8504"/>
      </w:tabs>
    </w:pPr>
  </w:style>
  <w:style w:type="character" w:customStyle="1" w:styleId="CabealhoChar">
    <w:name w:val="Cabeçalho Char"/>
    <w:basedOn w:val="Fontepargpadro"/>
    <w:link w:val="Cabealho"/>
    <w:rsid w:val="00B8594E"/>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B8594E"/>
    <w:pPr>
      <w:tabs>
        <w:tab w:val="center" w:pos="4252"/>
        <w:tab w:val="right" w:pos="8504"/>
      </w:tabs>
    </w:pPr>
  </w:style>
  <w:style w:type="character" w:customStyle="1" w:styleId="RodapChar">
    <w:name w:val="Rodapé Char"/>
    <w:basedOn w:val="Fontepargpadro"/>
    <w:link w:val="Rodap"/>
    <w:uiPriority w:val="99"/>
    <w:rsid w:val="00B8594E"/>
    <w:rPr>
      <w:rFonts w:ascii="Times New Roman" w:eastAsia="Times New Roman" w:hAnsi="Times New Roman" w:cs="Times New Roman"/>
      <w:sz w:val="24"/>
      <w:szCs w:val="24"/>
      <w:lang w:eastAsia="pt-BR"/>
    </w:rPr>
  </w:style>
  <w:style w:type="paragraph" w:customStyle="1" w:styleId="Padro">
    <w:name w:val="Padrão"/>
    <w:rsid w:val="00B8594E"/>
    <w:pPr>
      <w:autoSpaceDE w:val="0"/>
      <w:autoSpaceDN w:val="0"/>
      <w:adjustRightInd w:val="0"/>
      <w:spacing w:after="0" w:line="240" w:lineRule="auto"/>
    </w:pPr>
    <w:rPr>
      <w:rFonts w:ascii="Times New Roman" w:eastAsia="Times New Roman" w:hAnsi="Times New Roman" w:cs="Times New Roman"/>
      <w:sz w:val="20"/>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213</Words>
  <Characters>1154</Characters>
  <Application>Microsoft Office Word</Application>
  <DocSecurity>0</DocSecurity>
  <Lines>9</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empenhos</dc:creator>
  <cp:lastModifiedBy>empenhos</cp:lastModifiedBy>
  <cp:revision>2</cp:revision>
  <cp:lastPrinted>2020-11-17T14:02:00Z</cp:lastPrinted>
  <dcterms:created xsi:type="dcterms:W3CDTF">2020-11-17T13:58:00Z</dcterms:created>
  <dcterms:modified xsi:type="dcterms:W3CDTF">2020-11-17T14:03:00Z</dcterms:modified>
</cp:coreProperties>
</file>