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1CE6C87" w14:textId="2A5C757E" w:rsidR="006B7AFB" w:rsidRPr="006B7AFB" w:rsidRDefault="00CC1D55" w:rsidP="006B7AFB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6B7AFB" w:rsidRPr="006B7AFB">
        <w:rPr>
          <w:sz w:val="24"/>
          <w:szCs w:val="24"/>
        </w:rPr>
        <w:t>Manutenção da máquina Motoniveladora Case 845B placa IVC2221, Chassi: HBZN0845TEAF03907.</w:t>
      </w:r>
    </w:p>
    <w:p w14:paraId="42E28D59" w14:textId="772646EA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6E6CECE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63C86A33" w14:textId="00D476D8" w:rsidR="00AB30CC" w:rsidRDefault="00AB30C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1DFDFAF" w14:textId="77777777" w:rsidR="00AB30CC" w:rsidRDefault="00AB30C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457D4" w:rsidRPr="00363027" w14:paraId="79024583" w14:textId="77777777" w:rsidTr="00DF40A6">
        <w:trPr>
          <w:trHeight w:val="225"/>
        </w:trPr>
        <w:tc>
          <w:tcPr>
            <w:tcW w:w="952" w:type="dxa"/>
          </w:tcPr>
          <w:p w14:paraId="1CF2B892" w14:textId="77777777" w:rsidR="009457D4" w:rsidRPr="006C37B1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69F6ACB" w14:textId="77777777" w:rsidR="009457D4" w:rsidRPr="006C37B1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CD0B899" w14:textId="77777777" w:rsidR="009457D4" w:rsidRPr="006C37B1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E46B107" w14:textId="77777777" w:rsidR="009457D4" w:rsidRPr="006C37B1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457D4" w:rsidRPr="00363027" w14:paraId="4B55E5A9" w14:textId="77777777" w:rsidTr="00DF40A6">
        <w:trPr>
          <w:trHeight w:val="365"/>
        </w:trPr>
        <w:tc>
          <w:tcPr>
            <w:tcW w:w="952" w:type="dxa"/>
          </w:tcPr>
          <w:p w14:paraId="6731A90D" w14:textId="77777777" w:rsidR="009457D4" w:rsidRPr="00363027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72F384D" w14:textId="77777777" w:rsidR="009457D4" w:rsidRPr="00363027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98FE758" w14:textId="77777777" w:rsidR="009457D4" w:rsidRPr="00363027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0AB0118" w14:textId="77777777" w:rsidR="009457D4" w:rsidRPr="00363027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Pinhão do gira circulo </w:t>
            </w:r>
          </w:p>
        </w:tc>
      </w:tr>
      <w:tr w:rsidR="009457D4" w:rsidRPr="00363027" w14:paraId="704339F0" w14:textId="77777777" w:rsidTr="00DF40A6">
        <w:trPr>
          <w:trHeight w:val="365"/>
        </w:trPr>
        <w:tc>
          <w:tcPr>
            <w:tcW w:w="952" w:type="dxa"/>
          </w:tcPr>
          <w:p w14:paraId="39586C78" w14:textId="77777777" w:rsidR="009457D4" w:rsidRPr="00363027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10461CE6" w14:textId="77777777" w:rsidR="009457D4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CCF6D35" w14:textId="77777777" w:rsidR="009457D4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</w:tcPr>
          <w:p w14:paraId="6C9D794C" w14:textId="77777777" w:rsidR="009457D4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Retentor inferior do gira circulo </w:t>
            </w:r>
          </w:p>
        </w:tc>
      </w:tr>
      <w:tr w:rsidR="009457D4" w:rsidRPr="00363027" w14:paraId="73A767AF" w14:textId="77777777" w:rsidTr="00DF40A6">
        <w:trPr>
          <w:trHeight w:val="365"/>
        </w:trPr>
        <w:tc>
          <w:tcPr>
            <w:tcW w:w="952" w:type="dxa"/>
          </w:tcPr>
          <w:p w14:paraId="5E12AA97" w14:textId="77777777" w:rsidR="009457D4" w:rsidRPr="00363027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0D274D2F" w14:textId="77777777" w:rsidR="009457D4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7C8ADE3" w14:textId="77777777" w:rsidR="009457D4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</w:tcPr>
          <w:p w14:paraId="28C39E94" w14:textId="77777777" w:rsidR="009457D4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de bronze inferior do gira circulo</w:t>
            </w:r>
          </w:p>
        </w:tc>
      </w:tr>
      <w:tr w:rsidR="009457D4" w:rsidRPr="00363027" w14:paraId="58385622" w14:textId="77777777" w:rsidTr="00DF40A6">
        <w:trPr>
          <w:trHeight w:val="365"/>
        </w:trPr>
        <w:tc>
          <w:tcPr>
            <w:tcW w:w="952" w:type="dxa"/>
          </w:tcPr>
          <w:p w14:paraId="78418F32" w14:textId="77777777" w:rsidR="009457D4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061F5D4A" w14:textId="77777777" w:rsidR="009457D4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C4A978D" w14:textId="77777777" w:rsidR="009457D4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4A4FADA" w14:textId="77777777" w:rsidR="009457D4" w:rsidRDefault="009457D4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de Celeron superior do gira circulo</w:t>
            </w:r>
          </w:p>
        </w:tc>
      </w:tr>
    </w:tbl>
    <w:bookmarkEnd w:id="0"/>
    <w:p w14:paraId="505FE6C4" w14:textId="55D4E6BB" w:rsidR="00740110" w:rsidRDefault="009C0E27">
      <w:pPr>
        <w:spacing w:line="36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23DB6">
        <w:rPr>
          <w:sz w:val="24"/>
          <w:szCs w:val="24"/>
        </w:rPr>
        <w:tab/>
      </w: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A3FB8EC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AB30CC">
        <w:rPr>
          <w:sz w:val="24"/>
          <w:szCs w:val="24"/>
        </w:rPr>
        <w:t>1</w:t>
      </w:r>
      <w:r w:rsidR="009457D4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9457D4" w:rsidRPr="009457D4">
        <w:rPr>
          <w:sz w:val="24"/>
          <w:szCs w:val="24"/>
        </w:rPr>
        <w:t>novembro 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7B23362" w14:textId="77777777" w:rsidR="009457D4" w:rsidRDefault="009457D4" w:rsidP="009457D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Pilar, 12 de novembro de 2024.</w:t>
      </w:r>
    </w:p>
    <w:p w14:paraId="7A6A0041" w14:textId="77777777" w:rsidR="009457D4" w:rsidRDefault="009457D4" w:rsidP="009457D4">
      <w:pPr>
        <w:spacing w:line="360" w:lineRule="auto"/>
        <w:ind w:left="0" w:firstLine="0"/>
        <w:rPr>
          <w:sz w:val="24"/>
          <w:szCs w:val="24"/>
        </w:rPr>
      </w:pPr>
    </w:p>
    <w:p w14:paraId="4F98ACA8" w14:textId="77777777" w:rsidR="009457D4" w:rsidRDefault="009457D4" w:rsidP="009457D4">
      <w:pPr>
        <w:spacing w:line="360" w:lineRule="auto"/>
        <w:ind w:left="0" w:firstLine="0"/>
        <w:rPr>
          <w:sz w:val="24"/>
          <w:szCs w:val="24"/>
        </w:rPr>
      </w:pPr>
    </w:p>
    <w:p w14:paraId="2F248A5D" w14:textId="77777777" w:rsidR="009457D4" w:rsidRDefault="009457D4" w:rsidP="009457D4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ÉDSON VALCARENGHI</w:t>
      </w:r>
    </w:p>
    <w:p w14:paraId="27DCE9C1" w14:textId="77777777" w:rsidR="009457D4" w:rsidRDefault="009457D4" w:rsidP="009457D4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111AE"/>
    <w:rsid w:val="00180BBB"/>
    <w:rsid w:val="0022471E"/>
    <w:rsid w:val="005F788C"/>
    <w:rsid w:val="006B7AFB"/>
    <w:rsid w:val="00740110"/>
    <w:rsid w:val="00923DB6"/>
    <w:rsid w:val="009457D4"/>
    <w:rsid w:val="00982981"/>
    <w:rsid w:val="009C0E27"/>
    <w:rsid w:val="00AB30CC"/>
    <w:rsid w:val="00CC1D55"/>
    <w:rsid w:val="00D10BE2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98</cp:revision>
  <cp:lastPrinted>2024-11-12T14:44:00Z</cp:lastPrinted>
  <dcterms:created xsi:type="dcterms:W3CDTF">2023-02-27T17:24:00Z</dcterms:created>
  <dcterms:modified xsi:type="dcterms:W3CDTF">2024-11-12T16:02:00Z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